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20F8" w14:textId="7872FCB2" w:rsidR="00A42414" w:rsidRPr="00094E0E" w:rsidRDefault="00A42414" w:rsidP="00CB5224">
      <w:pPr>
        <w:spacing w:after="0" w:line="240" w:lineRule="auto"/>
        <w:jc w:val="center"/>
        <w:rPr>
          <w:rFonts w:ascii="Arial" w:hAnsi="Arial" w:cs="Arial"/>
          <w:b/>
          <w:noProof/>
          <w:color w:val="1F497D" w:themeColor="text2"/>
          <w:sz w:val="32"/>
          <w:szCs w:val="32"/>
          <w14:textOutline w14:w="0" w14:cap="flat" w14:cmpd="sng" w14:algn="ctr">
            <w14:noFill/>
            <w14:prstDash w14:val="solid"/>
            <w14:round/>
          </w14:textOutline>
        </w:rPr>
      </w:pPr>
      <w:bookmarkStart w:id="0" w:name="_Hlk213415175"/>
      <w:r w:rsidRPr="00094E0E">
        <w:rPr>
          <w:rFonts w:ascii="Arial" w:hAnsi="Arial" w:cs="Arial"/>
          <w:b/>
          <w:noProof/>
          <w:color w:val="1F497D" w:themeColor="text2"/>
          <w:sz w:val="32"/>
          <w:szCs w:val="32"/>
          <w14:textOutline w14:w="0" w14:cap="flat" w14:cmpd="sng" w14:algn="ctr">
            <w14:noFill/>
            <w14:prstDash w14:val="solid"/>
            <w14:round/>
          </w14:textOutline>
        </w:rPr>
        <w:t>¡</w:t>
      </w:r>
      <w:r w:rsidR="005819BA" w:rsidRPr="00094E0E">
        <w:rPr>
          <w:rFonts w:ascii="Arial" w:hAnsi="Arial" w:cs="Arial"/>
          <w:b/>
          <w:noProof/>
          <w:color w:val="1F497D" w:themeColor="text2"/>
          <w:sz w:val="32"/>
          <w:szCs w:val="32"/>
          <w14:textOutline w14:w="0" w14:cap="flat" w14:cmpd="sng" w14:algn="ctr">
            <w14:noFill/>
            <w14:prstDash w14:val="solid"/>
            <w14:round/>
          </w14:textOutline>
        </w:rPr>
        <w:t>EUROPA SENSACIONAL 2026!</w:t>
      </w:r>
    </w:p>
    <w:p w14:paraId="7F210389" w14:textId="18728BCC" w:rsidR="00B808AD" w:rsidRPr="00094E0E" w:rsidRDefault="005819BA" w:rsidP="00BA0D7D">
      <w:pPr>
        <w:spacing w:after="0" w:line="240" w:lineRule="auto"/>
        <w:jc w:val="center"/>
        <w:rPr>
          <w:rFonts w:ascii="Arial" w:hAnsi="Arial" w:cs="Arial"/>
          <w:b/>
          <w:noProof/>
          <w:color w:val="1F497D" w:themeColor="text2"/>
          <w:sz w:val="32"/>
          <w:szCs w:val="32"/>
          <w14:textOutline w14:w="0" w14:cap="flat" w14:cmpd="sng" w14:algn="ctr">
            <w14:noFill/>
            <w14:prstDash w14:val="solid"/>
            <w14:round/>
          </w14:textOutline>
        </w:rPr>
      </w:pPr>
      <w:r w:rsidRPr="00094E0E">
        <w:rPr>
          <w:rFonts w:ascii="Arial" w:hAnsi="Arial" w:cs="Arial"/>
          <w:b/>
          <w:noProof/>
          <w:color w:val="1F497D" w:themeColor="text2"/>
          <w:sz w:val="32"/>
          <w:szCs w:val="32"/>
          <w14:textOutline w14:w="0" w14:cap="flat" w14:cmpd="sng" w14:algn="ctr">
            <w14:noFill/>
            <w14:prstDash w14:val="solid"/>
            <w14:round/>
          </w14:textOutline>
        </w:rPr>
        <w:t>18</w:t>
      </w:r>
      <w:r w:rsidR="00BC59BE" w:rsidRPr="00094E0E">
        <w:rPr>
          <w:rFonts w:ascii="Arial" w:hAnsi="Arial" w:cs="Arial"/>
          <w:b/>
          <w:noProof/>
          <w:color w:val="1F497D" w:themeColor="text2"/>
          <w:sz w:val="32"/>
          <w:szCs w:val="32"/>
          <w14:textOutline w14:w="0" w14:cap="flat" w14:cmpd="sng" w14:algn="ctr">
            <w14:noFill/>
            <w14:prstDash w14:val="solid"/>
            <w14:round/>
          </w14:textOutline>
        </w:rPr>
        <w:t xml:space="preserve"> </w:t>
      </w:r>
      <w:r w:rsidR="00B03FE3" w:rsidRPr="00094E0E">
        <w:rPr>
          <w:rFonts w:ascii="Arial" w:hAnsi="Arial" w:cs="Arial"/>
          <w:b/>
          <w:noProof/>
          <w:color w:val="1F497D" w:themeColor="text2"/>
          <w:sz w:val="32"/>
          <w:szCs w:val="32"/>
          <w14:textOutline w14:w="0" w14:cap="flat" w14:cmpd="sng" w14:algn="ctr">
            <w14:noFill/>
            <w14:prstDash w14:val="solid"/>
            <w14:round/>
          </w14:textOutline>
        </w:rPr>
        <w:t>D</w:t>
      </w:r>
      <w:r w:rsidR="0041535F" w:rsidRPr="00094E0E">
        <w:rPr>
          <w:rFonts w:ascii="Arial" w:hAnsi="Arial" w:cs="Arial"/>
          <w:b/>
          <w:noProof/>
          <w:color w:val="1F497D" w:themeColor="text2"/>
          <w:sz w:val="32"/>
          <w:szCs w:val="32"/>
          <w14:textOutline w14:w="0" w14:cap="flat" w14:cmpd="sng" w14:algn="ctr">
            <w14:noFill/>
            <w14:prstDash w14:val="solid"/>
            <w14:round/>
          </w14:textOutline>
        </w:rPr>
        <w:t>í</w:t>
      </w:r>
      <w:r w:rsidR="00B03FE3" w:rsidRPr="00094E0E">
        <w:rPr>
          <w:rFonts w:ascii="Arial" w:hAnsi="Arial" w:cs="Arial"/>
          <w:b/>
          <w:noProof/>
          <w:color w:val="1F497D" w:themeColor="text2"/>
          <w:sz w:val="32"/>
          <w:szCs w:val="32"/>
          <w14:textOutline w14:w="0" w14:cap="flat" w14:cmpd="sng" w14:algn="ctr">
            <w14:noFill/>
            <w14:prstDash w14:val="solid"/>
            <w14:round/>
          </w14:textOutline>
        </w:rPr>
        <w:t xml:space="preserve">as </w:t>
      </w:r>
    </w:p>
    <w:p w14:paraId="72738B42" w14:textId="56806019" w:rsidR="00A42414" w:rsidRPr="00094E0E" w:rsidRDefault="00B03FE3" w:rsidP="00A42414">
      <w:pPr>
        <w:spacing w:after="0" w:line="240" w:lineRule="auto"/>
        <w:jc w:val="center"/>
        <w:rPr>
          <w:rFonts w:ascii="Arial" w:eastAsia="MS Mincho" w:hAnsi="Arial" w:cs="Arial"/>
          <w:b/>
          <w:sz w:val="20"/>
          <w:szCs w:val="20"/>
          <w:lang w:val="es-ES"/>
        </w:rPr>
      </w:pPr>
      <w:r w:rsidRPr="00094E0E">
        <w:rPr>
          <w:rFonts w:ascii="Arial" w:eastAsia="MS Mincho" w:hAnsi="Arial" w:cs="Arial"/>
          <w:b/>
          <w:sz w:val="20"/>
          <w:szCs w:val="20"/>
          <w:lang w:val="es-ES"/>
        </w:rPr>
        <w:t>ITINERARIO</w:t>
      </w:r>
    </w:p>
    <w:p w14:paraId="0C919057" w14:textId="77777777" w:rsidR="00241614" w:rsidRPr="00094E0E" w:rsidRDefault="00241614" w:rsidP="00CB5224">
      <w:pPr>
        <w:spacing w:after="0" w:line="240" w:lineRule="auto"/>
        <w:rPr>
          <w:rFonts w:ascii="Arial" w:eastAsia="MS Mincho" w:hAnsi="Arial" w:cs="Arial"/>
          <w:b/>
          <w:color w:val="265898" w:themeColor="text2" w:themeTint="E6"/>
          <w:sz w:val="28"/>
          <w:szCs w:val="28"/>
          <w:lang w:val="es-ES"/>
        </w:rPr>
      </w:pPr>
    </w:p>
    <w:p w14:paraId="475B0FC7" w14:textId="4493B994" w:rsidR="00241614" w:rsidRPr="00094E0E" w:rsidRDefault="00241614" w:rsidP="00241614">
      <w:pPr>
        <w:shd w:val="clear" w:color="auto" w:fill="D9D9D9"/>
        <w:spacing w:after="0" w:line="240" w:lineRule="auto"/>
        <w:outlineLvl w:val="3"/>
        <w:rPr>
          <w:rFonts w:ascii="Arial" w:eastAsia="Aptos" w:hAnsi="Arial" w:cs="Arial"/>
          <w:b/>
          <w:bCs/>
          <w:noProof/>
          <w:color w:val="153D63"/>
          <w:kern w:val="2"/>
          <w:sz w:val="24"/>
          <w:szCs w:val="24"/>
          <w:lang w:eastAsia="en-US"/>
          <w14:ligatures w14:val="standardContextual"/>
        </w:rPr>
      </w:pPr>
      <w:bookmarkStart w:id="1" w:name="_Hlk212727585"/>
      <w:r w:rsidRPr="00094E0E">
        <w:rPr>
          <w:rFonts w:ascii="Arial" w:eastAsia="MS Mincho" w:hAnsi="Arial" w:cs="Arial"/>
          <w:b/>
          <w:bCs/>
          <w:color w:val="153D63"/>
          <w:sz w:val="24"/>
          <w:szCs w:val="24"/>
          <w:lang w:val="es-ES" w:eastAsia="en-US"/>
        </w:rPr>
        <w:t>Día 1: Salida de Bogotá</w:t>
      </w:r>
      <w:r w:rsidR="007F2A69" w:rsidRPr="00094E0E">
        <w:rPr>
          <w:rFonts w:ascii="Arial" w:eastAsia="MS Mincho" w:hAnsi="Arial" w:cs="Arial"/>
          <w:b/>
          <w:bCs/>
          <w:color w:val="153D63"/>
          <w:sz w:val="24"/>
          <w:szCs w:val="24"/>
          <w:lang w:val="es-ES" w:eastAsia="en-US"/>
        </w:rPr>
        <w:t>.</w:t>
      </w:r>
    </w:p>
    <w:p w14:paraId="0B792BA6" w14:textId="72432BF8" w:rsidR="00241614" w:rsidRPr="00094E0E" w:rsidRDefault="00241614" w:rsidP="00241614">
      <w:pPr>
        <w:shd w:val="clear" w:color="auto" w:fill="D9D9D9"/>
        <w:spacing w:after="0" w:line="240" w:lineRule="auto"/>
        <w:outlineLvl w:val="3"/>
        <w:rPr>
          <w:rFonts w:ascii="Arial" w:eastAsia="Aptos" w:hAnsi="Arial" w:cs="Arial"/>
          <w:b/>
          <w:bCs/>
          <w:noProof/>
          <w:color w:val="153D63"/>
          <w:kern w:val="2"/>
          <w:sz w:val="24"/>
          <w:szCs w:val="24"/>
          <w:lang w:eastAsia="en-US"/>
          <w14:ligatures w14:val="standardContextual"/>
        </w:rPr>
      </w:pPr>
      <w:r w:rsidRPr="00094E0E">
        <w:rPr>
          <w:rFonts w:ascii="Arial" w:eastAsia="MS Mincho" w:hAnsi="Arial" w:cs="Arial"/>
          <w:b/>
          <w:bCs/>
          <w:color w:val="153D63"/>
          <w:sz w:val="24"/>
          <w:szCs w:val="24"/>
          <w:lang w:val="es-ES" w:eastAsia="en-US"/>
        </w:rPr>
        <w:t xml:space="preserve">Día 2: </w:t>
      </w:r>
      <w:r w:rsidR="007F2A69" w:rsidRPr="00094E0E">
        <w:rPr>
          <w:rFonts w:ascii="Arial" w:eastAsia="Aptos" w:hAnsi="Arial" w:cs="Arial"/>
          <w:b/>
          <w:bCs/>
          <w:noProof/>
          <w:color w:val="153D63"/>
          <w:kern w:val="2"/>
          <w:sz w:val="24"/>
          <w:szCs w:val="24"/>
          <w:lang w:eastAsia="en-US"/>
          <w14:ligatures w14:val="standardContextual"/>
        </w:rPr>
        <w:t>Madrid.</w:t>
      </w:r>
    </w:p>
    <w:p w14:paraId="428C376D" w14:textId="15FAB4B2" w:rsidR="00241614" w:rsidRPr="00094E0E" w:rsidRDefault="00241614" w:rsidP="00241614">
      <w:pPr>
        <w:shd w:val="clear" w:color="auto" w:fill="D9D9D9"/>
        <w:spacing w:after="0" w:line="240" w:lineRule="auto"/>
        <w:outlineLvl w:val="3"/>
        <w:rPr>
          <w:rFonts w:ascii="Arial" w:eastAsia="MS Mincho" w:hAnsi="Arial" w:cs="Arial"/>
          <w:b/>
          <w:color w:val="153D63"/>
          <w:sz w:val="24"/>
          <w:szCs w:val="24"/>
          <w:lang w:val="es-ES" w:eastAsia="en-US"/>
        </w:rPr>
      </w:pPr>
      <w:bookmarkStart w:id="2" w:name="_Hlk212727550"/>
      <w:r w:rsidRPr="00094E0E">
        <w:rPr>
          <w:rFonts w:ascii="Arial" w:eastAsia="MS Mincho" w:hAnsi="Arial" w:cs="Arial"/>
          <w:b/>
          <w:color w:val="153D63"/>
          <w:sz w:val="24"/>
          <w:szCs w:val="24"/>
          <w:lang w:val="es-ES" w:eastAsia="en-US"/>
        </w:rPr>
        <w:t xml:space="preserve">Día 3: </w:t>
      </w:r>
      <w:r w:rsidR="007F2A69" w:rsidRPr="00094E0E">
        <w:rPr>
          <w:rFonts w:ascii="Arial" w:eastAsia="Aptos" w:hAnsi="Arial" w:cs="Arial"/>
          <w:b/>
          <w:bCs/>
          <w:noProof/>
          <w:color w:val="153D63"/>
          <w:kern w:val="2"/>
          <w:sz w:val="24"/>
          <w:szCs w:val="24"/>
          <w:lang w:eastAsia="en-US"/>
          <w14:ligatures w14:val="standardContextual"/>
        </w:rPr>
        <w:t>Madrid.</w:t>
      </w:r>
    </w:p>
    <w:bookmarkEnd w:id="2"/>
    <w:p w14:paraId="18372C50" w14:textId="70A9FE75" w:rsidR="00241614" w:rsidRPr="00094E0E" w:rsidRDefault="00241614" w:rsidP="00241614">
      <w:pPr>
        <w:shd w:val="clear" w:color="auto" w:fill="D9D9D9"/>
        <w:spacing w:after="0" w:line="240" w:lineRule="auto"/>
        <w:outlineLvl w:val="3"/>
        <w:rPr>
          <w:rFonts w:ascii="Arial" w:eastAsia="Aptos" w:hAnsi="Arial" w:cs="Arial"/>
          <w:b/>
          <w:bCs/>
          <w:noProof/>
          <w:color w:val="153D63"/>
          <w:kern w:val="2"/>
          <w:sz w:val="24"/>
          <w:szCs w:val="24"/>
          <w:lang w:eastAsia="en-US"/>
          <w14:ligatures w14:val="standardContextual"/>
        </w:rPr>
      </w:pPr>
      <w:r w:rsidRPr="00094E0E">
        <w:rPr>
          <w:rFonts w:ascii="Arial" w:eastAsia="MS Mincho" w:hAnsi="Arial" w:cs="Arial"/>
          <w:b/>
          <w:color w:val="153D63"/>
          <w:sz w:val="24"/>
          <w:szCs w:val="24"/>
          <w:lang w:val="es-ES" w:eastAsia="en-US"/>
        </w:rPr>
        <w:t xml:space="preserve">Día 4: </w:t>
      </w:r>
      <w:r w:rsidR="007F2A69" w:rsidRPr="00094E0E">
        <w:rPr>
          <w:rFonts w:ascii="Arial" w:eastAsia="Aptos" w:hAnsi="Arial" w:cs="Arial"/>
          <w:b/>
          <w:bCs/>
          <w:noProof/>
          <w:color w:val="153D63"/>
          <w:kern w:val="2"/>
          <w:sz w:val="24"/>
          <w:szCs w:val="24"/>
          <w:lang w:eastAsia="en-US"/>
          <w14:ligatures w14:val="standardContextual"/>
        </w:rPr>
        <w:t>Madrid – San Sebastián – Burdeos.</w:t>
      </w:r>
    </w:p>
    <w:p w14:paraId="17ABB921" w14:textId="141E2C57" w:rsidR="00241614" w:rsidRPr="00094E0E" w:rsidRDefault="00241614" w:rsidP="00241614">
      <w:pPr>
        <w:shd w:val="clear" w:color="auto" w:fill="D9D9D9"/>
        <w:spacing w:after="0" w:line="240" w:lineRule="auto"/>
        <w:outlineLvl w:val="3"/>
        <w:rPr>
          <w:rFonts w:ascii="Arial" w:eastAsia="Aptos" w:hAnsi="Arial" w:cs="Arial"/>
          <w:b/>
          <w:bCs/>
          <w:noProof/>
          <w:color w:val="153D63"/>
          <w:kern w:val="2"/>
          <w:sz w:val="24"/>
          <w:szCs w:val="24"/>
          <w:lang w:eastAsia="en-US"/>
          <w14:ligatures w14:val="standardContextual"/>
        </w:rPr>
      </w:pPr>
      <w:r w:rsidRPr="00094E0E">
        <w:rPr>
          <w:rFonts w:ascii="Arial" w:eastAsia="MS Mincho" w:hAnsi="Arial" w:cs="Arial"/>
          <w:b/>
          <w:color w:val="153D63"/>
          <w:sz w:val="24"/>
          <w:szCs w:val="24"/>
          <w:lang w:val="es-ES" w:eastAsia="en-US"/>
        </w:rPr>
        <w:t xml:space="preserve">Día 5: </w:t>
      </w:r>
      <w:r w:rsidR="007F2A69" w:rsidRPr="00094E0E">
        <w:rPr>
          <w:rFonts w:ascii="Arial" w:eastAsia="Aptos" w:hAnsi="Arial" w:cs="Arial"/>
          <w:b/>
          <w:bCs/>
          <w:noProof/>
          <w:color w:val="153D63"/>
          <w:kern w:val="2"/>
          <w:sz w:val="24"/>
          <w:szCs w:val="24"/>
          <w:lang w:eastAsia="en-US"/>
          <w14:ligatures w14:val="standardContextual"/>
        </w:rPr>
        <w:t>Burdeos- Blois-París.</w:t>
      </w:r>
    </w:p>
    <w:p w14:paraId="31E9E614" w14:textId="1C89FC34" w:rsidR="00241614" w:rsidRPr="00094E0E" w:rsidRDefault="00241614" w:rsidP="00241614">
      <w:pPr>
        <w:shd w:val="clear" w:color="auto" w:fill="D9D9D9"/>
        <w:spacing w:after="0" w:line="240" w:lineRule="auto"/>
        <w:outlineLvl w:val="3"/>
        <w:rPr>
          <w:rFonts w:ascii="Arial" w:eastAsia="MS Mincho" w:hAnsi="Arial" w:cs="Arial"/>
          <w:b/>
          <w:bCs/>
          <w:color w:val="153D63"/>
          <w:sz w:val="24"/>
          <w:szCs w:val="24"/>
          <w:lang w:eastAsia="en-US"/>
        </w:rPr>
      </w:pPr>
      <w:r w:rsidRPr="00094E0E">
        <w:rPr>
          <w:rFonts w:ascii="Arial" w:eastAsia="MS Mincho" w:hAnsi="Arial" w:cs="Arial"/>
          <w:b/>
          <w:color w:val="153D63"/>
          <w:sz w:val="24"/>
          <w:szCs w:val="24"/>
          <w:lang w:val="es-ES" w:eastAsia="en-US"/>
        </w:rPr>
        <w:t>Día 6:</w:t>
      </w:r>
      <w:r w:rsidRPr="00094E0E">
        <w:rPr>
          <w:rFonts w:ascii="Arial" w:eastAsia="Aptos" w:hAnsi="Arial" w:cs="Arial"/>
          <w:b/>
          <w:bCs/>
          <w:noProof/>
          <w:kern w:val="2"/>
          <w:sz w:val="20"/>
          <w:szCs w:val="20"/>
          <w:lang w:eastAsia="en-US"/>
          <w14:ligatures w14:val="standardContextual"/>
        </w:rPr>
        <w:t xml:space="preserve"> </w:t>
      </w:r>
      <w:r w:rsidR="007F2A69" w:rsidRPr="00094E0E">
        <w:rPr>
          <w:rFonts w:ascii="Arial" w:eastAsia="Aptos" w:hAnsi="Arial" w:cs="Arial"/>
          <w:b/>
          <w:bCs/>
          <w:noProof/>
          <w:color w:val="153D63"/>
          <w:kern w:val="2"/>
          <w:sz w:val="24"/>
          <w:szCs w:val="24"/>
          <w:lang w:eastAsia="en-US"/>
          <w14:ligatures w14:val="standardContextual"/>
        </w:rPr>
        <w:t>París.</w:t>
      </w:r>
    </w:p>
    <w:p w14:paraId="752C64DB" w14:textId="2BEBA967" w:rsidR="00241614" w:rsidRPr="00094E0E" w:rsidRDefault="00241614" w:rsidP="00241614">
      <w:pPr>
        <w:shd w:val="clear" w:color="auto" w:fill="D9D9D9"/>
        <w:spacing w:after="0" w:line="240" w:lineRule="auto"/>
        <w:outlineLvl w:val="3"/>
        <w:rPr>
          <w:rFonts w:ascii="Arial" w:eastAsia="MS Mincho" w:hAnsi="Arial" w:cs="Arial"/>
          <w:b/>
          <w:bCs/>
          <w:color w:val="153D63"/>
          <w:sz w:val="24"/>
          <w:szCs w:val="24"/>
          <w:lang w:eastAsia="en-US"/>
        </w:rPr>
      </w:pPr>
      <w:r w:rsidRPr="00094E0E">
        <w:rPr>
          <w:rFonts w:ascii="Arial" w:eastAsia="MS Mincho" w:hAnsi="Arial" w:cs="Arial"/>
          <w:b/>
          <w:bCs/>
          <w:color w:val="153D63"/>
          <w:sz w:val="24"/>
          <w:szCs w:val="24"/>
          <w:lang w:eastAsia="en-US"/>
        </w:rPr>
        <w:t>Día 7:</w:t>
      </w:r>
      <w:r w:rsidR="007F2A69" w:rsidRPr="00094E0E">
        <w:rPr>
          <w:rFonts w:ascii="Arial" w:eastAsia="Aptos" w:hAnsi="Arial" w:cs="Arial"/>
          <w:b/>
          <w:bCs/>
          <w:noProof/>
          <w:color w:val="153D63"/>
          <w:kern w:val="2"/>
          <w:sz w:val="24"/>
          <w:szCs w:val="24"/>
          <w:lang w:eastAsia="en-US"/>
          <w14:ligatures w14:val="standardContextual"/>
        </w:rPr>
        <w:t xml:space="preserve"> París.</w:t>
      </w:r>
      <w:r w:rsidRPr="00094E0E">
        <w:rPr>
          <w:rFonts w:ascii="Arial" w:eastAsia="MS Mincho" w:hAnsi="Arial" w:cs="Arial"/>
          <w:b/>
          <w:bCs/>
          <w:color w:val="153D63"/>
          <w:sz w:val="24"/>
          <w:szCs w:val="24"/>
          <w:lang w:eastAsia="en-US"/>
        </w:rPr>
        <w:t xml:space="preserve"> </w:t>
      </w:r>
    </w:p>
    <w:p w14:paraId="4884CB1D" w14:textId="111428F0" w:rsidR="007F2A69" w:rsidRPr="00094E0E" w:rsidRDefault="00241614" w:rsidP="007F2A69">
      <w:pPr>
        <w:shd w:val="clear" w:color="auto" w:fill="D9D9D9"/>
        <w:spacing w:after="0" w:line="240" w:lineRule="auto"/>
        <w:outlineLvl w:val="3"/>
        <w:rPr>
          <w:rFonts w:ascii="Arial" w:eastAsia="Aptos" w:hAnsi="Arial" w:cs="Arial"/>
          <w:b/>
          <w:bCs/>
          <w:noProof/>
          <w:color w:val="153D63"/>
          <w:kern w:val="2"/>
          <w:sz w:val="24"/>
          <w:szCs w:val="24"/>
          <w:lang w:eastAsia="en-US"/>
          <w14:ligatures w14:val="standardContextual"/>
        </w:rPr>
      </w:pPr>
      <w:r w:rsidRPr="00094E0E">
        <w:rPr>
          <w:rFonts w:ascii="Arial" w:eastAsia="MS Mincho" w:hAnsi="Arial" w:cs="Arial"/>
          <w:b/>
          <w:bCs/>
          <w:color w:val="153D63"/>
          <w:sz w:val="24"/>
          <w:szCs w:val="24"/>
          <w:lang w:eastAsia="en-US"/>
        </w:rPr>
        <w:t>Día 8:</w:t>
      </w:r>
      <w:r w:rsidRPr="00094E0E">
        <w:rPr>
          <w:rFonts w:ascii="Arial" w:eastAsia="Aptos" w:hAnsi="Arial" w:cs="Arial"/>
          <w:b/>
          <w:bCs/>
          <w:noProof/>
          <w:kern w:val="2"/>
          <w:sz w:val="20"/>
          <w:szCs w:val="20"/>
          <w:lang w:eastAsia="en-US"/>
          <w14:ligatures w14:val="standardContextual"/>
        </w:rPr>
        <w:t xml:space="preserve"> </w:t>
      </w:r>
      <w:r w:rsidR="007F2A69" w:rsidRPr="00094E0E">
        <w:rPr>
          <w:rFonts w:ascii="Arial" w:eastAsia="Aptos" w:hAnsi="Arial" w:cs="Arial"/>
          <w:b/>
          <w:bCs/>
          <w:noProof/>
          <w:color w:val="153D63"/>
          <w:kern w:val="2"/>
          <w:sz w:val="24"/>
          <w:szCs w:val="24"/>
          <w:lang w:eastAsia="en-US"/>
          <w14:ligatures w14:val="standardContextual"/>
        </w:rPr>
        <w:t>París-Luxemburgo- Valle del Rhin – Frankfurt.</w:t>
      </w:r>
    </w:p>
    <w:p w14:paraId="6FC8A070" w14:textId="2FE32090" w:rsidR="007F2A69" w:rsidRPr="00094E0E" w:rsidRDefault="007F2A69" w:rsidP="007F2A69">
      <w:pPr>
        <w:shd w:val="clear" w:color="auto" w:fill="D9D9D9"/>
        <w:spacing w:after="0" w:line="240" w:lineRule="auto"/>
        <w:outlineLvl w:val="3"/>
        <w:rPr>
          <w:rFonts w:ascii="Arial" w:eastAsia="Aptos" w:hAnsi="Arial" w:cs="Arial"/>
          <w:b/>
          <w:bCs/>
          <w:noProof/>
          <w:color w:val="153D63"/>
          <w:kern w:val="2"/>
          <w:sz w:val="24"/>
          <w:szCs w:val="24"/>
          <w:lang w:eastAsia="en-US"/>
          <w14:ligatures w14:val="standardContextual"/>
        </w:rPr>
      </w:pPr>
      <w:r w:rsidRPr="00094E0E">
        <w:rPr>
          <w:rFonts w:ascii="Arial" w:eastAsia="MS Mincho" w:hAnsi="Arial" w:cs="Arial"/>
          <w:b/>
          <w:bCs/>
          <w:color w:val="153D63"/>
          <w:sz w:val="24"/>
          <w:szCs w:val="24"/>
          <w:lang w:eastAsia="en-US"/>
        </w:rPr>
        <w:t xml:space="preserve">Dia 9: </w:t>
      </w:r>
      <w:r w:rsidRPr="00094E0E">
        <w:rPr>
          <w:rFonts w:ascii="Arial" w:eastAsia="Aptos" w:hAnsi="Arial" w:cs="Arial"/>
          <w:b/>
          <w:bCs/>
          <w:noProof/>
          <w:color w:val="153D63"/>
          <w:kern w:val="2"/>
          <w:sz w:val="24"/>
          <w:szCs w:val="24"/>
          <w:lang w:eastAsia="en-US"/>
          <w14:ligatures w14:val="standardContextual"/>
        </w:rPr>
        <w:t>Frankfurt – Heidelberg-Selva Negra (Friburgo)- Zúrich.</w:t>
      </w:r>
    </w:p>
    <w:p w14:paraId="20652676" w14:textId="40A70FB4" w:rsidR="007F2A69" w:rsidRPr="00094E0E" w:rsidRDefault="007F2A69" w:rsidP="007F2A69">
      <w:pPr>
        <w:shd w:val="clear" w:color="auto" w:fill="D9D9D9"/>
        <w:spacing w:after="0" w:line="240" w:lineRule="auto"/>
        <w:outlineLvl w:val="3"/>
        <w:rPr>
          <w:rFonts w:ascii="Arial" w:eastAsia="MS Mincho" w:hAnsi="Arial" w:cs="Arial"/>
          <w:b/>
          <w:bCs/>
          <w:color w:val="153D63"/>
          <w:sz w:val="24"/>
          <w:szCs w:val="24"/>
          <w:lang w:eastAsia="en-US"/>
        </w:rPr>
      </w:pPr>
      <w:r w:rsidRPr="00094E0E">
        <w:rPr>
          <w:rFonts w:ascii="Arial" w:eastAsia="MS Mincho" w:hAnsi="Arial" w:cs="Arial"/>
          <w:b/>
          <w:bCs/>
          <w:color w:val="153D63"/>
          <w:sz w:val="24"/>
          <w:szCs w:val="24"/>
          <w:lang w:eastAsia="en-US"/>
        </w:rPr>
        <w:t xml:space="preserve">Dia 10: </w:t>
      </w:r>
      <w:r w:rsidRPr="00094E0E">
        <w:rPr>
          <w:rFonts w:ascii="Arial" w:eastAsia="Aptos" w:hAnsi="Arial" w:cs="Arial"/>
          <w:b/>
          <w:bCs/>
          <w:noProof/>
          <w:color w:val="153D63"/>
          <w:kern w:val="2"/>
          <w:sz w:val="24"/>
          <w:szCs w:val="24"/>
          <w:lang w:eastAsia="en-US"/>
          <w14:ligatures w14:val="standardContextual"/>
        </w:rPr>
        <w:t>Zúrich – Lucerna-Venecia.</w:t>
      </w:r>
    </w:p>
    <w:p w14:paraId="774900DC" w14:textId="35CE14EB" w:rsidR="007F2A69" w:rsidRPr="00094E0E" w:rsidRDefault="007F2A69" w:rsidP="007F2A69">
      <w:pPr>
        <w:shd w:val="clear" w:color="auto" w:fill="D9D9D9"/>
        <w:spacing w:after="0" w:line="240" w:lineRule="auto"/>
        <w:outlineLvl w:val="3"/>
        <w:rPr>
          <w:rFonts w:ascii="Arial" w:eastAsia="Aptos" w:hAnsi="Arial" w:cs="Arial"/>
          <w:b/>
          <w:bCs/>
          <w:noProof/>
          <w:color w:val="153D63"/>
          <w:kern w:val="2"/>
          <w:sz w:val="24"/>
          <w:szCs w:val="24"/>
          <w:lang w:eastAsia="en-US"/>
          <w14:ligatures w14:val="standardContextual"/>
        </w:rPr>
      </w:pPr>
      <w:r w:rsidRPr="00094E0E">
        <w:rPr>
          <w:rFonts w:ascii="Arial" w:eastAsia="MS Mincho" w:hAnsi="Arial" w:cs="Arial"/>
          <w:b/>
          <w:bCs/>
          <w:color w:val="153D63"/>
          <w:sz w:val="24"/>
          <w:szCs w:val="24"/>
          <w:lang w:eastAsia="en-US"/>
        </w:rPr>
        <w:t xml:space="preserve">Dia 11: </w:t>
      </w:r>
      <w:r w:rsidRPr="00094E0E">
        <w:rPr>
          <w:rFonts w:ascii="Arial" w:eastAsia="Aptos" w:hAnsi="Arial" w:cs="Arial"/>
          <w:b/>
          <w:bCs/>
          <w:noProof/>
          <w:color w:val="153D63"/>
          <w:kern w:val="2"/>
          <w:sz w:val="24"/>
          <w:szCs w:val="24"/>
          <w:lang w:eastAsia="en-US"/>
          <w14:ligatures w14:val="standardContextual"/>
        </w:rPr>
        <w:t>Venecia- Padova-Florencia</w:t>
      </w:r>
      <w:r w:rsidR="005819BA" w:rsidRPr="00094E0E">
        <w:rPr>
          <w:rFonts w:ascii="Arial" w:eastAsia="Aptos" w:hAnsi="Arial" w:cs="Arial"/>
          <w:b/>
          <w:bCs/>
          <w:noProof/>
          <w:color w:val="153D63"/>
          <w:kern w:val="2"/>
          <w:sz w:val="24"/>
          <w:szCs w:val="24"/>
          <w:lang w:eastAsia="en-US"/>
          <w14:ligatures w14:val="standardContextual"/>
        </w:rPr>
        <w:t>.</w:t>
      </w:r>
    </w:p>
    <w:p w14:paraId="444AAE3E" w14:textId="7351717A" w:rsidR="007F2A69" w:rsidRPr="00094E0E" w:rsidRDefault="007F2A69" w:rsidP="007F2A69">
      <w:pPr>
        <w:shd w:val="clear" w:color="auto" w:fill="D9D9D9"/>
        <w:spacing w:after="0" w:line="240" w:lineRule="auto"/>
        <w:outlineLvl w:val="3"/>
        <w:rPr>
          <w:rFonts w:ascii="Arial" w:eastAsia="Aptos" w:hAnsi="Arial" w:cs="Arial"/>
          <w:b/>
          <w:bCs/>
          <w:noProof/>
          <w:color w:val="153D63"/>
          <w:kern w:val="2"/>
          <w:sz w:val="24"/>
          <w:szCs w:val="24"/>
          <w:lang w:eastAsia="en-US"/>
          <w14:ligatures w14:val="standardContextual"/>
        </w:rPr>
      </w:pPr>
      <w:r w:rsidRPr="00094E0E">
        <w:rPr>
          <w:rFonts w:ascii="Arial" w:eastAsia="MS Mincho" w:hAnsi="Arial" w:cs="Arial"/>
          <w:b/>
          <w:bCs/>
          <w:color w:val="153D63"/>
          <w:sz w:val="24"/>
          <w:szCs w:val="24"/>
          <w:lang w:eastAsia="en-US"/>
        </w:rPr>
        <w:t xml:space="preserve">Dia 12: </w:t>
      </w:r>
      <w:r w:rsidR="005819BA" w:rsidRPr="00094E0E">
        <w:rPr>
          <w:rFonts w:ascii="Arial" w:eastAsia="Aptos" w:hAnsi="Arial" w:cs="Arial"/>
          <w:b/>
          <w:bCs/>
          <w:noProof/>
          <w:color w:val="153D63"/>
          <w:kern w:val="2"/>
          <w:sz w:val="24"/>
          <w:szCs w:val="24"/>
          <w:lang w:eastAsia="en-US"/>
          <w14:ligatures w14:val="standardContextual"/>
        </w:rPr>
        <w:t>Florencia – Asís -Roma.</w:t>
      </w:r>
    </w:p>
    <w:p w14:paraId="4E431735" w14:textId="7A5A4CD5" w:rsidR="007F2A69" w:rsidRPr="00094E0E" w:rsidRDefault="007F2A69" w:rsidP="007F2A69">
      <w:pPr>
        <w:shd w:val="clear" w:color="auto" w:fill="D9D9D9"/>
        <w:spacing w:after="0" w:line="240" w:lineRule="auto"/>
        <w:outlineLvl w:val="3"/>
        <w:rPr>
          <w:rFonts w:ascii="Arial" w:eastAsia="MS Mincho" w:hAnsi="Arial" w:cs="Arial"/>
          <w:b/>
          <w:bCs/>
          <w:color w:val="153D63"/>
          <w:sz w:val="24"/>
          <w:szCs w:val="24"/>
          <w:lang w:eastAsia="en-US"/>
        </w:rPr>
      </w:pPr>
      <w:r w:rsidRPr="00094E0E">
        <w:rPr>
          <w:rFonts w:ascii="Arial" w:eastAsia="MS Mincho" w:hAnsi="Arial" w:cs="Arial"/>
          <w:b/>
          <w:bCs/>
          <w:color w:val="153D63"/>
          <w:sz w:val="24"/>
          <w:szCs w:val="24"/>
          <w:lang w:eastAsia="en-US"/>
        </w:rPr>
        <w:t xml:space="preserve">Dia 13: </w:t>
      </w:r>
      <w:r w:rsidR="005819BA" w:rsidRPr="00094E0E">
        <w:rPr>
          <w:rFonts w:ascii="Arial" w:eastAsia="Aptos" w:hAnsi="Arial" w:cs="Arial"/>
          <w:b/>
          <w:bCs/>
          <w:noProof/>
          <w:color w:val="153D63"/>
          <w:kern w:val="2"/>
          <w:sz w:val="24"/>
          <w:szCs w:val="24"/>
          <w:lang w:eastAsia="en-US"/>
          <w14:ligatures w14:val="standardContextual"/>
        </w:rPr>
        <w:t>Roma.</w:t>
      </w:r>
    </w:p>
    <w:p w14:paraId="5142B5B8" w14:textId="474B4550" w:rsidR="007F2A69" w:rsidRPr="00094E0E" w:rsidRDefault="007F2A69" w:rsidP="007F2A69">
      <w:pPr>
        <w:shd w:val="clear" w:color="auto" w:fill="D9D9D9"/>
        <w:spacing w:after="0" w:line="240" w:lineRule="auto"/>
        <w:outlineLvl w:val="3"/>
        <w:rPr>
          <w:rFonts w:ascii="Arial" w:eastAsia="MS Mincho" w:hAnsi="Arial" w:cs="Arial"/>
          <w:b/>
          <w:bCs/>
          <w:color w:val="153D63"/>
          <w:sz w:val="24"/>
          <w:szCs w:val="24"/>
          <w:lang w:eastAsia="en-US"/>
        </w:rPr>
      </w:pPr>
      <w:r w:rsidRPr="00094E0E">
        <w:rPr>
          <w:rFonts w:ascii="Arial" w:eastAsia="MS Mincho" w:hAnsi="Arial" w:cs="Arial"/>
          <w:b/>
          <w:bCs/>
          <w:color w:val="153D63"/>
          <w:sz w:val="24"/>
          <w:szCs w:val="24"/>
          <w:lang w:eastAsia="en-US"/>
        </w:rPr>
        <w:t xml:space="preserve">Dia 14: </w:t>
      </w:r>
      <w:r w:rsidR="005819BA" w:rsidRPr="00094E0E">
        <w:rPr>
          <w:rFonts w:ascii="Arial" w:eastAsia="Aptos" w:hAnsi="Arial" w:cs="Arial"/>
          <w:b/>
          <w:bCs/>
          <w:noProof/>
          <w:color w:val="153D63"/>
          <w:kern w:val="2"/>
          <w:sz w:val="24"/>
          <w:szCs w:val="24"/>
          <w:lang w:eastAsia="en-US"/>
          <w14:ligatures w14:val="standardContextual"/>
        </w:rPr>
        <w:t>Roma ( Audiencia Papal, siempre y cuando el Papa se encuentre en Roma)</w:t>
      </w:r>
    </w:p>
    <w:p w14:paraId="13B3C3A9" w14:textId="1EC71CDE" w:rsidR="007F2A69" w:rsidRPr="00094E0E" w:rsidRDefault="007F2A69" w:rsidP="007F2A69">
      <w:pPr>
        <w:shd w:val="clear" w:color="auto" w:fill="D9D9D9"/>
        <w:spacing w:after="0" w:line="240" w:lineRule="auto"/>
        <w:outlineLvl w:val="3"/>
        <w:rPr>
          <w:rFonts w:ascii="Arial" w:eastAsia="MS Mincho" w:hAnsi="Arial" w:cs="Arial"/>
          <w:b/>
          <w:bCs/>
          <w:color w:val="153D63"/>
          <w:sz w:val="24"/>
          <w:szCs w:val="24"/>
          <w:lang w:eastAsia="en-US"/>
        </w:rPr>
      </w:pPr>
      <w:r w:rsidRPr="00094E0E">
        <w:rPr>
          <w:rFonts w:ascii="Arial" w:eastAsia="MS Mincho" w:hAnsi="Arial" w:cs="Arial"/>
          <w:b/>
          <w:bCs/>
          <w:color w:val="153D63"/>
          <w:sz w:val="24"/>
          <w:szCs w:val="24"/>
          <w:lang w:eastAsia="en-US"/>
        </w:rPr>
        <w:t>Dia 15:</w:t>
      </w:r>
      <w:r w:rsidR="005819BA" w:rsidRPr="00094E0E">
        <w:rPr>
          <w:rFonts w:ascii="Arial" w:eastAsia="Aptos" w:hAnsi="Arial" w:cs="Arial"/>
          <w:b/>
          <w:bCs/>
          <w:noProof/>
          <w:color w:val="153D63"/>
          <w:kern w:val="2"/>
          <w:sz w:val="24"/>
          <w:szCs w:val="24"/>
          <w:lang w:eastAsia="en-US"/>
          <w14:ligatures w14:val="standardContextual"/>
        </w:rPr>
        <w:t xml:space="preserve"> Roma – Pisa- Niza</w:t>
      </w:r>
      <w:r w:rsidR="005819BA" w:rsidRPr="00094E0E">
        <w:rPr>
          <w:rFonts w:ascii="Arial" w:eastAsia="MS Mincho" w:hAnsi="Arial" w:cs="Arial"/>
          <w:b/>
          <w:bCs/>
          <w:color w:val="153D63"/>
          <w:sz w:val="24"/>
          <w:szCs w:val="24"/>
          <w:lang w:eastAsia="en-US"/>
        </w:rPr>
        <w:t>.</w:t>
      </w:r>
    </w:p>
    <w:p w14:paraId="7265DAB8" w14:textId="675F9E27" w:rsidR="007F2A69" w:rsidRPr="00094E0E" w:rsidRDefault="007F2A69" w:rsidP="007F2A69">
      <w:pPr>
        <w:shd w:val="clear" w:color="auto" w:fill="D9D9D9"/>
        <w:spacing w:after="0" w:line="240" w:lineRule="auto"/>
        <w:outlineLvl w:val="3"/>
        <w:rPr>
          <w:rFonts w:ascii="Arial" w:eastAsia="MS Mincho" w:hAnsi="Arial" w:cs="Arial"/>
          <w:b/>
          <w:bCs/>
          <w:color w:val="153D63"/>
          <w:sz w:val="24"/>
          <w:szCs w:val="24"/>
          <w:lang w:eastAsia="en-US"/>
        </w:rPr>
      </w:pPr>
      <w:r w:rsidRPr="00094E0E">
        <w:rPr>
          <w:rFonts w:ascii="Arial" w:eastAsia="MS Mincho" w:hAnsi="Arial" w:cs="Arial"/>
          <w:b/>
          <w:bCs/>
          <w:color w:val="153D63"/>
          <w:sz w:val="24"/>
          <w:szCs w:val="24"/>
          <w:lang w:eastAsia="en-US"/>
        </w:rPr>
        <w:t xml:space="preserve">Dia 16: </w:t>
      </w:r>
      <w:r w:rsidR="005819BA" w:rsidRPr="00094E0E">
        <w:rPr>
          <w:rFonts w:ascii="Arial" w:eastAsia="Aptos" w:hAnsi="Arial" w:cs="Arial"/>
          <w:b/>
          <w:bCs/>
          <w:noProof/>
          <w:color w:val="153D63"/>
          <w:kern w:val="2"/>
          <w:sz w:val="24"/>
          <w:szCs w:val="24"/>
          <w:lang w:eastAsia="en-US"/>
          <w14:ligatures w14:val="standardContextual"/>
        </w:rPr>
        <w:t>Niza</w:t>
      </w:r>
      <w:r w:rsidR="005819BA" w:rsidRPr="00094E0E">
        <w:rPr>
          <w:rFonts w:ascii="Arial" w:eastAsia="MS Mincho" w:hAnsi="Arial" w:cs="Arial"/>
          <w:b/>
          <w:bCs/>
          <w:color w:val="153D63"/>
          <w:sz w:val="24"/>
          <w:szCs w:val="24"/>
          <w:lang w:eastAsia="en-US"/>
        </w:rPr>
        <w:t xml:space="preserve"> – Nimes – Barcelona.</w:t>
      </w:r>
    </w:p>
    <w:p w14:paraId="0E431BFA" w14:textId="1AC11E0C" w:rsidR="007F2A69" w:rsidRPr="00094E0E" w:rsidRDefault="007F2A69" w:rsidP="007F2A69">
      <w:pPr>
        <w:shd w:val="clear" w:color="auto" w:fill="D9D9D9"/>
        <w:spacing w:after="0" w:line="240" w:lineRule="auto"/>
        <w:outlineLvl w:val="3"/>
        <w:rPr>
          <w:rFonts w:ascii="Arial" w:eastAsia="MS Mincho" w:hAnsi="Arial" w:cs="Arial"/>
          <w:b/>
          <w:bCs/>
          <w:color w:val="153D63"/>
          <w:sz w:val="24"/>
          <w:szCs w:val="24"/>
          <w:lang w:eastAsia="en-US"/>
        </w:rPr>
      </w:pPr>
      <w:r w:rsidRPr="00094E0E">
        <w:rPr>
          <w:rFonts w:ascii="Arial" w:eastAsia="MS Mincho" w:hAnsi="Arial" w:cs="Arial"/>
          <w:b/>
          <w:bCs/>
          <w:color w:val="153D63"/>
          <w:sz w:val="24"/>
          <w:szCs w:val="24"/>
          <w:lang w:eastAsia="en-US"/>
        </w:rPr>
        <w:t>Dia 17:</w:t>
      </w:r>
      <w:r w:rsidR="005819BA" w:rsidRPr="00094E0E">
        <w:rPr>
          <w:rFonts w:ascii="Arial" w:eastAsia="MS Mincho" w:hAnsi="Arial" w:cs="Arial"/>
          <w:b/>
          <w:bCs/>
          <w:color w:val="153D63"/>
          <w:sz w:val="24"/>
          <w:szCs w:val="24"/>
          <w:lang w:eastAsia="en-US"/>
        </w:rPr>
        <w:t xml:space="preserve"> Barcelona</w:t>
      </w:r>
    </w:p>
    <w:p w14:paraId="6CD09FF7" w14:textId="7DAA7BEF" w:rsidR="007F2A69" w:rsidRPr="00094E0E" w:rsidRDefault="007F2A69" w:rsidP="00241614">
      <w:pPr>
        <w:shd w:val="clear" w:color="auto" w:fill="D9D9D9"/>
        <w:spacing w:after="0" w:line="240" w:lineRule="auto"/>
        <w:outlineLvl w:val="3"/>
        <w:rPr>
          <w:rFonts w:ascii="Arial" w:eastAsia="MS Mincho" w:hAnsi="Arial" w:cs="Arial"/>
          <w:b/>
          <w:bCs/>
          <w:color w:val="153D63"/>
          <w:sz w:val="24"/>
          <w:szCs w:val="24"/>
          <w:lang w:eastAsia="en-US"/>
        </w:rPr>
      </w:pPr>
      <w:r w:rsidRPr="00094E0E">
        <w:rPr>
          <w:rFonts w:ascii="Arial" w:eastAsia="MS Mincho" w:hAnsi="Arial" w:cs="Arial"/>
          <w:b/>
          <w:bCs/>
          <w:color w:val="153D63"/>
          <w:sz w:val="24"/>
          <w:szCs w:val="24"/>
          <w:lang w:eastAsia="en-US"/>
        </w:rPr>
        <w:t>Dia 18: Regreso a Bogotá</w:t>
      </w:r>
    </w:p>
    <w:bookmarkEnd w:id="1"/>
    <w:p w14:paraId="7EBB7378" w14:textId="7849AE0A" w:rsidR="007F2A69" w:rsidRPr="00094E0E" w:rsidRDefault="007F2A69" w:rsidP="00241614">
      <w:pPr>
        <w:shd w:val="clear" w:color="auto" w:fill="D9D9D9"/>
        <w:spacing w:after="0" w:line="240" w:lineRule="auto"/>
        <w:outlineLvl w:val="3"/>
        <w:rPr>
          <w:rFonts w:ascii="Arial" w:eastAsia="Aptos" w:hAnsi="Arial" w:cs="Arial"/>
          <w:b/>
          <w:bCs/>
          <w:noProof/>
          <w:color w:val="153D63"/>
          <w:kern w:val="2"/>
          <w:sz w:val="24"/>
          <w:szCs w:val="24"/>
          <w:lang w:eastAsia="en-US"/>
          <w14:ligatures w14:val="standardContextual"/>
        </w:rPr>
      </w:pPr>
    </w:p>
    <w:p w14:paraId="1002EA7F" w14:textId="77777777" w:rsidR="002829AE" w:rsidRPr="00094E0E" w:rsidRDefault="002829AE" w:rsidP="00B03FE3">
      <w:pPr>
        <w:rPr>
          <w:rFonts w:ascii="Arial" w:hAnsi="Arial" w:cs="Arial"/>
          <w:sz w:val="20"/>
          <w:szCs w:val="20"/>
        </w:rPr>
      </w:pPr>
    </w:p>
    <w:p w14:paraId="2F1EBCCD" w14:textId="77777777" w:rsidR="002829AE" w:rsidRPr="00094E0E" w:rsidRDefault="002829AE" w:rsidP="002829AE">
      <w:pPr>
        <w:shd w:val="clear" w:color="auto" w:fill="D9D9D9"/>
        <w:jc w:val="both"/>
        <w:outlineLvl w:val="3"/>
        <w:rPr>
          <w:rFonts w:ascii="Arial" w:hAnsi="Arial" w:cs="Arial"/>
          <w:b/>
          <w:bCs/>
          <w:color w:val="002060"/>
          <w:sz w:val="20"/>
          <w:szCs w:val="20"/>
        </w:rPr>
      </w:pPr>
      <w:r w:rsidRPr="00094E0E">
        <w:rPr>
          <w:rFonts w:ascii="Arial" w:hAnsi="Arial" w:cs="Arial"/>
          <w:b/>
          <w:color w:val="002060"/>
          <w:sz w:val="20"/>
          <w:szCs w:val="20"/>
          <w:lang w:val="es-ES"/>
        </w:rPr>
        <w:t>Día 1</w:t>
      </w:r>
      <w:r w:rsidRPr="00094E0E">
        <w:rPr>
          <w:rFonts w:ascii="Arial" w:hAnsi="Arial" w:cs="Arial"/>
          <w:b/>
          <w:bCs/>
          <w:noProof/>
          <w:color w:val="002060"/>
          <w:sz w:val="20"/>
          <w:szCs w:val="20"/>
        </w:rPr>
        <w:t xml:space="preserve">: </w:t>
      </w:r>
      <w:r w:rsidRPr="00094E0E">
        <w:rPr>
          <w:rFonts w:ascii="Arial" w:eastAsia="MS Mincho" w:hAnsi="Arial" w:cs="Arial"/>
          <w:b/>
          <w:bCs/>
          <w:color w:val="002060"/>
          <w:sz w:val="20"/>
          <w:szCs w:val="20"/>
          <w:lang w:val="es-ES" w:eastAsia="en-US"/>
        </w:rPr>
        <w:t>Salida de Bogotá</w:t>
      </w:r>
    </w:p>
    <w:p w14:paraId="493DC789" w14:textId="77777777" w:rsidR="002829AE" w:rsidRPr="00094E0E"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094E0E">
        <w:rPr>
          <w:rFonts w:ascii="Arial" w:hAnsi="Arial" w:cs="Arial"/>
          <w:bCs/>
          <w:sz w:val="20"/>
          <w:szCs w:val="20"/>
        </w:rPr>
        <w:t>Inicio del vuelo.</w:t>
      </w:r>
    </w:p>
    <w:p w14:paraId="621C9C0C" w14:textId="77777777" w:rsidR="002829AE" w:rsidRPr="00094E0E" w:rsidRDefault="002829AE" w:rsidP="002829AE">
      <w:pPr>
        <w:pStyle w:val="Prrafodelista"/>
        <w:numPr>
          <w:ilvl w:val="0"/>
          <w:numId w:val="23"/>
        </w:numPr>
        <w:spacing w:after="0" w:line="240" w:lineRule="auto"/>
        <w:jc w:val="both"/>
        <w:outlineLvl w:val="3"/>
        <w:rPr>
          <w:rFonts w:ascii="Arial" w:hAnsi="Arial" w:cs="Arial"/>
          <w:sz w:val="20"/>
          <w:szCs w:val="20"/>
        </w:rPr>
      </w:pPr>
      <w:r w:rsidRPr="00094E0E">
        <w:rPr>
          <w:rFonts w:ascii="Arial" w:hAnsi="Arial" w:cs="Arial"/>
          <w:bCs/>
          <w:sz w:val="20"/>
          <w:szCs w:val="20"/>
        </w:rPr>
        <w:t>Alimentación abordo con la aerolínea.</w:t>
      </w:r>
    </w:p>
    <w:p w14:paraId="165BEE60" w14:textId="77777777" w:rsidR="00E96D58" w:rsidRPr="00094E0E" w:rsidRDefault="00E96D58" w:rsidP="00E96D58">
      <w:pPr>
        <w:pStyle w:val="Prrafodelista"/>
        <w:spacing w:after="0" w:line="240" w:lineRule="auto"/>
        <w:ind w:left="360"/>
        <w:jc w:val="both"/>
        <w:outlineLvl w:val="3"/>
        <w:rPr>
          <w:rFonts w:ascii="Arial" w:hAnsi="Arial" w:cs="Arial"/>
          <w:sz w:val="20"/>
          <w:szCs w:val="20"/>
        </w:rPr>
      </w:pPr>
    </w:p>
    <w:p w14:paraId="2F08AD87" w14:textId="7A6DFCD8" w:rsidR="00B03FE3" w:rsidRPr="00094E0E" w:rsidRDefault="00B03FE3" w:rsidP="00B03FE3">
      <w:pPr>
        <w:shd w:val="clear" w:color="auto" w:fill="D9D9D9"/>
        <w:jc w:val="both"/>
        <w:outlineLvl w:val="3"/>
        <w:rPr>
          <w:rFonts w:ascii="Arial" w:hAnsi="Arial" w:cs="Arial"/>
          <w:b/>
          <w:bCs/>
          <w:color w:val="002060"/>
          <w:sz w:val="20"/>
          <w:szCs w:val="20"/>
        </w:rPr>
      </w:pPr>
      <w:r w:rsidRPr="00094E0E">
        <w:rPr>
          <w:rFonts w:ascii="Arial" w:hAnsi="Arial" w:cs="Arial"/>
          <w:b/>
          <w:color w:val="002060"/>
          <w:sz w:val="20"/>
          <w:szCs w:val="20"/>
          <w:lang w:val="es-ES"/>
        </w:rPr>
        <w:t xml:space="preserve">Día </w:t>
      </w:r>
      <w:r w:rsidR="00E96D58" w:rsidRPr="00094E0E">
        <w:rPr>
          <w:rFonts w:ascii="Arial" w:hAnsi="Arial" w:cs="Arial"/>
          <w:b/>
          <w:color w:val="002060"/>
          <w:sz w:val="20"/>
          <w:szCs w:val="20"/>
          <w:lang w:val="es-ES"/>
        </w:rPr>
        <w:t>2</w:t>
      </w:r>
      <w:r w:rsidRPr="00094E0E">
        <w:rPr>
          <w:rFonts w:ascii="Arial" w:hAnsi="Arial" w:cs="Arial"/>
          <w:b/>
          <w:bCs/>
          <w:noProof/>
          <w:color w:val="002060"/>
          <w:sz w:val="20"/>
          <w:szCs w:val="20"/>
        </w:rPr>
        <w:t xml:space="preserve">: </w:t>
      </w:r>
      <w:r w:rsidR="005819BA" w:rsidRPr="00094E0E">
        <w:rPr>
          <w:rFonts w:ascii="Arial" w:hAnsi="Arial" w:cs="Arial"/>
          <w:b/>
          <w:bCs/>
          <w:noProof/>
          <w:color w:val="002060"/>
          <w:sz w:val="20"/>
          <w:szCs w:val="20"/>
        </w:rPr>
        <w:t>Madrid</w:t>
      </w:r>
      <w:r w:rsidR="00CB5224" w:rsidRPr="00094E0E">
        <w:rPr>
          <w:rFonts w:ascii="Arial" w:hAnsi="Arial" w:cs="Arial"/>
          <w:b/>
          <w:bCs/>
          <w:noProof/>
          <w:color w:val="002060"/>
          <w:sz w:val="20"/>
          <w:szCs w:val="20"/>
        </w:rPr>
        <w:t>.</w:t>
      </w:r>
    </w:p>
    <w:p w14:paraId="425E4F4C" w14:textId="77777777" w:rsidR="002829AE" w:rsidRPr="00094E0E"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bookmarkStart w:id="3" w:name="_Hlk195700389"/>
      <w:r w:rsidRPr="00094E0E">
        <w:rPr>
          <w:rFonts w:ascii="Arial" w:hAnsi="Arial" w:cs="Arial"/>
          <w:bCs/>
          <w:sz w:val="20"/>
          <w:szCs w:val="20"/>
        </w:rPr>
        <w:t>Llegada al aeropuerto.</w:t>
      </w:r>
    </w:p>
    <w:p w14:paraId="3714FAA4" w14:textId="77777777" w:rsidR="002829AE" w:rsidRPr="00094E0E"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094E0E">
        <w:rPr>
          <w:rFonts w:ascii="Arial" w:hAnsi="Arial" w:cs="Arial"/>
          <w:bCs/>
          <w:sz w:val="20"/>
          <w:szCs w:val="20"/>
        </w:rPr>
        <w:t xml:space="preserve">Traslado al hotel con asistente de habla hispana. </w:t>
      </w:r>
    </w:p>
    <w:p w14:paraId="3AE02BDD" w14:textId="77777777" w:rsidR="002829AE" w:rsidRPr="00094E0E" w:rsidRDefault="002829AE" w:rsidP="002829AE">
      <w:pPr>
        <w:pStyle w:val="Prrafodelista"/>
        <w:numPr>
          <w:ilvl w:val="0"/>
          <w:numId w:val="23"/>
        </w:numPr>
        <w:spacing w:after="0" w:line="240" w:lineRule="auto"/>
        <w:jc w:val="both"/>
        <w:outlineLvl w:val="3"/>
        <w:rPr>
          <w:rFonts w:ascii="Arial" w:hAnsi="Arial" w:cs="Arial"/>
          <w:sz w:val="20"/>
          <w:szCs w:val="20"/>
        </w:rPr>
      </w:pPr>
      <w:r w:rsidRPr="00094E0E">
        <w:rPr>
          <w:rFonts w:ascii="Arial" w:hAnsi="Arial" w:cs="Arial"/>
          <w:sz w:val="20"/>
          <w:szCs w:val="20"/>
        </w:rPr>
        <w:t>Llegada al hotel.</w:t>
      </w:r>
    </w:p>
    <w:p w14:paraId="44FF7F4C" w14:textId="263C1368" w:rsidR="002829AE" w:rsidRPr="00094E0E" w:rsidRDefault="002829AE" w:rsidP="002829AE">
      <w:pPr>
        <w:pStyle w:val="Prrafodelista"/>
        <w:numPr>
          <w:ilvl w:val="0"/>
          <w:numId w:val="23"/>
        </w:numPr>
        <w:spacing w:after="0" w:line="240" w:lineRule="auto"/>
        <w:jc w:val="both"/>
        <w:outlineLvl w:val="3"/>
        <w:rPr>
          <w:rFonts w:ascii="Arial" w:hAnsi="Arial" w:cs="Arial"/>
          <w:sz w:val="20"/>
          <w:szCs w:val="20"/>
        </w:rPr>
      </w:pPr>
      <w:r w:rsidRPr="00094E0E">
        <w:rPr>
          <w:rFonts w:ascii="Arial" w:hAnsi="Arial" w:cs="Arial"/>
          <w:sz w:val="20"/>
          <w:szCs w:val="20"/>
        </w:rPr>
        <w:t>Alojamiento</w:t>
      </w:r>
      <w:bookmarkEnd w:id="3"/>
      <w:r w:rsidRPr="00094E0E">
        <w:rPr>
          <w:rFonts w:ascii="Arial" w:hAnsi="Arial" w:cs="Arial"/>
          <w:sz w:val="20"/>
          <w:szCs w:val="20"/>
        </w:rPr>
        <w:t>.</w:t>
      </w:r>
    </w:p>
    <w:p w14:paraId="63D4DEA7" w14:textId="77777777" w:rsidR="00B03FE3" w:rsidRPr="00094E0E" w:rsidRDefault="00B03FE3" w:rsidP="00B03FE3">
      <w:pPr>
        <w:spacing w:after="0" w:line="240" w:lineRule="auto"/>
        <w:contextualSpacing/>
        <w:jc w:val="both"/>
        <w:outlineLvl w:val="3"/>
        <w:rPr>
          <w:rFonts w:ascii="Arial" w:hAnsi="Arial" w:cs="Arial"/>
          <w:sz w:val="20"/>
          <w:szCs w:val="20"/>
          <w:lang w:val="es-ES"/>
        </w:rPr>
      </w:pPr>
    </w:p>
    <w:p w14:paraId="786E9B09" w14:textId="56A670C2" w:rsidR="00B03FE3" w:rsidRPr="00094E0E" w:rsidRDefault="00A42414" w:rsidP="00B03FE3">
      <w:pPr>
        <w:shd w:val="clear" w:color="auto" w:fill="D9D9D9"/>
        <w:jc w:val="both"/>
        <w:outlineLvl w:val="3"/>
        <w:rPr>
          <w:rFonts w:ascii="Arial" w:hAnsi="Arial" w:cs="Arial"/>
          <w:b/>
          <w:bCs/>
          <w:color w:val="002060"/>
          <w:sz w:val="20"/>
          <w:szCs w:val="20"/>
        </w:rPr>
      </w:pPr>
      <w:bookmarkStart w:id="4" w:name="_Hlk193188184"/>
      <w:r w:rsidRPr="00094E0E">
        <w:rPr>
          <w:rFonts w:ascii="Arial" w:hAnsi="Arial" w:cs="Arial"/>
          <w:b/>
          <w:bCs/>
          <w:color w:val="002060"/>
          <w:sz w:val="20"/>
          <w:szCs w:val="20"/>
        </w:rPr>
        <w:lastRenderedPageBreak/>
        <w:t xml:space="preserve">Día 3: </w:t>
      </w:r>
      <w:r w:rsidR="00AF30B4" w:rsidRPr="00094E0E">
        <w:rPr>
          <w:rFonts w:ascii="Arial" w:hAnsi="Arial" w:cs="Arial"/>
          <w:b/>
          <w:bCs/>
          <w:color w:val="002060"/>
          <w:sz w:val="20"/>
          <w:szCs w:val="20"/>
        </w:rPr>
        <w:t>Madrid</w:t>
      </w:r>
      <w:r w:rsidR="00CB5224" w:rsidRPr="00094E0E">
        <w:rPr>
          <w:rFonts w:ascii="Arial" w:hAnsi="Arial" w:cs="Arial"/>
          <w:b/>
          <w:bCs/>
          <w:color w:val="002060"/>
          <w:sz w:val="20"/>
          <w:szCs w:val="20"/>
        </w:rPr>
        <w:t xml:space="preserve">. </w:t>
      </w:r>
      <w:r w:rsidR="00B03FE3" w:rsidRPr="00094E0E">
        <w:rPr>
          <w:rFonts w:ascii="Arial" w:hAnsi="Arial" w:cs="Arial"/>
          <w:b/>
          <w:bCs/>
          <w:color w:val="002060"/>
          <w:sz w:val="20"/>
          <w:szCs w:val="20"/>
        </w:rPr>
        <w:t xml:space="preserve">(Desayuno) </w:t>
      </w:r>
      <w:bookmarkEnd w:id="4"/>
    </w:p>
    <w:p w14:paraId="73325650" w14:textId="77777777" w:rsidR="0099523D" w:rsidRPr="00094E0E" w:rsidRDefault="00786925" w:rsidP="0099523D">
      <w:pPr>
        <w:pStyle w:val="Prrafodelista"/>
        <w:numPr>
          <w:ilvl w:val="0"/>
          <w:numId w:val="21"/>
        </w:numPr>
        <w:spacing w:after="0" w:line="240" w:lineRule="auto"/>
        <w:jc w:val="both"/>
        <w:rPr>
          <w:rFonts w:ascii="Arial" w:hAnsi="Arial" w:cs="Arial"/>
          <w:sz w:val="20"/>
          <w:szCs w:val="20"/>
        </w:rPr>
      </w:pPr>
      <w:bookmarkStart w:id="5" w:name="_Hlk195640717"/>
      <w:r w:rsidRPr="00094E0E">
        <w:rPr>
          <w:rFonts w:ascii="Arial" w:hAnsi="Arial" w:cs="Arial"/>
          <w:b/>
          <w:bCs/>
          <w:sz w:val="20"/>
          <w:szCs w:val="20"/>
        </w:rPr>
        <w:t>Desayuno en el hotel</w:t>
      </w:r>
      <w:r w:rsidRPr="00094E0E">
        <w:rPr>
          <w:rFonts w:ascii="Arial" w:hAnsi="Arial" w:cs="Arial"/>
          <w:sz w:val="20"/>
          <w:szCs w:val="20"/>
        </w:rPr>
        <w:t xml:space="preserve">. </w:t>
      </w:r>
    </w:p>
    <w:bookmarkEnd w:id="5"/>
    <w:p w14:paraId="59FC5F9B" w14:textId="77777777" w:rsidR="00AF30B4" w:rsidRPr="00094E0E" w:rsidRDefault="00AF30B4" w:rsidP="00AF30B4">
      <w:pPr>
        <w:pStyle w:val="Prrafodelista"/>
        <w:numPr>
          <w:ilvl w:val="0"/>
          <w:numId w:val="21"/>
        </w:numPr>
        <w:spacing w:after="0" w:line="240" w:lineRule="auto"/>
        <w:jc w:val="both"/>
        <w:rPr>
          <w:rFonts w:ascii="Arial" w:eastAsia="Calibri" w:hAnsi="Arial" w:cs="Arial"/>
          <w:kern w:val="0"/>
          <w:sz w:val="20"/>
          <w:szCs w:val="20"/>
          <w:lang w:eastAsia="es-CO"/>
          <w14:ligatures w14:val="none"/>
        </w:rPr>
      </w:pPr>
      <w:r w:rsidRPr="00094E0E">
        <w:rPr>
          <w:rFonts w:ascii="Arial" w:eastAsia="Calibri" w:hAnsi="Arial" w:cs="Arial"/>
          <w:kern w:val="0"/>
          <w:sz w:val="20"/>
          <w:szCs w:val="20"/>
          <w:lang w:eastAsia="es-CO"/>
          <w14:ligatures w14:val="none"/>
        </w:rPr>
        <w:t xml:space="preserve">En la mañana visita panorámica de la ciudad con guía local, recorriendo la Plaza de España, Fuente de Cibeles, Plaza de Oriente, Puerta de Alcalá, Ciudad Universitaria, etc. En la tarde tiempo libre para actividades personales. </w:t>
      </w:r>
    </w:p>
    <w:p w14:paraId="19C61EC1" w14:textId="166273AD" w:rsidR="00786925" w:rsidRPr="00094E0E" w:rsidRDefault="00AF30B4" w:rsidP="00AF30B4">
      <w:pPr>
        <w:pStyle w:val="Prrafodelista"/>
        <w:numPr>
          <w:ilvl w:val="0"/>
          <w:numId w:val="21"/>
        </w:numPr>
        <w:spacing w:after="0" w:line="240" w:lineRule="auto"/>
        <w:jc w:val="both"/>
        <w:rPr>
          <w:rFonts w:ascii="Arial" w:hAnsi="Arial" w:cs="Arial"/>
          <w:b/>
          <w:bCs/>
          <w:sz w:val="20"/>
          <w:szCs w:val="20"/>
        </w:rPr>
      </w:pPr>
      <w:r w:rsidRPr="00094E0E">
        <w:rPr>
          <w:rFonts w:ascii="Arial" w:eastAsia="Calibri" w:hAnsi="Arial" w:cs="Arial"/>
          <w:b/>
          <w:bCs/>
          <w:kern w:val="0"/>
          <w:sz w:val="20"/>
          <w:szCs w:val="20"/>
          <w:lang w:eastAsia="es-CO"/>
          <w14:ligatures w14:val="none"/>
        </w:rPr>
        <w:t>Alojamiento.</w:t>
      </w:r>
    </w:p>
    <w:p w14:paraId="2159B29A" w14:textId="77777777" w:rsidR="00CB5224" w:rsidRPr="00094E0E" w:rsidRDefault="00CB5224" w:rsidP="00AF30B4">
      <w:pPr>
        <w:spacing w:after="0" w:line="240" w:lineRule="auto"/>
        <w:contextualSpacing/>
        <w:jc w:val="both"/>
        <w:rPr>
          <w:rFonts w:ascii="Arial" w:hAnsi="Arial" w:cs="Arial"/>
          <w:b/>
          <w:bCs/>
          <w:color w:val="002060"/>
          <w:sz w:val="20"/>
          <w:szCs w:val="20"/>
        </w:rPr>
      </w:pPr>
    </w:p>
    <w:p w14:paraId="404A6913" w14:textId="58F8F1B6" w:rsidR="00B03FE3" w:rsidRPr="00094E0E" w:rsidRDefault="00A42414" w:rsidP="00A42414">
      <w:pPr>
        <w:shd w:val="clear" w:color="auto" w:fill="D9D9D9" w:themeFill="background1" w:themeFillShade="D9"/>
        <w:tabs>
          <w:tab w:val="center" w:pos="4419"/>
        </w:tabs>
        <w:jc w:val="both"/>
        <w:outlineLvl w:val="3"/>
        <w:rPr>
          <w:rFonts w:ascii="Arial" w:hAnsi="Arial" w:cs="Arial"/>
          <w:b/>
          <w:bCs/>
          <w:color w:val="002060"/>
          <w:sz w:val="20"/>
          <w:szCs w:val="20"/>
        </w:rPr>
      </w:pPr>
      <w:r w:rsidRPr="00094E0E">
        <w:rPr>
          <w:rFonts w:ascii="Arial" w:hAnsi="Arial" w:cs="Arial"/>
          <w:b/>
          <w:bCs/>
          <w:color w:val="002060"/>
          <w:sz w:val="20"/>
          <w:szCs w:val="20"/>
          <w:lang w:val="es-ES"/>
        </w:rPr>
        <w:t>Día 4</w:t>
      </w:r>
      <w:r w:rsidR="00CB5224" w:rsidRPr="00094E0E">
        <w:rPr>
          <w:rFonts w:ascii="Arial" w:hAnsi="Arial" w:cs="Arial"/>
        </w:rPr>
        <w:t xml:space="preserve"> </w:t>
      </w:r>
      <w:r w:rsidR="00AF30B4" w:rsidRPr="00094E0E">
        <w:rPr>
          <w:rFonts w:ascii="Arial" w:hAnsi="Arial" w:cs="Arial"/>
          <w:b/>
          <w:bCs/>
          <w:color w:val="002060"/>
          <w:sz w:val="20"/>
          <w:szCs w:val="20"/>
          <w:lang w:val="es-ES"/>
        </w:rPr>
        <w:t xml:space="preserve">Madrid – San Sebastián – Burdeos. </w:t>
      </w:r>
      <w:r w:rsidR="00AF30B4" w:rsidRPr="00094E0E">
        <w:rPr>
          <w:rFonts w:ascii="Arial" w:hAnsi="Arial" w:cs="Arial"/>
          <w:b/>
          <w:bCs/>
          <w:color w:val="002060"/>
          <w:sz w:val="20"/>
          <w:szCs w:val="20"/>
        </w:rPr>
        <w:t xml:space="preserve">(Desayuno) </w:t>
      </w:r>
      <w:r w:rsidR="00EB7B28" w:rsidRPr="00094E0E">
        <w:rPr>
          <w:rFonts w:ascii="Arial" w:hAnsi="Arial" w:cs="Arial"/>
          <w:b/>
          <w:bCs/>
          <w:color w:val="002060"/>
          <w:sz w:val="20"/>
          <w:szCs w:val="20"/>
          <w:lang w:val="es-ES"/>
        </w:rPr>
        <w:t xml:space="preserve">  </w:t>
      </w:r>
      <w:r w:rsidR="00B03FE3" w:rsidRPr="00094E0E">
        <w:rPr>
          <w:rFonts w:ascii="Arial" w:hAnsi="Arial" w:cs="Arial"/>
          <w:sz w:val="20"/>
          <w:szCs w:val="20"/>
        </w:rPr>
        <w:tab/>
      </w:r>
      <w:r w:rsidR="00B03FE3" w:rsidRPr="00094E0E">
        <w:rPr>
          <w:rFonts w:ascii="Arial" w:hAnsi="Arial" w:cs="Arial"/>
          <w:b/>
          <w:bCs/>
          <w:color w:val="265898" w:themeColor="text2" w:themeTint="E6"/>
          <w:sz w:val="20"/>
          <w:szCs w:val="20"/>
          <w:lang w:val="es-ES"/>
        </w:rPr>
        <w:t xml:space="preserve">  </w:t>
      </w:r>
    </w:p>
    <w:p w14:paraId="6C42868C" w14:textId="1FF51123" w:rsidR="00CB5224" w:rsidRPr="00094E0E" w:rsidRDefault="0099523D" w:rsidP="00AF30B4">
      <w:pPr>
        <w:pStyle w:val="Prrafodelista"/>
        <w:numPr>
          <w:ilvl w:val="0"/>
          <w:numId w:val="22"/>
        </w:numPr>
        <w:spacing w:after="0"/>
        <w:jc w:val="both"/>
        <w:outlineLvl w:val="3"/>
        <w:rPr>
          <w:rFonts w:ascii="Arial" w:hAnsi="Arial" w:cs="Arial"/>
          <w:b/>
          <w:bCs/>
          <w:sz w:val="20"/>
          <w:szCs w:val="20"/>
          <w:lang w:val="es-ES"/>
        </w:rPr>
      </w:pPr>
      <w:bookmarkStart w:id="6" w:name="_Hlk210136654"/>
      <w:r w:rsidRPr="00094E0E">
        <w:rPr>
          <w:rFonts w:ascii="Arial" w:hAnsi="Arial" w:cs="Arial"/>
          <w:b/>
          <w:bCs/>
          <w:sz w:val="20"/>
          <w:szCs w:val="20"/>
          <w:lang w:val="es-ES"/>
        </w:rPr>
        <w:t>Desayuno en el hotel</w:t>
      </w:r>
      <w:r w:rsidR="00CB5224" w:rsidRPr="00094E0E">
        <w:rPr>
          <w:rFonts w:ascii="Arial" w:hAnsi="Arial" w:cs="Arial"/>
          <w:b/>
          <w:bCs/>
          <w:sz w:val="20"/>
          <w:szCs w:val="20"/>
          <w:lang w:val="es-ES"/>
        </w:rPr>
        <w:t>.</w:t>
      </w:r>
    </w:p>
    <w:bookmarkEnd w:id="6"/>
    <w:p w14:paraId="0669936A" w14:textId="107A10E2" w:rsidR="00AF30B4" w:rsidRPr="00094E0E" w:rsidRDefault="00AF30B4" w:rsidP="00AF30B4">
      <w:pPr>
        <w:pStyle w:val="Prrafodelista"/>
        <w:numPr>
          <w:ilvl w:val="0"/>
          <w:numId w:val="22"/>
        </w:numPr>
        <w:rPr>
          <w:rFonts w:ascii="Arial" w:hAnsi="Arial" w:cs="Arial"/>
          <w:b/>
          <w:bCs/>
          <w:sz w:val="20"/>
          <w:szCs w:val="20"/>
          <w:lang w:val="es-ES"/>
        </w:rPr>
      </w:pPr>
      <w:r w:rsidRPr="00094E0E">
        <w:rPr>
          <w:rFonts w:ascii="Arial" w:eastAsia="Calibri" w:hAnsi="Arial" w:cs="Arial"/>
          <w:kern w:val="0"/>
          <w:sz w:val="20"/>
          <w:szCs w:val="20"/>
          <w:lang w:val="es-ES" w:eastAsia="es-CO"/>
          <w14:ligatures w14:val="none"/>
        </w:rPr>
        <w:t>Viaje hacia el norte de España, pasando por las regiones de Castilla y León, y País Vasco, para llegar a San Sebastián, una de las ciudades más bonitas de España. Tiempo para pasear por su casco antiguo. Nos dirigiremos hacia la frontera francesa, continuaremos el viaje por la región vinícola de Francia hasta llegar a Burdeos, capital de los Duques de Aquitania</w:t>
      </w:r>
      <w:r w:rsidR="004C247A" w:rsidRPr="00094E0E">
        <w:rPr>
          <w:rFonts w:ascii="Arial" w:eastAsia="Calibri" w:hAnsi="Arial" w:cs="Arial"/>
          <w:kern w:val="0"/>
          <w:sz w:val="20"/>
          <w:szCs w:val="20"/>
          <w:lang w:val="es-ES" w:eastAsia="es-CO"/>
          <w14:ligatures w14:val="none"/>
        </w:rPr>
        <w:t>.</w:t>
      </w:r>
    </w:p>
    <w:p w14:paraId="6FF6ADED" w14:textId="258B3433" w:rsidR="00DA38FA" w:rsidRPr="00094E0E" w:rsidRDefault="00CB5224" w:rsidP="00DA38FA">
      <w:pPr>
        <w:pStyle w:val="Prrafodelista"/>
        <w:numPr>
          <w:ilvl w:val="0"/>
          <w:numId w:val="22"/>
        </w:numPr>
        <w:rPr>
          <w:rFonts w:ascii="Arial" w:hAnsi="Arial" w:cs="Arial"/>
          <w:b/>
          <w:bCs/>
          <w:sz w:val="20"/>
          <w:szCs w:val="20"/>
          <w:lang w:val="es-ES"/>
        </w:rPr>
      </w:pPr>
      <w:r w:rsidRPr="00094E0E">
        <w:rPr>
          <w:rFonts w:ascii="Arial" w:hAnsi="Arial" w:cs="Arial"/>
          <w:b/>
          <w:bCs/>
          <w:sz w:val="20"/>
          <w:szCs w:val="20"/>
          <w:lang w:val="es-ES"/>
        </w:rPr>
        <w:t>Alojamiento.</w:t>
      </w:r>
    </w:p>
    <w:p w14:paraId="747E91A2" w14:textId="2281A214" w:rsidR="00B03FE3" w:rsidRPr="00094E0E" w:rsidRDefault="00EB7B28" w:rsidP="00EB7B28">
      <w:pPr>
        <w:shd w:val="clear" w:color="auto" w:fill="D9D9D9"/>
        <w:jc w:val="both"/>
        <w:outlineLvl w:val="3"/>
        <w:rPr>
          <w:rFonts w:ascii="Arial" w:hAnsi="Arial" w:cs="Arial"/>
          <w:b/>
          <w:bCs/>
          <w:color w:val="002060"/>
          <w:sz w:val="20"/>
          <w:szCs w:val="20"/>
        </w:rPr>
      </w:pPr>
      <w:r w:rsidRPr="00094E0E">
        <w:rPr>
          <w:rFonts w:ascii="Arial" w:hAnsi="Arial" w:cs="Arial"/>
          <w:b/>
          <w:bCs/>
          <w:color w:val="002060"/>
          <w:sz w:val="20"/>
          <w:szCs w:val="20"/>
          <w:lang w:val="es-ES"/>
        </w:rPr>
        <w:t xml:space="preserve">Día 5: </w:t>
      </w:r>
      <w:r w:rsidR="00AF30B4" w:rsidRPr="00094E0E">
        <w:rPr>
          <w:rFonts w:ascii="Arial" w:hAnsi="Arial" w:cs="Arial"/>
          <w:b/>
          <w:bCs/>
          <w:color w:val="002060"/>
          <w:sz w:val="20"/>
          <w:szCs w:val="20"/>
          <w:lang w:val="es-ES"/>
        </w:rPr>
        <w:t xml:space="preserve">Burdeos- </w:t>
      </w:r>
      <w:proofErr w:type="spellStart"/>
      <w:r w:rsidR="00AF30B4" w:rsidRPr="00094E0E">
        <w:rPr>
          <w:rFonts w:ascii="Arial" w:hAnsi="Arial" w:cs="Arial"/>
          <w:b/>
          <w:bCs/>
          <w:color w:val="002060"/>
          <w:sz w:val="20"/>
          <w:szCs w:val="20"/>
          <w:lang w:val="es-ES"/>
        </w:rPr>
        <w:t>Blois</w:t>
      </w:r>
      <w:proofErr w:type="spellEnd"/>
      <w:r w:rsidR="00AF30B4" w:rsidRPr="00094E0E">
        <w:rPr>
          <w:rFonts w:ascii="Arial" w:hAnsi="Arial" w:cs="Arial"/>
          <w:b/>
          <w:bCs/>
          <w:color w:val="002060"/>
          <w:sz w:val="20"/>
          <w:szCs w:val="20"/>
          <w:lang w:val="es-ES"/>
        </w:rPr>
        <w:t>-París.</w:t>
      </w:r>
      <w:r w:rsidR="00CB5224" w:rsidRPr="00094E0E">
        <w:rPr>
          <w:rFonts w:ascii="Arial" w:hAnsi="Arial" w:cs="Arial"/>
          <w:b/>
          <w:bCs/>
          <w:color w:val="002060"/>
          <w:sz w:val="20"/>
          <w:szCs w:val="20"/>
          <w:lang w:val="es-ES"/>
        </w:rPr>
        <w:t xml:space="preserve">. </w:t>
      </w:r>
      <w:r w:rsidR="00AF30B4" w:rsidRPr="00094E0E">
        <w:rPr>
          <w:rFonts w:ascii="Arial" w:hAnsi="Arial" w:cs="Arial"/>
          <w:b/>
          <w:bCs/>
          <w:color w:val="002060"/>
          <w:sz w:val="20"/>
          <w:szCs w:val="20"/>
        </w:rPr>
        <w:t>(Desayuno)</w:t>
      </w:r>
    </w:p>
    <w:p w14:paraId="1954D4E7" w14:textId="77777777" w:rsidR="00590AE2" w:rsidRPr="00094E0E" w:rsidRDefault="00590AE2" w:rsidP="00590AE2">
      <w:pPr>
        <w:pStyle w:val="Prrafodelista"/>
        <w:numPr>
          <w:ilvl w:val="0"/>
          <w:numId w:val="20"/>
        </w:numPr>
        <w:spacing w:after="0"/>
        <w:jc w:val="both"/>
        <w:outlineLvl w:val="3"/>
        <w:rPr>
          <w:rFonts w:ascii="Arial" w:hAnsi="Arial" w:cs="Arial"/>
          <w:b/>
          <w:bCs/>
          <w:sz w:val="20"/>
          <w:szCs w:val="20"/>
          <w:lang w:val="es-ES"/>
        </w:rPr>
      </w:pPr>
      <w:r w:rsidRPr="00094E0E">
        <w:rPr>
          <w:rFonts w:ascii="Arial" w:hAnsi="Arial" w:cs="Arial"/>
          <w:b/>
          <w:bCs/>
          <w:sz w:val="20"/>
          <w:szCs w:val="20"/>
          <w:lang w:val="es-ES"/>
        </w:rPr>
        <w:t>Desayuno en el hotel.</w:t>
      </w:r>
    </w:p>
    <w:p w14:paraId="400119F9" w14:textId="7AC34B52" w:rsidR="004C247A" w:rsidRPr="00094E0E" w:rsidRDefault="004C247A" w:rsidP="004C247A">
      <w:pPr>
        <w:pStyle w:val="Prrafodelista"/>
        <w:numPr>
          <w:ilvl w:val="0"/>
          <w:numId w:val="22"/>
        </w:numPr>
        <w:rPr>
          <w:rFonts w:ascii="Arial" w:hAnsi="Arial" w:cs="Arial"/>
          <w:sz w:val="20"/>
          <w:szCs w:val="20"/>
          <w:lang w:val="es-ES"/>
        </w:rPr>
      </w:pPr>
      <w:r w:rsidRPr="00094E0E">
        <w:rPr>
          <w:rFonts w:ascii="Arial" w:hAnsi="Arial" w:cs="Arial"/>
          <w:sz w:val="20"/>
          <w:szCs w:val="20"/>
        </w:rPr>
        <w:t>Viaje</w:t>
      </w:r>
      <w:r w:rsidRPr="00094E0E">
        <w:rPr>
          <w:rFonts w:ascii="Arial" w:hAnsi="Arial" w:cs="Arial"/>
          <w:sz w:val="20"/>
          <w:szCs w:val="20"/>
          <w:lang w:val="en-US"/>
        </w:rPr>
        <w:t xml:space="preserve"> </w:t>
      </w:r>
      <w:r w:rsidRPr="00094E0E">
        <w:rPr>
          <w:rFonts w:ascii="Arial" w:hAnsi="Arial" w:cs="Arial"/>
          <w:sz w:val="20"/>
          <w:szCs w:val="20"/>
        </w:rPr>
        <w:t>desde</w:t>
      </w:r>
      <w:r w:rsidRPr="00094E0E">
        <w:rPr>
          <w:rFonts w:ascii="Arial" w:hAnsi="Arial" w:cs="Arial"/>
          <w:sz w:val="20"/>
          <w:szCs w:val="20"/>
          <w:lang w:val="en-US"/>
        </w:rPr>
        <w:t xml:space="preserve"> la capital </w:t>
      </w:r>
      <w:proofErr w:type="spellStart"/>
      <w:r w:rsidRPr="00094E0E">
        <w:rPr>
          <w:rFonts w:ascii="Arial" w:hAnsi="Arial" w:cs="Arial"/>
          <w:sz w:val="20"/>
          <w:szCs w:val="20"/>
          <w:lang w:val="en-US"/>
        </w:rPr>
        <w:t>vinícola</w:t>
      </w:r>
      <w:proofErr w:type="spellEnd"/>
      <w:r w:rsidRPr="00094E0E">
        <w:rPr>
          <w:rFonts w:ascii="Arial" w:hAnsi="Arial" w:cs="Arial"/>
          <w:sz w:val="20"/>
          <w:szCs w:val="20"/>
          <w:lang w:val="en-US"/>
        </w:rPr>
        <w:t xml:space="preserve"> del </w:t>
      </w:r>
      <w:proofErr w:type="spellStart"/>
      <w:r w:rsidRPr="00094E0E">
        <w:rPr>
          <w:rFonts w:ascii="Arial" w:hAnsi="Arial" w:cs="Arial"/>
          <w:sz w:val="20"/>
          <w:szCs w:val="20"/>
          <w:lang w:val="en-US"/>
        </w:rPr>
        <w:t>país</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galo</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hacia</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el</w:t>
      </w:r>
      <w:proofErr w:type="spellEnd"/>
      <w:r w:rsidRPr="00094E0E">
        <w:rPr>
          <w:rFonts w:ascii="Arial" w:hAnsi="Arial" w:cs="Arial"/>
          <w:sz w:val="20"/>
          <w:szCs w:val="20"/>
          <w:lang w:val="en-US"/>
        </w:rPr>
        <w:t xml:space="preserve"> Valle del </w:t>
      </w:r>
      <w:proofErr w:type="spellStart"/>
      <w:r w:rsidRPr="00094E0E">
        <w:rPr>
          <w:rFonts w:ascii="Arial" w:hAnsi="Arial" w:cs="Arial"/>
          <w:sz w:val="20"/>
          <w:szCs w:val="20"/>
          <w:lang w:val="en-US"/>
        </w:rPr>
        <w:t>Loira</w:t>
      </w:r>
      <w:proofErr w:type="spellEnd"/>
      <w:r w:rsidRPr="00094E0E">
        <w:rPr>
          <w:rFonts w:ascii="Arial" w:hAnsi="Arial" w:cs="Arial"/>
          <w:sz w:val="20"/>
          <w:szCs w:val="20"/>
          <w:lang w:val="en-US"/>
        </w:rPr>
        <w:t xml:space="preserve">, la </w:t>
      </w:r>
      <w:proofErr w:type="spellStart"/>
      <w:r w:rsidRPr="00094E0E">
        <w:rPr>
          <w:rFonts w:ascii="Arial" w:hAnsi="Arial" w:cs="Arial"/>
          <w:sz w:val="20"/>
          <w:szCs w:val="20"/>
          <w:lang w:val="en-US"/>
        </w:rPr>
        <w:t>región</w:t>
      </w:r>
      <w:proofErr w:type="spellEnd"/>
      <w:r w:rsidRPr="00094E0E">
        <w:rPr>
          <w:rFonts w:ascii="Arial" w:hAnsi="Arial" w:cs="Arial"/>
          <w:sz w:val="20"/>
          <w:szCs w:val="20"/>
          <w:lang w:val="en-US"/>
        </w:rPr>
        <w:t xml:space="preserve"> que </w:t>
      </w:r>
      <w:proofErr w:type="spellStart"/>
      <w:r w:rsidRPr="00094E0E">
        <w:rPr>
          <w:rFonts w:ascii="Arial" w:hAnsi="Arial" w:cs="Arial"/>
          <w:sz w:val="20"/>
          <w:szCs w:val="20"/>
          <w:lang w:val="en-US"/>
        </w:rPr>
        <w:t>alberga</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los</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castillos</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más</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importantes</w:t>
      </w:r>
      <w:proofErr w:type="spellEnd"/>
      <w:r w:rsidRPr="00094E0E">
        <w:rPr>
          <w:rFonts w:ascii="Arial" w:hAnsi="Arial" w:cs="Arial"/>
          <w:sz w:val="20"/>
          <w:szCs w:val="20"/>
          <w:lang w:val="en-US"/>
        </w:rPr>
        <w:t xml:space="preserve"> de Francia. Parada </w:t>
      </w:r>
      <w:proofErr w:type="spellStart"/>
      <w:r w:rsidRPr="00094E0E">
        <w:rPr>
          <w:rFonts w:ascii="Arial" w:hAnsi="Arial" w:cs="Arial"/>
          <w:sz w:val="20"/>
          <w:szCs w:val="20"/>
          <w:lang w:val="en-US"/>
        </w:rPr>
        <w:t>en</w:t>
      </w:r>
      <w:proofErr w:type="spellEnd"/>
      <w:r w:rsidRPr="00094E0E">
        <w:rPr>
          <w:rFonts w:ascii="Arial" w:hAnsi="Arial" w:cs="Arial"/>
          <w:sz w:val="20"/>
          <w:szCs w:val="20"/>
          <w:lang w:val="en-US"/>
        </w:rPr>
        <w:t xml:space="preserve"> Blois, </w:t>
      </w:r>
      <w:proofErr w:type="spellStart"/>
      <w:r w:rsidRPr="00094E0E">
        <w:rPr>
          <w:rFonts w:ascii="Arial" w:hAnsi="Arial" w:cs="Arial"/>
          <w:sz w:val="20"/>
          <w:szCs w:val="20"/>
          <w:lang w:val="en-US"/>
        </w:rPr>
        <w:t>considerada</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una</w:t>
      </w:r>
      <w:proofErr w:type="spellEnd"/>
      <w:r w:rsidRPr="00094E0E">
        <w:rPr>
          <w:rFonts w:ascii="Arial" w:hAnsi="Arial" w:cs="Arial"/>
          <w:sz w:val="20"/>
          <w:szCs w:val="20"/>
          <w:lang w:val="en-US"/>
        </w:rPr>
        <w:t xml:space="preserve"> de las </w:t>
      </w:r>
      <w:proofErr w:type="spellStart"/>
      <w:r w:rsidRPr="00094E0E">
        <w:rPr>
          <w:rFonts w:ascii="Arial" w:hAnsi="Arial" w:cs="Arial"/>
          <w:sz w:val="20"/>
          <w:szCs w:val="20"/>
          <w:lang w:val="en-US"/>
        </w:rPr>
        <w:t>más</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atractivas</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poblaciones</w:t>
      </w:r>
      <w:proofErr w:type="spellEnd"/>
      <w:r w:rsidRPr="00094E0E">
        <w:rPr>
          <w:rFonts w:ascii="Arial" w:hAnsi="Arial" w:cs="Arial"/>
          <w:sz w:val="20"/>
          <w:szCs w:val="20"/>
          <w:lang w:val="en-US"/>
        </w:rPr>
        <w:t xml:space="preserve"> del Valle, gracias a </w:t>
      </w:r>
      <w:proofErr w:type="spellStart"/>
      <w:r w:rsidRPr="00094E0E">
        <w:rPr>
          <w:rFonts w:ascii="Arial" w:hAnsi="Arial" w:cs="Arial"/>
          <w:sz w:val="20"/>
          <w:szCs w:val="20"/>
          <w:lang w:val="en-US"/>
        </w:rPr>
        <w:t>su</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bellísimo</w:t>
      </w:r>
      <w:proofErr w:type="spellEnd"/>
      <w:r w:rsidRPr="00094E0E">
        <w:rPr>
          <w:rFonts w:ascii="Arial" w:hAnsi="Arial" w:cs="Arial"/>
          <w:sz w:val="20"/>
          <w:szCs w:val="20"/>
          <w:lang w:val="en-US"/>
        </w:rPr>
        <w:t xml:space="preserve"> Castillo. </w:t>
      </w:r>
      <w:proofErr w:type="spellStart"/>
      <w:r w:rsidRPr="00094E0E">
        <w:rPr>
          <w:rFonts w:ascii="Arial" w:hAnsi="Arial" w:cs="Arial"/>
          <w:sz w:val="20"/>
          <w:szCs w:val="20"/>
          <w:lang w:val="en-US"/>
        </w:rPr>
        <w:t>Continuación</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hacia</w:t>
      </w:r>
      <w:proofErr w:type="spellEnd"/>
      <w:r w:rsidRPr="00094E0E">
        <w:rPr>
          <w:rFonts w:ascii="Arial" w:hAnsi="Arial" w:cs="Arial"/>
          <w:sz w:val="20"/>
          <w:szCs w:val="20"/>
          <w:lang w:val="en-US"/>
        </w:rPr>
        <w:t xml:space="preserve"> </w:t>
      </w:r>
      <w:proofErr w:type="spellStart"/>
      <w:r w:rsidRPr="00094E0E">
        <w:rPr>
          <w:rFonts w:ascii="Arial" w:hAnsi="Arial" w:cs="Arial"/>
          <w:sz w:val="20"/>
          <w:szCs w:val="20"/>
          <w:lang w:val="en-US"/>
        </w:rPr>
        <w:t>París</w:t>
      </w:r>
      <w:proofErr w:type="spellEnd"/>
      <w:r w:rsidRPr="00094E0E">
        <w:rPr>
          <w:rFonts w:ascii="Arial" w:hAnsi="Arial" w:cs="Arial"/>
          <w:sz w:val="20"/>
          <w:szCs w:val="20"/>
          <w:lang w:val="en-US"/>
        </w:rPr>
        <w:t>.</w:t>
      </w:r>
    </w:p>
    <w:p w14:paraId="67171AF8" w14:textId="18C1059D" w:rsidR="00590AE2" w:rsidRPr="00094E0E" w:rsidRDefault="00590AE2" w:rsidP="00590AE2">
      <w:pPr>
        <w:pStyle w:val="Prrafodelista"/>
        <w:numPr>
          <w:ilvl w:val="0"/>
          <w:numId w:val="22"/>
        </w:numPr>
        <w:rPr>
          <w:rFonts w:ascii="Arial" w:hAnsi="Arial" w:cs="Arial"/>
          <w:b/>
          <w:bCs/>
          <w:color w:val="244061" w:themeColor="accent1" w:themeShade="80"/>
          <w:sz w:val="20"/>
          <w:szCs w:val="20"/>
          <w:lang w:val="es-ES"/>
        </w:rPr>
      </w:pPr>
      <w:r w:rsidRPr="00094E0E">
        <w:rPr>
          <w:rFonts w:ascii="Arial" w:hAnsi="Arial" w:cs="Arial"/>
          <w:b/>
          <w:bCs/>
          <w:color w:val="244061" w:themeColor="accent1" w:themeShade="80"/>
          <w:sz w:val="20"/>
          <w:szCs w:val="20"/>
          <w:lang w:val="es-ES"/>
        </w:rPr>
        <w:t>Alojamiento.</w:t>
      </w:r>
    </w:p>
    <w:p w14:paraId="5B57843C" w14:textId="4C0B8186" w:rsidR="00E72D09" w:rsidRPr="00094E0E" w:rsidRDefault="00E72D09" w:rsidP="00E72D09">
      <w:pPr>
        <w:shd w:val="clear" w:color="auto" w:fill="D9D9D9"/>
        <w:jc w:val="both"/>
        <w:outlineLvl w:val="3"/>
        <w:rPr>
          <w:rFonts w:ascii="Arial" w:hAnsi="Arial" w:cs="Arial"/>
          <w:b/>
          <w:bCs/>
          <w:color w:val="244061" w:themeColor="accent1" w:themeShade="80"/>
          <w:sz w:val="20"/>
          <w:szCs w:val="20"/>
        </w:rPr>
      </w:pPr>
      <w:bookmarkStart w:id="7" w:name="_Hlk195700291"/>
      <w:r w:rsidRPr="00094E0E">
        <w:rPr>
          <w:rFonts w:ascii="Arial" w:hAnsi="Arial" w:cs="Arial"/>
          <w:b/>
          <w:bCs/>
          <w:color w:val="244061" w:themeColor="accent1" w:themeShade="80"/>
          <w:sz w:val="20"/>
          <w:szCs w:val="20"/>
        </w:rPr>
        <w:t xml:space="preserve">Día 6 - </w:t>
      </w:r>
      <w:r w:rsidR="00AF30B4" w:rsidRPr="00094E0E">
        <w:rPr>
          <w:rFonts w:ascii="Arial" w:hAnsi="Arial" w:cs="Arial"/>
          <w:b/>
          <w:bCs/>
          <w:color w:val="244061" w:themeColor="accent1" w:themeShade="80"/>
          <w:sz w:val="20"/>
          <w:szCs w:val="20"/>
        </w:rPr>
        <w:t>París.</w:t>
      </w:r>
      <w:r w:rsidR="00CB5224" w:rsidRPr="00094E0E">
        <w:rPr>
          <w:rFonts w:ascii="Arial" w:hAnsi="Arial" w:cs="Arial"/>
          <w:b/>
          <w:bCs/>
          <w:color w:val="244061" w:themeColor="accent1" w:themeShade="80"/>
          <w:sz w:val="20"/>
          <w:szCs w:val="20"/>
        </w:rPr>
        <w:t xml:space="preserve">. </w:t>
      </w:r>
      <w:r w:rsidR="00AF30B4" w:rsidRPr="00094E0E">
        <w:rPr>
          <w:rFonts w:ascii="Arial" w:hAnsi="Arial" w:cs="Arial"/>
          <w:b/>
          <w:bCs/>
          <w:color w:val="244061" w:themeColor="accent1" w:themeShade="80"/>
          <w:sz w:val="20"/>
          <w:szCs w:val="20"/>
        </w:rPr>
        <w:t>(Desayuno)</w:t>
      </w:r>
    </w:p>
    <w:p w14:paraId="6678711D" w14:textId="77777777" w:rsidR="00590AE2" w:rsidRPr="00094E0E" w:rsidRDefault="00590AE2" w:rsidP="00590AE2">
      <w:pPr>
        <w:pStyle w:val="Prrafodelista"/>
        <w:numPr>
          <w:ilvl w:val="0"/>
          <w:numId w:val="22"/>
        </w:numPr>
        <w:spacing w:after="0"/>
        <w:jc w:val="both"/>
        <w:outlineLvl w:val="3"/>
        <w:rPr>
          <w:rFonts w:ascii="Arial" w:hAnsi="Arial" w:cs="Arial"/>
          <w:b/>
          <w:bCs/>
          <w:sz w:val="20"/>
          <w:szCs w:val="20"/>
          <w:lang w:val="es-ES"/>
        </w:rPr>
      </w:pPr>
      <w:r w:rsidRPr="00094E0E">
        <w:rPr>
          <w:rFonts w:ascii="Arial" w:hAnsi="Arial" w:cs="Arial"/>
          <w:b/>
          <w:bCs/>
          <w:sz w:val="20"/>
          <w:szCs w:val="20"/>
          <w:lang w:val="es-ES"/>
        </w:rPr>
        <w:t>Desayuno en el hotel.</w:t>
      </w:r>
    </w:p>
    <w:bookmarkEnd w:id="7"/>
    <w:p w14:paraId="2D23AEEA" w14:textId="77777777" w:rsidR="004C247A" w:rsidRPr="00094E0E" w:rsidRDefault="004C247A" w:rsidP="005B3FF5">
      <w:pPr>
        <w:pStyle w:val="Prrafodelista"/>
        <w:numPr>
          <w:ilvl w:val="0"/>
          <w:numId w:val="20"/>
        </w:numPr>
        <w:spacing w:after="0" w:line="240" w:lineRule="auto"/>
        <w:jc w:val="both"/>
        <w:rPr>
          <w:rFonts w:ascii="Arial" w:hAnsi="Arial" w:cs="Arial"/>
          <w:sz w:val="20"/>
          <w:szCs w:val="20"/>
        </w:rPr>
      </w:pPr>
      <w:r w:rsidRPr="00094E0E">
        <w:rPr>
          <w:rFonts w:ascii="Arial" w:eastAsia="Calibri" w:hAnsi="Arial" w:cs="Arial"/>
          <w:kern w:val="0"/>
          <w:sz w:val="20"/>
          <w:szCs w:val="20"/>
          <w:lang w:eastAsia="es-CO"/>
          <w14:ligatures w14:val="none"/>
        </w:rPr>
        <w:t>En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al famoso espectáculo del Lido</w:t>
      </w:r>
    </w:p>
    <w:p w14:paraId="55C0F37E" w14:textId="61D7E526" w:rsidR="005B3FF5" w:rsidRPr="00094E0E" w:rsidRDefault="005B3FF5" w:rsidP="00D70276">
      <w:pPr>
        <w:pStyle w:val="Prrafodelista"/>
        <w:numPr>
          <w:ilvl w:val="0"/>
          <w:numId w:val="20"/>
        </w:numPr>
        <w:spacing w:after="0" w:line="240" w:lineRule="auto"/>
        <w:jc w:val="both"/>
        <w:rPr>
          <w:rFonts w:ascii="Arial" w:hAnsi="Arial" w:cs="Arial"/>
          <w:b/>
          <w:bCs/>
          <w:sz w:val="20"/>
          <w:szCs w:val="20"/>
        </w:rPr>
      </w:pPr>
      <w:r w:rsidRPr="00094E0E">
        <w:rPr>
          <w:rFonts w:ascii="Arial" w:hAnsi="Arial" w:cs="Arial"/>
          <w:b/>
          <w:bCs/>
          <w:sz w:val="20"/>
          <w:szCs w:val="20"/>
        </w:rPr>
        <w:t>Alojamiento.</w:t>
      </w:r>
    </w:p>
    <w:p w14:paraId="43698F24" w14:textId="77777777" w:rsidR="005B3FF5" w:rsidRPr="00094E0E" w:rsidRDefault="005B3FF5" w:rsidP="00D70276">
      <w:pPr>
        <w:spacing w:after="0" w:line="240" w:lineRule="auto"/>
        <w:jc w:val="both"/>
        <w:rPr>
          <w:rFonts w:ascii="Arial" w:hAnsi="Arial" w:cs="Arial"/>
          <w:b/>
          <w:bCs/>
          <w:color w:val="265898" w:themeColor="text2" w:themeTint="E6"/>
          <w:sz w:val="20"/>
          <w:szCs w:val="20"/>
          <w:lang w:val="es-ES"/>
        </w:rPr>
      </w:pPr>
    </w:p>
    <w:p w14:paraId="550A86C6" w14:textId="7A52D13F" w:rsidR="004000BF" w:rsidRPr="00094E0E" w:rsidRDefault="004000BF" w:rsidP="00D70276">
      <w:pPr>
        <w:shd w:val="clear" w:color="auto" w:fill="D9D9D9"/>
        <w:spacing w:line="240" w:lineRule="auto"/>
        <w:jc w:val="both"/>
        <w:outlineLvl w:val="3"/>
        <w:rPr>
          <w:rFonts w:ascii="Arial" w:hAnsi="Arial" w:cs="Arial"/>
          <w:b/>
          <w:bCs/>
          <w:color w:val="244061" w:themeColor="accent1" w:themeShade="80"/>
          <w:sz w:val="20"/>
          <w:szCs w:val="20"/>
        </w:rPr>
      </w:pPr>
      <w:r w:rsidRPr="00094E0E">
        <w:rPr>
          <w:rFonts w:ascii="Arial" w:hAnsi="Arial" w:cs="Arial"/>
          <w:b/>
          <w:bCs/>
          <w:color w:val="244061" w:themeColor="accent1" w:themeShade="80"/>
          <w:sz w:val="20"/>
          <w:szCs w:val="20"/>
        </w:rPr>
        <w:t>Día 7 –</w:t>
      </w:r>
      <w:r w:rsidR="00CB5224" w:rsidRPr="00094E0E">
        <w:rPr>
          <w:rFonts w:ascii="Arial" w:hAnsi="Arial" w:cs="Arial"/>
          <w:color w:val="244061" w:themeColor="accent1" w:themeShade="80"/>
        </w:rPr>
        <w:t xml:space="preserve"> </w:t>
      </w:r>
      <w:r w:rsidR="00AF30B4" w:rsidRPr="00094E0E">
        <w:rPr>
          <w:rFonts w:ascii="Arial" w:hAnsi="Arial" w:cs="Arial"/>
          <w:b/>
          <w:bCs/>
          <w:color w:val="244061" w:themeColor="accent1" w:themeShade="80"/>
          <w:sz w:val="20"/>
          <w:szCs w:val="20"/>
        </w:rPr>
        <w:t>París. (Desayuno)</w:t>
      </w:r>
    </w:p>
    <w:p w14:paraId="35986583" w14:textId="327EBF31" w:rsidR="00590AE2" w:rsidRPr="00094E0E" w:rsidRDefault="00590AE2" w:rsidP="00590AE2">
      <w:pPr>
        <w:pStyle w:val="Prrafodelista"/>
        <w:numPr>
          <w:ilvl w:val="0"/>
          <w:numId w:val="22"/>
        </w:numPr>
        <w:spacing w:after="0"/>
        <w:jc w:val="both"/>
        <w:outlineLvl w:val="3"/>
        <w:rPr>
          <w:rFonts w:ascii="Arial" w:hAnsi="Arial" w:cs="Arial"/>
          <w:b/>
          <w:bCs/>
          <w:sz w:val="20"/>
          <w:szCs w:val="20"/>
          <w:lang w:val="es-ES"/>
        </w:rPr>
      </w:pPr>
      <w:r w:rsidRPr="00094E0E">
        <w:rPr>
          <w:rFonts w:ascii="Arial" w:hAnsi="Arial" w:cs="Arial"/>
          <w:b/>
          <w:bCs/>
          <w:sz w:val="20"/>
          <w:szCs w:val="20"/>
          <w:lang w:val="es-ES"/>
        </w:rPr>
        <w:t>Desayuno en el hotel.</w:t>
      </w:r>
    </w:p>
    <w:p w14:paraId="35261CB0" w14:textId="3BBEECFB" w:rsidR="005C2F18" w:rsidRPr="00094E0E" w:rsidRDefault="004C247A" w:rsidP="00BA0D7D">
      <w:pPr>
        <w:pStyle w:val="Prrafodelista"/>
        <w:numPr>
          <w:ilvl w:val="0"/>
          <w:numId w:val="22"/>
        </w:numPr>
        <w:spacing w:after="0"/>
        <w:jc w:val="both"/>
        <w:outlineLvl w:val="3"/>
        <w:rPr>
          <w:rFonts w:ascii="Arial" w:hAnsi="Arial" w:cs="Arial"/>
          <w:b/>
          <w:bCs/>
          <w:sz w:val="20"/>
          <w:szCs w:val="20"/>
          <w:lang w:val="es-ES"/>
        </w:rPr>
      </w:pPr>
      <w:r w:rsidRPr="00094E0E">
        <w:rPr>
          <w:rFonts w:ascii="Arial" w:hAnsi="Arial" w:cs="Arial"/>
          <w:b/>
          <w:bCs/>
          <w:sz w:val="20"/>
          <w:szCs w:val="20"/>
          <w:lang w:val="es-ES"/>
        </w:rPr>
        <w:t>Día Libre.</w:t>
      </w:r>
    </w:p>
    <w:p w14:paraId="575FEFD8" w14:textId="13D5682E" w:rsidR="004C247A" w:rsidRPr="00094E0E" w:rsidRDefault="004C247A" w:rsidP="004C247A">
      <w:pPr>
        <w:spacing w:after="0"/>
        <w:jc w:val="both"/>
        <w:outlineLvl w:val="3"/>
        <w:rPr>
          <w:rFonts w:ascii="Arial" w:hAnsi="Arial" w:cs="Arial"/>
          <w:b/>
          <w:bCs/>
          <w:color w:val="1F497D" w:themeColor="text2"/>
          <w:sz w:val="20"/>
          <w:szCs w:val="20"/>
          <w:lang w:val="es-ES"/>
        </w:rPr>
      </w:pPr>
      <w:r w:rsidRPr="00094E0E">
        <w:rPr>
          <w:rFonts w:ascii="Arial" w:hAnsi="Arial" w:cs="Arial"/>
          <w:b/>
          <w:bCs/>
          <w:color w:val="1F497D" w:themeColor="text2"/>
          <w:sz w:val="20"/>
          <w:szCs w:val="20"/>
          <w:lang w:val="es-ES"/>
        </w:rPr>
        <w:t xml:space="preserve">Opcional 1 </w:t>
      </w:r>
    </w:p>
    <w:p w14:paraId="2975B565" w14:textId="4AEDE89F" w:rsidR="004C247A" w:rsidRPr="00094E0E" w:rsidRDefault="004C247A" w:rsidP="004C247A">
      <w:pPr>
        <w:pStyle w:val="Prrafodelista"/>
        <w:numPr>
          <w:ilvl w:val="0"/>
          <w:numId w:val="22"/>
        </w:numPr>
        <w:rPr>
          <w:rFonts w:ascii="Arial" w:hAnsi="Arial" w:cs="Arial"/>
          <w:color w:val="1F497D" w:themeColor="text2"/>
          <w:sz w:val="20"/>
          <w:szCs w:val="20"/>
        </w:rPr>
      </w:pPr>
      <w:r w:rsidRPr="00094E0E">
        <w:rPr>
          <w:rFonts w:ascii="Arial" w:hAnsi="Arial" w:cs="Arial"/>
          <w:color w:val="1F497D" w:themeColor="text2"/>
          <w:sz w:val="20"/>
          <w:szCs w:val="20"/>
        </w:rPr>
        <w:t>Visita al famoso Palacio de Versalles y sus bellos jardines.</w:t>
      </w:r>
    </w:p>
    <w:p w14:paraId="73892987" w14:textId="6B1357BB" w:rsidR="004C247A" w:rsidRPr="00094E0E" w:rsidRDefault="00590AE2" w:rsidP="005C2F18">
      <w:pPr>
        <w:pStyle w:val="Prrafodelista"/>
        <w:numPr>
          <w:ilvl w:val="0"/>
          <w:numId w:val="22"/>
        </w:numPr>
        <w:rPr>
          <w:rFonts w:ascii="Arial" w:hAnsi="Arial" w:cs="Arial"/>
          <w:b/>
          <w:bCs/>
          <w:color w:val="000000" w:themeColor="text1"/>
          <w:sz w:val="20"/>
          <w:szCs w:val="20"/>
        </w:rPr>
      </w:pPr>
      <w:r w:rsidRPr="00094E0E">
        <w:rPr>
          <w:rFonts w:ascii="Arial" w:hAnsi="Arial" w:cs="Arial"/>
          <w:b/>
          <w:bCs/>
          <w:color w:val="000000" w:themeColor="text1"/>
          <w:sz w:val="20"/>
          <w:szCs w:val="20"/>
        </w:rPr>
        <w:t>Alojamiento.</w:t>
      </w:r>
    </w:p>
    <w:p w14:paraId="2575BC17" w14:textId="1794FA60" w:rsidR="004000BF" w:rsidRPr="00094E0E" w:rsidRDefault="004000BF" w:rsidP="004000BF">
      <w:pPr>
        <w:shd w:val="clear" w:color="auto" w:fill="D9D9D9"/>
        <w:jc w:val="both"/>
        <w:outlineLvl w:val="3"/>
        <w:rPr>
          <w:rFonts w:ascii="Arial" w:hAnsi="Arial" w:cs="Arial"/>
          <w:bCs/>
          <w:color w:val="244061" w:themeColor="accent1" w:themeShade="80"/>
          <w:sz w:val="20"/>
          <w:szCs w:val="20"/>
          <w:lang w:val="es-ES"/>
        </w:rPr>
      </w:pPr>
      <w:bookmarkStart w:id="8" w:name="_Hlk195306802"/>
      <w:r w:rsidRPr="00094E0E">
        <w:rPr>
          <w:rFonts w:ascii="Arial" w:hAnsi="Arial" w:cs="Arial"/>
          <w:b/>
          <w:bCs/>
          <w:color w:val="244061" w:themeColor="accent1" w:themeShade="80"/>
          <w:sz w:val="20"/>
          <w:szCs w:val="20"/>
        </w:rPr>
        <w:lastRenderedPageBreak/>
        <w:t xml:space="preserve">Día 8 – </w:t>
      </w:r>
      <w:r w:rsidR="00AF30B4" w:rsidRPr="00094E0E">
        <w:rPr>
          <w:rFonts w:ascii="Arial" w:hAnsi="Arial" w:cs="Arial"/>
          <w:b/>
          <w:bCs/>
          <w:color w:val="244061" w:themeColor="accent1" w:themeShade="80"/>
          <w:sz w:val="20"/>
          <w:szCs w:val="20"/>
        </w:rPr>
        <w:t xml:space="preserve">París-Luxemburgo- Valle del </w:t>
      </w:r>
      <w:proofErr w:type="spellStart"/>
      <w:r w:rsidR="00AF30B4" w:rsidRPr="00094E0E">
        <w:rPr>
          <w:rFonts w:ascii="Arial" w:hAnsi="Arial" w:cs="Arial"/>
          <w:b/>
          <w:bCs/>
          <w:color w:val="244061" w:themeColor="accent1" w:themeShade="80"/>
          <w:sz w:val="20"/>
          <w:szCs w:val="20"/>
        </w:rPr>
        <w:t>Rhin</w:t>
      </w:r>
      <w:proofErr w:type="spellEnd"/>
      <w:r w:rsidR="00AF30B4" w:rsidRPr="00094E0E">
        <w:rPr>
          <w:rFonts w:ascii="Arial" w:hAnsi="Arial" w:cs="Arial"/>
          <w:b/>
          <w:bCs/>
          <w:color w:val="244061" w:themeColor="accent1" w:themeShade="80"/>
          <w:sz w:val="20"/>
          <w:szCs w:val="20"/>
        </w:rPr>
        <w:t xml:space="preserve"> – Frankfurt.</w:t>
      </w:r>
      <w:r w:rsidRPr="00094E0E">
        <w:rPr>
          <w:rFonts w:ascii="Arial" w:hAnsi="Arial" w:cs="Arial"/>
          <w:b/>
          <w:bCs/>
          <w:color w:val="244061" w:themeColor="accent1" w:themeShade="80"/>
          <w:sz w:val="20"/>
          <w:szCs w:val="20"/>
        </w:rPr>
        <w:t xml:space="preserve">. (Desayuno) </w:t>
      </w:r>
      <w:r w:rsidRPr="00094E0E">
        <w:rPr>
          <w:rFonts w:ascii="Arial" w:hAnsi="Arial" w:cs="Arial"/>
          <w:bCs/>
          <w:color w:val="244061" w:themeColor="accent1" w:themeShade="80"/>
          <w:sz w:val="20"/>
          <w:szCs w:val="20"/>
          <w:lang w:val="es-ES"/>
        </w:rPr>
        <w:t xml:space="preserve"> </w:t>
      </w:r>
    </w:p>
    <w:p w14:paraId="084FBC30" w14:textId="77777777" w:rsidR="005B3FF5" w:rsidRPr="00094E0E" w:rsidRDefault="005B3FF5" w:rsidP="005B3FF5">
      <w:pPr>
        <w:pStyle w:val="Prrafodelista"/>
        <w:numPr>
          <w:ilvl w:val="0"/>
          <w:numId w:val="23"/>
        </w:numPr>
        <w:spacing w:line="240" w:lineRule="auto"/>
        <w:rPr>
          <w:rFonts w:ascii="Arial" w:hAnsi="Arial" w:cs="Arial"/>
          <w:b/>
          <w:bCs/>
          <w:sz w:val="20"/>
          <w:szCs w:val="20"/>
        </w:rPr>
      </w:pPr>
      <w:bookmarkStart w:id="9" w:name="_Hlk195307112"/>
      <w:bookmarkStart w:id="10" w:name="_Hlk195638313"/>
      <w:bookmarkStart w:id="11" w:name="_Hlk195700316"/>
      <w:bookmarkEnd w:id="8"/>
      <w:r w:rsidRPr="00094E0E">
        <w:rPr>
          <w:rFonts w:ascii="Arial" w:hAnsi="Arial" w:cs="Arial"/>
          <w:b/>
          <w:bCs/>
          <w:sz w:val="20"/>
          <w:szCs w:val="20"/>
        </w:rPr>
        <w:t>Desayuno en el hotel.</w:t>
      </w:r>
    </w:p>
    <w:p w14:paraId="63FDBE65" w14:textId="77777777" w:rsidR="004C247A" w:rsidRPr="00094E0E" w:rsidRDefault="004C247A" w:rsidP="005B3FF5">
      <w:pPr>
        <w:pStyle w:val="Prrafodelista"/>
        <w:numPr>
          <w:ilvl w:val="0"/>
          <w:numId w:val="23"/>
        </w:numPr>
        <w:spacing w:after="0" w:line="240" w:lineRule="auto"/>
        <w:jc w:val="both"/>
        <w:outlineLvl w:val="3"/>
        <w:rPr>
          <w:rFonts w:ascii="Arial" w:hAnsi="Arial" w:cs="Arial"/>
          <w:sz w:val="20"/>
          <w:szCs w:val="20"/>
        </w:rPr>
      </w:pPr>
      <w:r w:rsidRPr="00094E0E">
        <w:rPr>
          <w:rFonts w:ascii="Arial" w:hAnsi="Arial" w:cs="Arial"/>
          <w:sz w:val="20"/>
          <w:szCs w:val="20"/>
        </w:rPr>
        <w:t xml:space="preserve">Salida a través de la región de Champagne para llegar a Luxemburgo, importante sede de la Unión Europea. El Gran Ducado de Luxemburgo, uno de los estados más pequeños de Europa, cuya capital se encuentra ubicada sobre un peñón, rodeada de grandes bastiones y profundos valles. Tiempo libre y salida hacia Alemania. A través de Coblenza se continuará el recorrido por el Valle del </w:t>
      </w:r>
      <w:proofErr w:type="spellStart"/>
      <w:r w:rsidRPr="00094E0E">
        <w:rPr>
          <w:rFonts w:ascii="Arial" w:hAnsi="Arial" w:cs="Arial"/>
          <w:sz w:val="20"/>
          <w:szCs w:val="20"/>
        </w:rPr>
        <w:t>Rhin</w:t>
      </w:r>
      <w:proofErr w:type="spellEnd"/>
      <w:r w:rsidRPr="00094E0E">
        <w:rPr>
          <w:rFonts w:ascii="Arial" w:hAnsi="Arial" w:cs="Arial"/>
          <w:sz w:val="20"/>
          <w:szCs w:val="20"/>
        </w:rPr>
        <w:t xml:space="preserve">, donde se pueden apreciar los bellos paisajes con imponentes castillos germanos, así como la simbólica Roca de </w:t>
      </w:r>
      <w:proofErr w:type="spellStart"/>
      <w:r w:rsidRPr="00094E0E">
        <w:rPr>
          <w:rFonts w:ascii="Arial" w:hAnsi="Arial" w:cs="Arial"/>
          <w:sz w:val="20"/>
          <w:szCs w:val="20"/>
        </w:rPr>
        <w:t>Loreley</w:t>
      </w:r>
      <w:proofErr w:type="spellEnd"/>
      <w:r w:rsidRPr="00094E0E">
        <w:rPr>
          <w:rFonts w:ascii="Arial" w:hAnsi="Arial" w:cs="Arial"/>
          <w:sz w:val="20"/>
          <w:szCs w:val="20"/>
        </w:rPr>
        <w:t xml:space="preserve">. Llegada a Frankfurt, capital financiera del país. </w:t>
      </w:r>
    </w:p>
    <w:p w14:paraId="3C73F472" w14:textId="570E8B2A" w:rsidR="005B3FF5" w:rsidRPr="00094E0E" w:rsidRDefault="005B3FF5" w:rsidP="005B3FF5">
      <w:pPr>
        <w:pStyle w:val="Prrafodelista"/>
        <w:numPr>
          <w:ilvl w:val="0"/>
          <w:numId w:val="23"/>
        </w:numPr>
        <w:spacing w:after="0" w:line="240" w:lineRule="auto"/>
        <w:jc w:val="both"/>
        <w:outlineLvl w:val="3"/>
        <w:rPr>
          <w:rFonts w:ascii="Arial" w:hAnsi="Arial" w:cs="Arial"/>
          <w:b/>
          <w:bCs/>
          <w:sz w:val="20"/>
          <w:szCs w:val="20"/>
        </w:rPr>
      </w:pPr>
      <w:r w:rsidRPr="00094E0E">
        <w:rPr>
          <w:rFonts w:ascii="Arial" w:hAnsi="Arial" w:cs="Arial"/>
          <w:b/>
          <w:bCs/>
          <w:sz w:val="20"/>
          <w:szCs w:val="20"/>
        </w:rPr>
        <w:t>Alojamiento.</w:t>
      </w:r>
    </w:p>
    <w:p w14:paraId="248176EE" w14:textId="77777777" w:rsidR="00D70276" w:rsidRPr="00094E0E" w:rsidRDefault="00D70276" w:rsidP="00D70276">
      <w:pPr>
        <w:spacing w:after="0" w:line="240" w:lineRule="auto"/>
        <w:jc w:val="both"/>
        <w:textAlignment w:val="baseline"/>
        <w:rPr>
          <w:rFonts w:ascii="Arial" w:eastAsia="Times New Roman" w:hAnsi="Arial" w:cs="Arial"/>
        </w:rPr>
      </w:pPr>
    </w:p>
    <w:p w14:paraId="15BC4694" w14:textId="18540E40" w:rsidR="00D70276" w:rsidRPr="00094E0E" w:rsidRDefault="00D70276" w:rsidP="00D70276">
      <w:pPr>
        <w:shd w:val="clear" w:color="auto" w:fill="D9D9D9"/>
        <w:ind w:left="720" w:hanging="720"/>
        <w:outlineLvl w:val="3"/>
        <w:rPr>
          <w:rFonts w:ascii="Arial" w:hAnsi="Arial" w:cs="Arial"/>
          <w:color w:val="244061" w:themeColor="accent1" w:themeShade="80"/>
          <w:sz w:val="20"/>
          <w:szCs w:val="20"/>
        </w:rPr>
      </w:pPr>
      <w:bookmarkStart w:id="12" w:name="_Hlk192279654"/>
      <w:r w:rsidRPr="00094E0E">
        <w:rPr>
          <w:rFonts w:ascii="Arial" w:hAnsi="Arial" w:cs="Arial"/>
          <w:b/>
          <w:bCs/>
          <w:color w:val="244061" w:themeColor="accent1" w:themeShade="80"/>
          <w:sz w:val="20"/>
          <w:szCs w:val="20"/>
        </w:rPr>
        <w:t>Día 9</w:t>
      </w:r>
      <w:r w:rsidRPr="00094E0E">
        <w:rPr>
          <w:rFonts w:ascii="Arial" w:eastAsia="MS Mincho" w:hAnsi="Arial" w:cs="Arial"/>
          <w:b/>
          <w:bCs/>
          <w:color w:val="244061" w:themeColor="accent1" w:themeShade="80"/>
          <w:lang w:eastAsia="en-US"/>
        </w:rPr>
        <w:t xml:space="preserve"> </w:t>
      </w:r>
      <w:r w:rsidR="00AF30B4" w:rsidRPr="00094E0E">
        <w:rPr>
          <w:rFonts w:ascii="Arial" w:hAnsi="Arial" w:cs="Arial"/>
          <w:b/>
          <w:bCs/>
          <w:color w:val="244061" w:themeColor="accent1" w:themeShade="80"/>
          <w:sz w:val="20"/>
          <w:szCs w:val="20"/>
        </w:rPr>
        <w:t>Frankfurt – Heidelberg-Selva Negra (Friburgo)- Zúrich.</w:t>
      </w:r>
      <w:r w:rsidRPr="00094E0E">
        <w:rPr>
          <w:rFonts w:ascii="Arial" w:hAnsi="Arial" w:cs="Arial"/>
          <w:b/>
          <w:bCs/>
          <w:color w:val="244061" w:themeColor="accent1" w:themeShade="80"/>
          <w:sz w:val="20"/>
          <w:szCs w:val="20"/>
        </w:rPr>
        <w:t>– (Desayuno)</w:t>
      </w:r>
      <w:r w:rsidRPr="00094E0E">
        <w:rPr>
          <w:rFonts w:ascii="Arial" w:hAnsi="Arial" w:cs="Arial"/>
          <w:color w:val="244061" w:themeColor="accent1" w:themeShade="80"/>
          <w:sz w:val="20"/>
          <w:szCs w:val="20"/>
        </w:rPr>
        <w:t xml:space="preserve"> </w:t>
      </w:r>
    </w:p>
    <w:bookmarkEnd w:id="12"/>
    <w:p w14:paraId="10C907D2" w14:textId="77777777" w:rsidR="00D70276" w:rsidRPr="00094E0E" w:rsidRDefault="00B03FE3" w:rsidP="00D70276">
      <w:pPr>
        <w:pStyle w:val="Prrafodelista"/>
        <w:numPr>
          <w:ilvl w:val="0"/>
          <w:numId w:val="37"/>
        </w:numPr>
        <w:spacing w:line="240" w:lineRule="auto"/>
        <w:rPr>
          <w:rFonts w:ascii="Arial" w:hAnsi="Arial" w:cs="Arial"/>
          <w:b/>
          <w:bCs/>
          <w:sz w:val="20"/>
          <w:szCs w:val="20"/>
        </w:rPr>
      </w:pPr>
      <w:r w:rsidRPr="00094E0E">
        <w:rPr>
          <w:rFonts w:ascii="Arial" w:hAnsi="Arial" w:cs="Arial"/>
          <w:b/>
          <w:bCs/>
          <w:sz w:val="20"/>
          <w:szCs w:val="20"/>
        </w:rPr>
        <w:t>Desayuno en el hotel.</w:t>
      </w:r>
    </w:p>
    <w:bookmarkEnd w:id="9"/>
    <w:bookmarkEnd w:id="10"/>
    <w:p w14:paraId="674492A7" w14:textId="683DA163" w:rsidR="00AF30B4" w:rsidRPr="00094E0E" w:rsidRDefault="004C247A" w:rsidP="005D55EB">
      <w:pPr>
        <w:pStyle w:val="Prrafodelista"/>
        <w:numPr>
          <w:ilvl w:val="0"/>
          <w:numId w:val="37"/>
        </w:numPr>
        <w:spacing w:after="0"/>
        <w:rPr>
          <w:rFonts w:ascii="Arial" w:hAnsi="Arial" w:cs="Arial"/>
          <w:sz w:val="20"/>
          <w:szCs w:val="20"/>
        </w:rPr>
      </w:pPr>
      <w:r w:rsidRPr="00094E0E">
        <w:rPr>
          <w:rFonts w:ascii="Arial" w:hAnsi="Arial" w:cs="Arial"/>
          <w:sz w:val="20"/>
          <w:szCs w:val="20"/>
        </w:rPr>
        <w:t>Salida hacia Heidelberg, cuna de pensadores y de una de las universidades más antiguas de Europa, ciudad a orillas del Río Neckar donde dispondremos de tiempo para poder disfrutar del ambiente, su casco antiguo y la ciudad universitaria. Viaje hacia Friburgo, ciudad capital de la Selva Negra. Tiempo libre con posibilidad de realizar la visita guiada. Continuaremos atravesando toda la región con sus típicos pueblos hasta llegar a Zúrich. Tiempo libre para conocer el centro de la ciudad.</w:t>
      </w:r>
    </w:p>
    <w:p w14:paraId="49D042BF" w14:textId="26983A3F" w:rsidR="00AF30B4" w:rsidRPr="00094E0E" w:rsidRDefault="004C247A" w:rsidP="005D55EB">
      <w:pPr>
        <w:pStyle w:val="Prrafodelista"/>
        <w:numPr>
          <w:ilvl w:val="0"/>
          <w:numId w:val="23"/>
        </w:numPr>
        <w:spacing w:after="0" w:line="240" w:lineRule="auto"/>
        <w:jc w:val="both"/>
        <w:outlineLvl w:val="3"/>
        <w:rPr>
          <w:rFonts w:ascii="Arial" w:hAnsi="Arial" w:cs="Arial"/>
          <w:b/>
          <w:bCs/>
          <w:sz w:val="20"/>
          <w:szCs w:val="20"/>
        </w:rPr>
      </w:pPr>
      <w:r w:rsidRPr="00094E0E">
        <w:rPr>
          <w:rFonts w:ascii="Arial" w:hAnsi="Arial" w:cs="Arial"/>
          <w:b/>
          <w:bCs/>
          <w:sz w:val="20"/>
          <w:szCs w:val="20"/>
        </w:rPr>
        <w:t>Alojamiento.</w:t>
      </w:r>
    </w:p>
    <w:p w14:paraId="128B7E91" w14:textId="77777777" w:rsidR="00AF30B4" w:rsidRPr="00094E0E" w:rsidRDefault="00AF30B4" w:rsidP="00AF30B4">
      <w:pPr>
        <w:pStyle w:val="Prrafodelista"/>
        <w:spacing w:after="0"/>
        <w:ind w:left="360"/>
        <w:rPr>
          <w:rFonts w:ascii="Arial" w:hAnsi="Arial" w:cs="Arial"/>
          <w:sz w:val="20"/>
          <w:szCs w:val="20"/>
        </w:rPr>
      </w:pPr>
    </w:p>
    <w:p w14:paraId="102E302E" w14:textId="3C705568" w:rsidR="00AF30B4" w:rsidRPr="00094E0E" w:rsidRDefault="00AF30B4" w:rsidP="00AF30B4">
      <w:pPr>
        <w:shd w:val="clear" w:color="auto" w:fill="D9D9D9"/>
        <w:ind w:left="720" w:hanging="720"/>
        <w:outlineLvl w:val="3"/>
        <w:rPr>
          <w:rFonts w:ascii="Arial" w:hAnsi="Arial" w:cs="Arial"/>
          <w:color w:val="1F497D" w:themeColor="text2"/>
          <w:sz w:val="20"/>
          <w:szCs w:val="20"/>
        </w:rPr>
      </w:pPr>
      <w:r w:rsidRPr="00094E0E">
        <w:rPr>
          <w:rFonts w:ascii="Arial" w:hAnsi="Arial" w:cs="Arial"/>
          <w:b/>
          <w:bCs/>
          <w:color w:val="1F497D" w:themeColor="text2"/>
          <w:sz w:val="20"/>
          <w:szCs w:val="20"/>
        </w:rPr>
        <w:t>Día 10 Zúrich – Lucerna-Venecia.– (Desayuno)</w:t>
      </w:r>
      <w:r w:rsidRPr="00094E0E">
        <w:rPr>
          <w:rFonts w:ascii="Arial" w:hAnsi="Arial" w:cs="Arial"/>
          <w:color w:val="1F497D" w:themeColor="text2"/>
          <w:sz w:val="20"/>
          <w:szCs w:val="20"/>
        </w:rPr>
        <w:t xml:space="preserve"> </w:t>
      </w:r>
    </w:p>
    <w:p w14:paraId="56FB009E" w14:textId="7B761798" w:rsidR="00AF30B4" w:rsidRPr="00094E0E" w:rsidRDefault="00AF30B4" w:rsidP="00AF30B4">
      <w:pPr>
        <w:pStyle w:val="Prrafodelista"/>
        <w:numPr>
          <w:ilvl w:val="0"/>
          <w:numId w:val="37"/>
        </w:numPr>
        <w:spacing w:line="240" w:lineRule="auto"/>
        <w:rPr>
          <w:rFonts w:ascii="Arial" w:hAnsi="Arial" w:cs="Arial"/>
          <w:b/>
          <w:bCs/>
          <w:sz w:val="20"/>
          <w:szCs w:val="20"/>
        </w:rPr>
      </w:pPr>
      <w:r w:rsidRPr="00094E0E">
        <w:rPr>
          <w:rFonts w:ascii="Arial" w:hAnsi="Arial" w:cs="Arial"/>
          <w:b/>
          <w:bCs/>
          <w:sz w:val="20"/>
          <w:szCs w:val="20"/>
        </w:rPr>
        <w:t>Desayuno en el hotel.</w:t>
      </w:r>
    </w:p>
    <w:p w14:paraId="7C742005" w14:textId="792FA91F" w:rsidR="005D55EB" w:rsidRPr="00094E0E" w:rsidRDefault="005D55EB" w:rsidP="00AF30B4">
      <w:pPr>
        <w:pStyle w:val="Prrafodelista"/>
        <w:numPr>
          <w:ilvl w:val="0"/>
          <w:numId w:val="37"/>
        </w:numPr>
        <w:spacing w:line="240" w:lineRule="auto"/>
        <w:rPr>
          <w:rFonts w:ascii="Arial" w:hAnsi="Arial" w:cs="Arial"/>
          <w:sz w:val="20"/>
          <w:szCs w:val="20"/>
        </w:rPr>
      </w:pPr>
      <w:r w:rsidRPr="00094E0E">
        <w:rPr>
          <w:rFonts w:ascii="Arial" w:hAnsi="Arial" w:cs="Arial"/>
          <w:sz w:val="20"/>
          <w:szCs w:val="20"/>
        </w:rPr>
        <w:t xml:space="preserve">Salida hacia Lucerna, ciudad situada a orillas del lago de los Cuatro Cantones y que ha conservado en sus edificaciones, plazas y callejuelas el encanto medieval. Opcionalmente, es posible realizar una excursión al monte </w:t>
      </w:r>
      <w:proofErr w:type="spellStart"/>
      <w:r w:rsidRPr="00094E0E">
        <w:rPr>
          <w:rFonts w:ascii="Arial" w:hAnsi="Arial" w:cs="Arial"/>
          <w:sz w:val="20"/>
          <w:szCs w:val="20"/>
        </w:rPr>
        <w:t>Titlis</w:t>
      </w:r>
      <w:proofErr w:type="spellEnd"/>
      <w:r w:rsidRPr="00094E0E">
        <w:rPr>
          <w:rFonts w:ascii="Arial" w:hAnsi="Arial" w:cs="Arial"/>
          <w:sz w:val="20"/>
          <w:szCs w:val="20"/>
        </w:rPr>
        <w:t>: allí subiremos en teleférico hasta lo alto de las montañas nevadas de los Alpes Suizos, apreciando los hermosos paisajes y se podrá disfrutar de la nieve, experiencia única y de las diferentes atracciones que allí se encuentran. A la hora indicada viaje hacia Venecia. Una de las ciudades más bellas del mundo.</w:t>
      </w:r>
    </w:p>
    <w:p w14:paraId="34780239" w14:textId="56BF20D5" w:rsidR="005D55EB" w:rsidRPr="00094E0E" w:rsidRDefault="005D55EB" w:rsidP="00AF30B4">
      <w:pPr>
        <w:pStyle w:val="Prrafodelista"/>
        <w:numPr>
          <w:ilvl w:val="0"/>
          <w:numId w:val="37"/>
        </w:numPr>
        <w:spacing w:line="240" w:lineRule="auto"/>
        <w:rPr>
          <w:rFonts w:ascii="Arial" w:hAnsi="Arial" w:cs="Arial"/>
          <w:sz w:val="20"/>
          <w:szCs w:val="20"/>
        </w:rPr>
      </w:pPr>
      <w:r w:rsidRPr="00094E0E">
        <w:rPr>
          <w:rFonts w:ascii="Arial" w:hAnsi="Arial" w:cs="Arial"/>
          <w:b/>
          <w:bCs/>
          <w:sz w:val="20"/>
          <w:szCs w:val="20"/>
        </w:rPr>
        <w:t>Alojamiento.</w:t>
      </w:r>
    </w:p>
    <w:p w14:paraId="4973E25A" w14:textId="1A0346E7" w:rsidR="00AF30B4" w:rsidRPr="00094E0E" w:rsidRDefault="00AF30B4" w:rsidP="00AF30B4">
      <w:pPr>
        <w:spacing w:after="0" w:line="240" w:lineRule="auto"/>
        <w:jc w:val="both"/>
        <w:textAlignment w:val="baseline"/>
        <w:rPr>
          <w:rFonts w:ascii="Arial" w:eastAsia="Times New Roman" w:hAnsi="Arial" w:cs="Arial"/>
        </w:rPr>
      </w:pPr>
    </w:p>
    <w:p w14:paraId="7DBF6751" w14:textId="3B520A31" w:rsidR="00AF30B4" w:rsidRPr="00094E0E" w:rsidRDefault="00AF30B4" w:rsidP="00AF30B4">
      <w:pPr>
        <w:shd w:val="clear" w:color="auto" w:fill="D9D9D9"/>
        <w:ind w:left="720" w:hanging="720"/>
        <w:outlineLvl w:val="3"/>
        <w:rPr>
          <w:rFonts w:ascii="Arial" w:hAnsi="Arial" w:cs="Arial"/>
          <w:color w:val="1F497D" w:themeColor="text2"/>
          <w:sz w:val="20"/>
          <w:szCs w:val="20"/>
        </w:rPr>
      </w:pPr>
      <w:r w:rsidRPr="00094E0E">
        <w:rPr>
          <w:rFonts w:ascii="Arial" w:hAnsi="Arial" w:cs="Arial"/>
          <w:b/>
          <w:bCs/>
          <w:color w:val="1F497D" w:themeColor="text2"/>
          <w:sz w:val="20"/>
          <w:szCs w:val="20"/>
        </w:rPr>
        <w:t>Día 11</w:t>
      </w:r>
      <w:r w:rsidRPr="00094E0E">
        <w:rPr>
          <w:rFonts w:ascii="Arial" w:eastAsia="MS Mincho" w:hAnsi="Arial" w:cs="Arial"/>
          <w:b/>
          <w:bCs/>
          <w:color w:val="1F497D" w:themeColor="text2"/>
          <w:lang w:eastAsia="en-US"/>
        </w:rPr>
        <w:t xml:space="preserve"> </w:t>
      </w:r>
      <w:r w:rsidRPr="00094E0E">
        <w:rPr>
          <w:rFonts w:ascii="Arial" w:hAnsi="Arial" w:cs="Arial"/>
          <w:b/>
          <w:bCs/>
          <w:color w:val="1F497D" w:themeColor="text2"/>
          <w:sz w:val="20"/>
          <w:szCs w:val="20"/>
        </w:rPr>
        <w:t xml:space="preserve">Venecia- </w:t>
      </w:r>
      <w:proofErr w:type="spellStart"/>
      <w:r w:rsidRPr="00094E0E">
        <w:rPr>
          <w:rFonts w:ascii="Arial" w:hAnsi="Arial" w:cs="Arial"/>
          <w:b/>
          <w:bCs/>
          <w:color w:val="1F497D" w:themeColor="text2"/>
          <w:sz w:val="20"/>
          <w:szCs w:val="20"/>
        </w:rPr>
        <w:t>Padova</w:t>
      </w:r>
      <w:proofErr w:type="spellEnd"/>
      <w:r w:rsidRPr="00094E0E">
        <w:rPr>
          <w:rFonts w:ascii="Arial" w:hAnsi="Arial" w:cs="Arial"/>
          <w:b/>
          <w:bCs/>
          <w:color w:val="1F497D" w:themeColor="text2"/>
          <w:sz w:val="20"/>
          <w:szCs w:val="20"/>
        </w:rPr>
        <w:t>-Florencia.– (Desayuno)</w:t>
      </w:r>
      <w:r w:rsidRPr="00094E0E">
        <w:rPr>
          <w:rFonts w:ascii="Arial" w:hAnsi="Arial" w:cs="Arial"/>
          <w:color w:val="1F497D" w:themeColor="text2"/>
          <w:sz w:val="20"/>
          <w:szCs w:val="20"/>
        </w:rPr>
        <w:t xml:space="preserve"> </w:t>
      </w:r>
    </w:p>
    <w:p w14:paraId="32EB7959" w14:textId="77777777" w:rsidR="00AF30B4" w:rsidRPr="00094E0E" w:rsidRDefault="00AF30B4" w:rsidP="00AF30B4">
      <w:pPr>
        <w:pStyle w:val="Prrafodelista"/>
        <w:numPr>
          <w:ilvl w:val="0"/>
          <w:numId w:val="37"/>
        </w:numPr>
        <w:spacing w:line="240" w:lineRule="auto"/>
        <w:rPr>
          <w:rFonts w:ascii="Arial" w:hAnsi="Arial" w:cs="Arial"/>
          <w:b/>
          <w:bCs/>
          <w:sz w:val="20"/>
          <w:szCs w:val="20"/>
        </w:rPr>
      </w:pPr>
      <w:r w:rsidRPr="00094E0E">
        <w:rPr>
          <w:rFonts w:ascii="Arial" w:hAnsi="Arial" w:cs="Arial"/>
          <w:b/>
          <w:bCs/>
          <w:sz w:val="20"/>
          <w:szCs w:val="20"/>
        </w:rPr>
        <w:t>Desayuno en el hotel.</w:t>
      </w:r>
    </w:p>
    <w:p w14:paraId="0001A39C" w14:textId="4801DBD7" w:rsidR="00AF30B4" w:rsidRPr="00094E0E" w:rsidRDefault="005D55EB" w:rsidP="00AF30B4">
      <w:pPr>
        <w:pStyle w:val="Prrafodelista"/>
        <w:numPr>
          <w:ilvl w:val="0"/>
          <w:numId w:val="37"/>
        </w:numPr>
        <w:spacing w:after="0"/>
        <w:rPr>
          <w:rFonts w:ascii="Arial" w:hAnsi="Arial" w:cs="Arial"/>
          <w:noProof/>
          <w:sz w:val="16"/>
          <w:szCs w:val="16"/>
        </w:rPr>
      </w:pPr>
      <w:r w:rsidRPr="00094E0E">
        <w:rPr>
          <w:rFonts w:ascii="Arial" w:hAnsi="Arial" w:cs="Arial"/>
          <w:sz w:val="20"/>
          <w:szCs w:val="20"/>
        </w:rPr>
        <w:t xml:space="preserve">Mañana dedicada a la visita de Venecia, ciudad de las 118 islas. Traslado en </w:t>
      </w:r>
      <w:proofErr w:type="spellStart"/>
      <w:r w:rsidRPr="00094E0E">
        <w:rPr>
          <w:rFonts w:ascii="Arial" w:hAnsi="Arial" w:cs="Arial"/>
          <w:sz w:val="20"/>
          <w:szCs w:val="20"/>
        </w:rPr>
        <w:t>vaporetto</w:t>
      </w:r>
      <w:proofErr w:type="spellEnd"/>
      <w:r w:rsidRPr="00094E0E">
        <w:rPr>
          <w:rFonts w:ascii="Arial" w:hAnsi="Arial" w:cs="Arial"/>
          <w:sz w:val="20"/>
          <w:szCs w:val="20"/>
        </w:rPr>
        <w:t xml:space="preserve"> hacia la Plaza de San Marcos con visita a pie recorriendo la Plaza de San Marcos, Palacio Ducal, Puente de los Suspiros, etc. Tiempo libre para recorrer, por cuenta propia, las laberínticas calles y canales, y admirar los contrastes entre los bellos Palacios situados en el Gran Canal y las pequeñas iglesias. </w:t>
      </w:r>
      <w:r w:rsidRPr="00094E0E">
        <w:rPr>
          <w:rFonts w:ascii="Arial" w:hAnsi="Arial" w:cs="Arial"/>
          <w:sz w:val="20"/>
          <w:szCs w:val="20"/>
        </w:rPr>
        <w:lastRenderedPageBreak/>
        <w:t xml:space="preserve">Opcionalmente, sugerimos completar el tiempo con un paseo en góndola. A la hora indicada salida hacia </w:t>
      </w:r>
      <w:proofErr w:type="spellStart"/>
      <w:r w:rsidRPr="00094E0E">
        <w:rPr>
          <w:rFonts w:ascii="Arial" w:hAnsi="Arial" w:cs="Arial"/>
          <w:sz w:val="20"/>
          <w:szCs w:val="20"/>
        </w:rPr>
        <w:t>Padova</w:t>
      </w:r>
      <w:proofErr w:type="spellEnd"/>
      <w:r w:rsidRPr="00094E0E">
        <w:rPr>
          <w:rFonts w:ascii="Arial" w:hAnsi="Arial" w:cs="Arial"/>
          <w:sz w:val="20"/>
          <w:szCs w:val="20"/>
        </w:rPr>
        <w:t>, ciudad conocida por el Santo, tiempo en su catedral. Continuación hacia Florencia.</w:t>
      </w:r>
    </w:p>
    <w:p w14:paraId="0AC3C9D0" w14:textId="689059FA" w:rsidR="00AF30B4" w:rsidRPr="00094E0E" w:rsidRDefault="005D55EB" w:rsidP="005C2F18">
      <w:pPr>
        <w:pStyle w:val="Prrafodelista"/>
        <w:numPr>
          <w:ilvl w:val="0"/>
          <w:numId w:val="37"/>
        </w:numPr>
        <w:spacing w:line="240" w:lineRule="auto"/>
        <w:rPr>
          <w:rFonts w:ascii="Arial" w:hAnsi="Arial" w:cs="Arial"/>
          <w:sz w:val="20"/>
          <w:szCs w:val="20"/>
        </w:rPr>
      </w:pPr>
      <w:r w:rsidRPr="00094E0E">
        <w:rPr>
          <w:rFonts w:ascii="Arial" w:hAnsi="Arial" w:cs="Arial"/>
          <w:b/>
          <w:bCs/>
          <w:sz w:val="20"/>
          <w:szCs w:val="20"/>
        </w:rPr>
        <w:t>Alojamiento.</w:t>
      </w:r>
    </w:p>
    <w:p w14:paraId="1421E564" w14:textId="200C38ED" w:rsidR="00AF30B4" w:rsidRPr="00094E0E" w:rsidRDefault="00AF30B4" w:rsidP="00AF30B4">
      <w:pPr>
        <w:shd w:val="clear" w:color="auto" w:fill="D9D9D9"/>
        <w:ind w:left="720" w:hanging="720"/>
        <w:outlineLvl w:val="3"/>
        <w:rPr>
          <w:rFonts w:ascii="Arial" w:hAnsi="Arial" w:cs="Arial"/>
          <w:color w:val="000000" w:themeColor="text1"/>
          <w:sz w:val="20"/>
          <w:szCs w:val="20"/>
        </w:rPr>
      </w:pPr>
      <w:r w:rsidRPr="00094E0E">
        <w:rPr>
          <w:rFonts w:ascii="Arial" w:hAnsi="Arial" w:cs="Arial"/>
          <w:b/>
          <w:bCs/>
          <w:color w:val="265898" w:themeColor="text2" w:themeTint="E6"/>
          <w:sz w:val="20"/>
          <w:szCs w:val="20"/>
        </w:rPr>
        <w:t>Día 12</w:t>
      </w:r>
      <w:r w:rsidRPr="00094E0E">
        <w:rPr>
          <w:rFonts w:ascii="Arial" w:eastAsia="MS Mincho" w:hAnsi="Arial" w:cs="Arial"/>
          <w:b/>
          <w:bCs/>
          <w:color w:val="153D63"/>
          <w:lang w:eastAsia="en-US"/>
        </w:rPr>
        <w:t xml:space="preserve"> </w:t>
      </w:r>
      <w:r w:rsidRPr="00094E0E">
        <w:rPr>
          <w:rFonts w:ascii="Arial" w:hAnsi="Arial" w:cs="Arial"/>
          <w:b/>
          <w:bCs/>
          <w:color w:val="265898" w:themeColor="text2" w:themeTint="E6"/>
          <w:sz w:val="20"/>
          <w:szCs w:val="20"/>
        </w:rPr>
        <w:t>Florencia – Asís -Roma.– (Desayuno)</w:t>
      </w:r>
      <w:r w:rsidRPr="00094E0E">
        <w:rPr>
          <w:rFonts w:ascii="Arial" w:hAnsi="Arial" w:cs="Arial"/>
          <w:color w:val="000000" w:themeColor="text1"/>
          <w:sz w:val="20"/>
          <w:szCs w:val="20"/>
        </w:rPr>
        <w:t xml:space="preserve"> </w:t>
      </w:r>
    </w:p>
    <w:p w14:paraId="7369E2F9" w14:textId="77777777" w:rsidR="00AF30B4" w:rsidRPr="00094E0E" w:rsidRDefault="00AF30B4" w:rsidP="00AF30B4">
      <w:pPr>
        <w:pStyle w:val="Prrafodelista"/>
        <w:numPr>
          <w:ilvl w:val="0"/>
          <w:numId w:val="37"/>
        </w:numPr>
        <w:spacing w:line="240" w:lineRule="auto"/>
        <w:rPr>
          <w:rFonts w:ascii="Arial" w:hAnsi="Arial" w:cs="Arial"/>
          <w:b/>
          <w:bCs/>
          <w:sz w:val="20"/>
          <w:szCs w:val="20"/>
        </w:rPr>
      </w:pPr>
      <w:r w:rsidRPr="00094E0E">
        <w:rPr>
          <w:rFonts w:ascii="Arial" w:hAnsi="Arial" w:cs="Arial"/>
          <w:b/>
          <w:bCs/>
          <w:sz w:val="20"/>
          <w:szCs w:val="20"/>
        </w:rPr>
        <w:t>Desayuno en el hotel.</w:t>
      </w:r>
    </w:p>
    <w:p w14:paraId="1413898E" w14:textId="38534306" w:rsidR="00AF30B4" w:rsidRPr="00094E0E" w:rsidRDefault="005D55EB" w:rsidP="005D55EB">
      <w:pPr>
        <w:pStyle w:val="Prrafodelista"/>
        <w:numPr>
          <w:ilvl w:val="0"/>
          <w:numId w:val="37"/>
        </w:numPr>
        <w:spacing w:after="0"/>
        <w:rPr>
          <w:rFonts w:ascii="Arial" w:hAnsi="Arial" w:cs="Arial"/>
          <w:noProof/>
          <w:sz w:val="16"/>
          <w:szCs w:val="16"/>
        </w:rPr>
      </w:pPr>
      <w:r w:rsidRPr="00094E0E">
        <w:rPr>
          <w:rFonts w:ascii="Arial" w:hAnsi="Arial" w:cs="Arial"/>
          <w:sz w:val="20"/>
          <w:szCs w:val="20"/>
        </w:rPr>
        <w:t xml:space="preserve">Panorámica de la ciudad, cuna del renacimiento y de la lengua italiana. Pasearemos por esta ciudad rebosante de arte, historia y cultura, admirando la Catedral de Santa María </w:t>
      </w:r>
      <w:proofErr w:type="spellStart"/>
      <w:r w:rsidRPr="00094E0E">
        <w:rPr>
          <w:rFonts w:ascii="Arial" w:hAnsi="Arial" w:cs="Arial"/>
          <w:sz w:val="20"/>
          <w:szCs w:val="20"/>
        </w:rPr>
        <w:t>dei</w:t>
      </w:r>
      <w:proofErr w:type="spellEnd"/>
      <w:r w:rsidRPr="00094E0E">
        <w:rPr>
          <w:rFonts w:ascii="Arial" w:hAnsi="Arial" w:cs="Arial"/>
          <w:sz w:val="20"/>
          <w:szCs w:val="20"/>
        </w:rPr>
        <w:t xml:space="preserve"> Fiori con su bello </w:t>
      </w:r>
      <w:proofErr w:type="spellStart"/>
      <w:r w:rsidRPr="00094E0E">
        <w:rPr>
          <w:rFonts w:ascii="Arial" w:hAnsi="Arial" w:cs="Arial"/>
          <w:sz w:val="20"/>
          <w:szCs w:val="20"/>
        </w:rPr>
        <w:t>Campanille</w:t>
      </w:r>
      <w:proofErr w:type="spellEnd"/>
      <w:r w:rsidRPr="00094E0E">
        <w:rPr>
          <w:rFonts w:ascii="Arial" w:hAnsi="Arial" w:cs="Arial"/>
          <w:sz w:val="20"/>
          <w:szCs w:val="20"/>
        </w:rPr>
        <w:t xml:space="preserve"> y el Baptisterio, decorado con las famosas puertas del paraíso, por donde pasaron personajes tan conocidos como Miguel Ángel o Dante </w:t>
      </w:r>
      <w:proofErr w:type="spellStart"/>
      <w:r w:rsidRPr="00094E0E">
        <w:rPr>
          <w:rFonts w:ascii="Arial" w:hAnsi="Arial" w:cs="Arial"/>
          <w:sz w:val="20"/>
          <w:szCs w:val="20"/>
        </w:rPr>
        <w:t>Aligheri</w:t>
      </w:r>
      <w:proofErr w:type="spellEnd"/>
      <w:r w:rsidRPr="00094E0E">
        <w:rPr>
          <w:rFonts w:ascii="Arial" w:hAnsi="Arial" w:cs="Arial"/>
          <w:sz w:val="20"/>
          <w:szCs w:val="20"/>
        </w:rPr>
        <w:t>. A la hora indicada salida en dirección a Asís, donde visitaremos la ciudad y la Basílica de San Francisco para proseguir hasta Roma “ciudad eterna”.</w:t>
      </w:r>
    </w:p>
    <w:p w14:paraId="20518560" w14:textId="0BDE1DC5" w:rsidR="00AF30B4" w:rsidRPr="00094E0E" w:rsidRDefault="00AC5AB8" w:rsidP="00AC5AB8">
      <w:pPr>
        <w:pStyle w:val="Prrafodelista"/>
        <w:numPr>
          <w:ilvl w:val="0"/>
          <w:numId w:val="37"/>
        </w:numPr>
        <w:spacing w:line="240" w:lineRule="auto"/>
        <w:rPr>
          <w:rFonts w:ascii="Arial" w:hAnsi="Arial" w:cs="Arial"/>
          <w:sz w:val="20"/>
          <w:szCs w:val="20"/>
        </w:rPr>
      </w:pPr>
      <w:r w:rsidRPr="00094E0E">
        <w:rPr>
          <w:rFonts w:ascii="Arial" w:hAnsi="Arial" w:cs="Arial"/>
          <w:b/>
          <w:bCs/>
          <w:sz w:val="20"/>
          <w:szCs w:val="20"/>
        </w:rPr>
        <w:t>Alojamiento.</w:t>
      </w:r>
    </w:p>
    <w:p w14:paraId="72768877" w14:textId="2631D075" w:rsidR="00AF30B4" w:rsidRPr="00094E0E" w:rsidRDefault="00AF30B4" w:rsidP="00AF30B4">
      <w:pPr>
        <w:shd w:val="clear" w:color="auto" w:fill="D9D9D9"/>
        <w:ind w:left="720" w:hanging="720"/>
        <w:outlineLvl w:val="3"/>
        <w:rPr>
          <w:rFonts w:ascii="Arial" w:hAnsi="Arial" w:cs="Arial"/>
          <w:color w:val="000000" w:themeColor="text1"/>
          <w:sz w:val="20"/>
          <w:szCs w:val="20"/>
        </w:rPr>
      </w:pPr>
      <w:r w:rsidRPr="00094E0E">
        <w:rPr>
          <w:rFonts w:ascii="Arial" w:hAnsi="Arial" w:cs="Arial"/>
          <w:b/>
          <w:bCs/>
          <w:color w:val="265898" w:themeColor="text2" w:themeTint="E6"/>
          <w:sz w:val="20"/>
          <w:szCs w:val="20"/>
        </w:rPr>
        <w:t>Día 13</w:t>
      </w:r>
      <w:r w:rsidRPr="00094E0E">
        <w:rPr>
          <w:rFonts w:ascii="Arial" w:eastAsia="MS Mincho" w:hAnsi="Arial" w:cs="Arial"/>
          <w:b/>
          <w:bCs/>
          <w:color w:val="153D63"/>
          <w:lang w:eastAsia="en-US"/>
        </w:rPr>
        <w:t xml:space="preserve"> </w:t>
      </w:r>
      <w:r w:rsidRPr="00094E0E">
        <w:rPr>
          <w:rFonts w:ascii="Arial" w:hAnsi="Arial" w:cs="Arial"/>
          <w:b/>
          <w:bCs/>
          <w:color w:val="265898" w:themeColor="text2" w:themeTint="E6"/>
          <w:sz w:val="20"/>
          <w:szCs w:val="20"/>
        </w:rPr>
        <w:t>Roma.– (Desayuno)</w:t>
      </w:r>
      <w:r w:rsidRPr="00094E0E">
        <w:rPr>
          <w:rFonts w:ascii="Arial" w:hAnsi="Arial" w:cs="Arial"/>
          <w:color w:val="000000" w:themeColor="text1"/>
          <w:sz w:val="20"/>
          <w:szCs w:val="20"/>
        </w:rPr>
        <w:t xml:space="preserve"> </w:t>
      </w:r>
    </w:p>
    <w:p w14:paraId="485E4034" w14:textId="77777777" w:rsidR="00AF30B4" w:rsidRPr="00094E0E" w:rsidRDefault="00AF30B4" w:rsidP="00AC5AB8">
      <w:pPr>
        <w:pStyle w:val="Prrafodelista"/>
        <w:numPr>
          <w:ilvl w:val="0"/>
          <w:numId w:val="38"/>
        </w:numPr>
        <w:spacing w:line="240" w:lineRule="auto"/>
        <w:rPr>
          <w:rFonts w:ascii="Arial" w:hAnsi="Arial" w:cs="Arial"/>
          <w:b/>
          <w:bCs/>
          <w:sz w:val="20"/>
          <w:szCs w:val="20"/>
        </w:rPr>
      </w:pPr>
      <w:r w:rsidRPr="00094E0E">
        <w:rPr>
          <w:rFonts w:ascii="Arial" w:hAnsi="Arial" w:cs="Arial"/>
          <w:b/>
          <w:bCs/>
          <w:sz w:val="20"/>
          <w:szCs w:val="20"/>
        </w:rPr>
        <w:t>Desayuno en el hotel.</w:t>
      </w:r>
    </w:p>
    <w:p w14:paraId="1081E899" w14:textId="051637B4" w:rsidR="00AC5AB8" w:rsidRPr="00094E0E" w:rsidRDefault="00AC5AB8" w:rsidP="00AC5AB8">
      <w:pPr>
        <w:pStyle w:val="Prrafodelista"/>
        <w:numPr>
          <w:ilvl w:val="0"/>
          <w:numId w:val="38"/>
        </w:numPr>
        <w:spacing w:after="0"/>
        <w:rPr>
          <w:rFonts w:ascii="Arial" w:hAnsi="Arial" w:cs="Arial"/>
          <w:b/>
          <w:bCs/>
          <w:sz w:val="20"/>
          <w:szCs w:val="20"/>
        </w:rPr>
      </w:pPr>
      <w:r w:rsidRPr="00094E0E">
        <w:rPr>
          <w:rFonts w:ascii="Arial" w:hAnsi="Arial" w:cs="Arial"/>
          <w:b/>
          <w:bCs/>
          <w:sz w:val="20"/>
          <w:szCs w:val="20"/>
        </w:rPr>
        <w:t>Día libre.</w:t>
      </w:r>
    </w:p>
    <w:p w14:paraId="4063AE76" w14:textId="271207E9" w:rsidR="00AC5AB8" w:rsidRPr="00094E0E" w:rsidRDefault="00AC5AB8" w:rsidP="00AC5AB8">
      <w:pPr>
        <w:spacing w:after="0"/>
        <w:ind w:left="360"/>
        <w:rPr>
          <w:rFonts w:ascii="Arial" w:hAnsi="Arial" w:cs="Arial"/>
          <w:b/>
          <w:bCs/>
          <w:color w:val="1F497D" w:themeColor="text2"/>
          <w:sz w:val="20"/>
          <w:szCs w:val="20"/>
        </w:rPr>
      </w:pPr>
      <w:r w:rsidRPr="00094E0E">
        <w:rPr>
          <w:rFonts w:ascii="Arial" w:hAnsi="Arial" w:cs="Arial"/>
          <w:b/>
          <w:bCs/>
          <w:color w:val="1F497D" w:themeColor="text2"/>
          <w:sz w:val="20"/>
          <w:szCs w:val="20"/>
        </w:rPr>
        <w:t>Opcional 2</w:t>
      </w:r>
    </w:p>
    <w:p w14:paraId="6C32A8CC" w14:textId="51EB9199" w:rsidR="00AF30B4" w:rsidRPr="00094E0E" w:rsidRDefault="005C2F18" w:rsidP="00AF30B4">
      <w:pPr>
        <w:pStyle w:val="Prrafodelista"/>
        <w:spacing w:after="0"/>
        <w:ind w:left="360"/>
        <w:rPr>
          <w:rFonts w:ascii="Arial" w:hAnsi="Arial" w:cs="Arial"/>
          <w:b/>
          <w:bCs/>
          <w:color w:val="1F497D" w:themeColor="text2"/>
          <w:sz w:val="20"/>
          <w:szCs w:val="20"/>
        </w:rPr>
      </w:pPr>
      <w:r w:rsidRPr="00094E0E">
        <w:rPr>
          <w:rFonts w:ascii="Arial" w:hAnsi="Arial" w:cs="Arial"/>
          <w:b/>
          <w:bCs/>
          <w:color w:val="1F497D" w:themeColor="text2"/>
          <w:sz w:val="20"/>
          <w:szCs w:val="20"/>
        </w:rPr>
        <w:t>V</w:t>
      </w:r>
      <w:r w:rsidR="00AC5AB8" w:rsidRPr="00094E0E">
        <w:rPr>
          <w:rFonts w:ascii="Arial" w:hAnsi="Arial" w:cs="Arial"/>
          <w:b/>
          <w:bCs/>
          <w:color w:val="1F497D" w:themeColor="text2"/>
          <w:sz w:val="20"/>
          <w:szCs w:val="20"/>
        </w:rPr>
        <w:t>isitas más interesantes de Italia, Capri y Nápoles-Pompeya, una excursión de día completo para conocer: Nápoles, la más típica ciudad italiana; Capri, una pintoresca isla del Mediterráneo; y Pompeya, espléndida y mitológica ciudad romana.</w:t>
      </w:r>
    </w:p>
    <w:p w14:paraId="3087BE46" w14:textId="516D6A27" w:rsidR="00AF30B4" w:rsidRPr="00094E0E" w:rsidRDefault="00AC5AB8" w:rsidP="00AC5AB8">
      <w:pPr>
        <w:pStyle w:val="Prrafodelista"/>
        <w:numPr>
          <w:ilvl w:val="0"/>
          <w:numId w:val="37"/>
        </w:numPr>
        <w:spacing w:line="240" w:lineRule="auto"/>
        <w:rPr>
          <w:rFonts w:ascii="Arial" w:hAnsi="Arial" w:cs="Arial"/>
          <w:sz w:val="20"/>
          <w:szCs w:val="20"/>
        </w:rPr>
      </w:pPr>
      <w:r w:rsidRPr="00094E0E">
        <w:rPr>
          <w:rFonts w:ascii="Arial" w:hAnsi="Arial" w:cs="Arial"/>
          <w:b/>
          <w:bCs/>
          <w:sz w:val="20"/>
          <w:szCs w:val="20"/>
        </w:rPr>
        <w:t>Alojamiento.</w:t>
      </w:r>
    </w:p>
    <w:p w14:paraId="629B3FF8" w14:textId="24AD5798" w:rsidR="00AF30B4" w:rsidRPr="00094E0E" w:rsidRDefault="00AF30B4" w:rsidP="00AF30B4">
      <w:pPr>
        <w:shd w:val="clear" w:color="auto" w:fill="D9D9D9"/>
        <w:ind w:left="720" w:hanging="720"/>
        <w:outlineLvl w:val="3"/>
        <w:rPr>
          <w:rFonts w:ascii="Arial" w:hAnsi="Arial" w:cs="Arial"/>
          <w:color w:val="1F497D" w:themeColor="text2"/>
          <w:sz w:val="20"/>
          <w:szCs w:val="20"/>
        </w:rPr>
      </w:pPr>
      <w:r w:rsidRPr="00094E0E">
        <w:rPr>
          <w:rFonts w:ascii="Arial" w:hAnsi="Arial" w:cs="Arial"/>
          <w:b/>
          <w:bCs/>
          <w:color w:val="1F497D" w:themeColor="text2"/>
          <w:sz w:val="20"/>
          <w:szCs w:val="20"/>
        </w:rPr>
        <w:t>Día 14</w:t>
      </w:r>
      <w:r w:rsidRPr="00094E0E">
        <w:rPr>
          <w:rFonts w:ascii="Arial" w:eastAsia="MS Mincho" w:hAnsi="Arial" w:cs="Arial"/>
          <w:b/>
          <w:bCs/>
          <w:color w:val="1F497D" w:themeColor="text2"/>
          <w:lang w:eastAsia="en-US"/>
        </w:rPr>
        <w:t xml:space="preserve"> </w:t>
      </w:r>
      <w:r w:rsidRPr="00094E0E">
        <w:rPr>
          <w:rFonts w:ascii="Arial" w:hAnsi="Arial" w:cs="Arial"/>
          <w:b/>
          <w:bCs/>
          <w:color w:val="1F497D" w:themeColor="text2"/>
          <w:sz w:val="20"/>
          <w:szCs w:val="20"/>
        </w:rPr>
        <w:t>Roma ( Audiencia Papal, siempre y cuando el Papa se encuentre en Roma)  – (Desayuno)</w:t>
      </w:r>
      <w:r w:rsidRPr="00094E0E">
        <w:rPr>
          <w:rFonts w:ascii="Arial" w:hAnsi="Arial" w:cs="Arial"/>
          <w:color w:val="1F497D" w:themeColor="text2"/>
          <w:sz w:val="20"/>
          <w:szCs w:val="20"/>
        </w:rPr>
        <w:t xml:space="preserve"> </w:t>
      </w:r>
    </w:p>
    <w:p w14:paraId="78F2044D" w14:textId="77777777" w:rsidR="00AF30B4" w:rsidRPr="00094E0E" w:rsidRDefault="00AF30B4" w:rsidP="00AF30B4">
      <w:pPr>
        <w:pStyle w:val="Prrafodelista"/>
        <w:numPr>
          <w:ilvl w:val="0"/>
          <w:numId w:val="37"/>
        </w:numPr>
        <w:spacing w:line="240" w:lineRule="auto"/>
        <w:rPr>
          <w:rFonts w:ascii="Arial" w:hAnsi="Arial" w:cs="Arial"/>
          <w:b/>
          <w:bCs/>
          <w:sz w:val="20"/>
          <w:szCs w:val="20"/>
        </w:rPr>
      </w:pPr>
      <w:r w:rsidRPr="00094E0E">
        <w:rPr>
          <w:rFonts w:ascii="Arial" w:hAnsi="Arial" w:cs="Arial"/>
          <w:b/>
          <w:bCs/>
          <w:sz w:val="20"/>
          <w:szCs w:val="20"/>
        </w:rPr>
        <w:t>Desayuno en el hotel.</w:t>
      </w:r>
    </w:p>
    <w:p w14:paraId="1EDA9543" w14:textId="00C8D4D8" w:rsidR="00AF30B4" w:rsidRPr="00094E0E" w:rsidRDefault="00AC5AB8" w:rsidP="004326B5">
      <w:pPr>
        <w:pStyle w:val="Prrafodelista"/>
        <w:numPr>
          <w:ilvl w:val="0"/>
          <w:numId w:val="37"/>
        </w:numPr>
        <w:spacing w:after="0"/>
        <w:rPr>
          <w:rFonts w:ascii="Arial" w:hAnsi="Arial" w:cs="Arial"/>
          <w:sz w:val="20"/>
          <w:szCs w:val="20"/>
        </w:rPr>
      </w:pPr>
      <w:r w:rsidRPr="00094E0E">
        <w:rPr>
          <w:rFonts w:ascii="Arial" w:hAnsi="Arial" w:cs="Arial"/>
          <w:sz w:val="20"/>
          <w:szCs w:val="20"/>
        </w:rPr>
        <w:t>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w:t>
      </w:r>
    </w:p>
    <w:p w14:paraId="472F0592" w14:textId="04D8BB3E" w:rsidR="00AF30B4" w:rsidRPr="00094E0E" w:rsidRDefault="004326B5" w:rsidP="004326B5">
      <w:pPr>
        <w:pStyle w:val="Prrafodelista"/>
        <w:numPr>
          <w:ilvl w:val="0"/>
          <w:numId w:val="37"/>
        </w:numPr>
        <w:spacing w:line="240" w:lineRule="auto"/>
        <w:rPr>
          <w:rFonts w:ascii="Arial" w:hAnsi="Arial" w:cs="Arial"/>
          <w:sz w:val="20"/>
          <w:szCs w:val="20"/>
        </w:rPr>
      </w:pPr>
      <w:r w:rsidRPr="00094E0E">
        <w:rPr>
          <w:rFonts w:ascii="Arial" w:hAnsi="Arial" w:cs="Arial"/>
          <w:b/>
          <w:bCs/>
          <w:sz w:val="20"/>
          <w:szCs w:val="20"/>
        </w:rPr>
        <w:t>Alojamiento.</w:t>
      </w:r>
    </w:p>
    <w:p w14:paraId="0993F0D3" w14:textId="2EAEA056" w:rsidR="005C2F18" w:rsidRPr="00094E0E" w:rsidRDefault="005C2F18" w:rsidP="005C2F18">
      <w:pPr>
        <w:spacing w:line="240" w:lineRule="auto"/>
        <w:rPr>
          <w:rFonts w:ascii="Arial" w:hAnsi="Arial" w:cs="Arial"/>
          <w:sz w:val="20"/>
          <w:szCs w:val="20"/>
        </w:rPr>
      </w:pPr>
    </w:p>
    <w:p w14:paraId="7C49CD58" w14:textId="36579B76" w:rsidR="00620CA4" w:rsidRPr="00094E0E" w:rsidRDefault="00620CA4" w:rsidP="005C2F18">
      <w:pPr>
        <w:spacing w:line="240" w:lineRule="auto"/>
        <w:rPr>
          <w:rFonts w:ascii="Arial" w:hAnsi="Arial" w:cs="Arial"/>
          <w:sz w:val="20"/>
          <w:szCs w:val="20"/>
        </w:rPr>
      </w:pPr>
    </w:p>
    <w:p w14:paraId="59F3C652" w14:textId="780C2A6D" w:rsidR="00620CA4" w:rsidRPr="00094E0E" w:rsidRDefault="00620CA4" w:rsidP="005C2F18">
      <w:pPr>
        <w:spacing w:line="240" w:lineRule="auto"/>
        <w:rPr>
          <w:rFonts w:ascii="Arial" w:hAnsi="Arial" w:cs="Arial"/>
          <w:sz w:val="20"/>
          <w:szCs w:val="20"/>
        </w:rPr>
      </w:pPr>
    </w:p>
    <w:p w14:paraId="7390EEBA" w14:textId="77777777" w:rsidR="00620CA4" w:rsidRPr="00094E0E" w:rsidRDefault="00620CA4" w:rsidP="005C2F18">
      <w:pPr>
        <w:spacing w:line="240" w:lineRule="auto"/>
        <w:rPr>
          <w:rFonts w:ascii="Arial" w:hAnsi="Arial" w:cs="Arial"/>
          <w:sz w:val="20"/>
          <w:szCs w:val="20"/>
        </w:rPr>
      </w:pPr>
    </w:p>
    <w:p w14:paraId="71F57D1D" w14:textId="73806AA9" w:rsidR="00AF30B4" w:rsidRPr="00094E0E" w:rsidRDefault="00AF30B4" w:rsidP="00AF30B4">
      <w:pPr>
        <w:shd w:val="clear" w:color="auto" w:fill="D9D9D9"/>
        <w:ind w:left="720" w:hanging="720"/>
        <w:outlineLvl w:val="3"/>
        <w:rPr>
          <w:rFonts w:ascii="Arial" w:hAnsi="Arial" w:cs="Arial"/>
          <w:color w:val="1F497D" w:themeColor="text2"/>
          <w:sz w:val="20"/>
          <w:szCs w:val="20"/>
        </w:rPr>
      </w:pPr>
      <w:r w:rsidRPr="00094E0E">
        <w:rPr>
          <w:rFonts w:ascii="Arial" w:hAnsi="Arial" w:cs="Arial"/>
          <w:b/>
          <w:bCs/>
          <w:color w:val="1F497D" w:themeColor="text2"/>
          <w:sz w:val="20"/>
          <w:szCs w:val="20"/>
        </w:rPr>
        <w:lastRenderedPageBreak/>
        <w:t>Día 15</w:t>
      </w:r>
      <w:r w:rsidRPr="00094E0E">
        <w:rPr>
          <w:rFonts w:ascii="Arial" w:eastAsia="MS Mincho" w:hAnsi="Arial" w:cs="Arial"/>
          <w:b/>
          <w:bCs/>
          <w:color w:val="1F497D" w:themeColor="text2"/>
          <w:lang w:eastAsia="en-US"/>
        </w:rPr>
        <w:t xml:space="preserve"> </w:t>
      </w:r>
      <w:r w:rsidRPr="00094E0E">
        <w:rPr>
          <w:rFonts w:ascii="Arial" w:hAnsi="Arial" w:cs="Arial"/>
          <w:b/>
          <w:bCs/>
          <w:color w:val="1F497D" w:themeColor="text2"/>
          <w:sz w:val="20"/>
          <w:szCs w:val="20"/>
        </w:rPr>
        <w:t xml:space="preserve">Roma – Pisa- </w:t>
      </w:r>
      <w:proofErr w:type="gramStart"/>
      <w:r w:rsidRPr="00094E0E">
        <w:rPr>
          <w:rFonts w:ascii="Arial" w:hAnsi="Arial" w:cs="Arial"/>
          <w:b/>
          <w:bCs/>
          <w:color w:val="1F497D" w:themeColor="text2"/>
          <w:sz w:val="20"/>
          <w:szCs w:val="20"/>
        </w:rPr>
        <w:t>Niza.–</w:t>
      </w:r>
      <w:proofErr w:type="gramEnd"/>
      <w:r w:rsidRPr="00094E0E">
        <w:rPr>
          <w:rFonts w:ascii="Arial" w:hAnsi="Arial" w:cs="Arial"/>
          <w:b/>
          <w:bCs/>
          <w:color w:val="1F497D" w:themeColor="text2"/>
          <w:sz w:val="20"/>
          <w:szCs w:val="20"/>
        </w:rPr>
        <w:t xml:space="preserve"> (Desayuno)</w:t>
      </w:r>
      <w:r w:rsidRPr="00094E0E">
        <w:rPr>
          <w:rFonts w:ascii="Arial" w:hAnsi="Arial" w:cs="Arial"/>
          <w:color w:val="1F497D" w:themeColor="text2"/>
          <w:sz w:val="20"/>
          <w:szCs w:val="20"/>
        </w:rPr>
        <w:t xml:space="preserve"> </w:t>
      </w:r>
    </w:p>
    <w:p w14:paraId="71CDC1E2" w14:textId="77777777" w:rsidR="00AF30B4" w:rsidRPr="00094E0E" w:rsidRDefault="00AF30B4" w:rsidP="00AF30B4">
      <w:pPr>
        <w:pStyle w:val="Prrafodelista"/>
        <w:numPr>
          <w:ilvl w:val="0"/>
          <w:numId w:val="37"/>
        </w:numPr>
        <w:spacing w:line="240" w:lineRule="auto"/>
        <w:rPr>
          <w:rFonts w:ascii="Arial" w:hAnsi="Arial" w:cs="Arial"/>
          <w:b/>
          <w:bCs/>
          <w:sz w:val="20"/>
          <w:szCs w:val="20"/>
        </w:rPr>
      </w:pPr>
      <w:r w:rsidRPr="00094E0E">
        <w:rPr>
          <w:rFonts w:ascii="Arial" w:hAnsi="Arial" w:cs="Arial"/>
          <w:b/>
          <w:bCs/>
          <w:sz w:val="20"/>
          <w:szCs w:val="20"/>
        </w:rPr>
        <w:t>Desayuno en el hotel.</w:t>
      </w:r>
    </w:p>
    <w:p w14:paraId="2AE73C3C" w14:textId="5965A692" w:rsidR="004326B5" w:rsidRPr="00094E0E" w:rsidRDefault="004326B5" w:rsidP="004326B5">
      <w:pPr>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Salida hacia Pisa. Parada en la Plaza de los Milagros para contemplar el bello conjunto monumental que forman la Catedral, el Baptisterio y la famosa Torre Inclinada. Continuación a Niza, capital de la Costa Azul. Alojamiento. Sugerimos disfrutar el ambiente de esta cosmopolita ciudad, o participar en una excursión opcional a Mónaco, Montecarlo y su famoso casino.</w:t>
      </w:r>
    </w:p>
    <w:p w14:paraId="4E369688" w14:textId="4E1BF9F0" w:rsidR="00AF30B4" w:rsidRPr="00094E0E" w:rsidRDefault="004326B5" w:rsidP="004326B5">
      <w:pPr>
        <w:pStyle w:val="Prrafodelista"/>
        <w:numPr>
          <w:ilvl w:val="0"/>
          <w:numId w:val="37"/>
        </w:numPr>
        <w:spacing w:line="240" w:lineRule="auto"/>
        <w:rPr>
          <w:rFonts w:ascii="Arial" w:hAnsi="Arial" w:cs="Arial"/>
          <w:sz w:val="20"/>
          <w:szCs w:val="20"/>
        </w:rPr>
      </w:pPr>
      <w:r w:rsidRPr="00094E0E">
        <w:rPr>
          <w:rFonts w:ascii="Arial" w:hAnsi="Arial" w:cs="Arial"/>
          <w:b/>
          <w:bCs/>
          <w:sz w:val="20"/>
          <w:szCs w:val="20"/>
        </w:rPr>
        <w:t>Alojamiento.</w:t>
      </w:r>
    </w:p>
    <w:p w14:paraId="1F39CDB4" w14:textId="39B7BC21" w:rsidR="00AF30B4" w:rsidRPr="00094E0E" w:rsidRDefault="00AF30B4" w:rsidP="004326B5">
      <w:pPr>
        <w:shd w:val="clear" w:color="auto" w:fill="D9D9D9"/>
        <w:outlineLvl w:val="3"/>
        <w:rPr>
          <w:rFonts w:ascii="Arial" w:hAnsi="Arial" w:cs="Arial"/>
          <w:color w:val="1F497D" w:themeColor="text2"/>
          <w:sz w:val="20"/>
          <w:szCs w:val="20"/>
        </w:rPr>
      </w:pPr>
      <w:r w:rsidRPr="00094E0E">
        <w:rPr>
          <w:rFonts w:ascii="Arial" w:hAnsi="Arial" w:cs="Arial"/>
          <w:b/>
          <w:bCs/>
          <w:color w:val="1F497D" w:themeColor="text2"/>
          <w:sz w:val="20"/>
          <w:szCs w:val="20"/>
        </w:rPr>
        <w:t>Día 16</w:t>
      </w:r>
      <w:r w:rsidRPr="00094E0E">
        <w:rPr>
          <w:rFonts w:ascii="Arial" w:eastAsia="MS Mincho" w:hAnsi="Arial" w:cs="Arial"/>
          <w:b/>
          <w:bCs/>
          <w:color w:val="1F497D" w:themeColor="text2"/>
          <w:lang w:eastAsia="en-US"/>
        </w:rPr>
        <w:t xml:space="preserve"> </w:t>
      </w:r>
      <w:r w:rsidRPr="00094E0E">
        <w:rPr>
          <w:rFonts w:ascii="Arial" w:hAnsi="Arial" w:cs="Arial"/>
          <w:b/>
          <w:bCs/>
          <w:color w:val="1F497D" w:themeColor="text2"/>
          <w:sz w:val="20"/>
          <w:szCs w:val="20"/>
        </w:rPr>
        <w:t xml:space="preserve">Niza – Nimes – </w:t>
      </w:r>
      <w:proofErr w:type="gramStart"/>
      <w:r w:rsidRPr="00094E0E">
        <w:rPr>
          <w:rFonts w:ascii="Arial" w:hAnsi="Arial" w:cs="Arial"/>
          <w:b/>
          <w:bCs/>
          <w:color w:val="1F497D" w:themeColor="text2"/>
          <w:sz w:val="20"/>
          <w:szCs w:val="20"/>
        </w:rPr>
        <w:t>Barcelona.–</w:t>
      </w:r>
      <w:proofErr w:type="gramEnd"/>
      <w:r w:rsidRPr="00094E0E">
        <w:rPr>
          <w:rFonts w:ascii="Arial" w:hAnsi="Arial" w:cs="Arial"/>
          <w:b/>
          <w:bCs/>
          <w:color w:val="1F497D" w:themeColor="text2"/>
          <w:sz w:val="20"/>
          <w:szCs w:val="20"/>
        </w:rPr>
        <w:t xml:space="preserve"> (Desayuno)</w:t>
      </w:r>
      <w:r w:rsidRPr="00094E0E">
        <w:rPr>
          <w:rFonts w:ascii="Arial" w:hAnsi="Arial" w:cs="Arial"/>
          <w:color w:val="1F497D" w:themeColor="text2"/>
          <w:sz w:val="20"/>
          <w:szCs w:val="20"/>
        </w:rPr>
        <w:t xml:space="preserve"> </w:t>
      </w:r>
    </w:p>
    <w:p w14:paraId="07953442" w14:textId="77777777" w:rsidR="00AF30B4" w:rsidRPr="00094E0E" w:rsidRDefault="00AF30B4" w:rsidP="00AF30B4">
      <w:pPr>
        <w:pStyle w:val="Prrafodelista"/>
        <w:numPr>
          <w:ilvl w:val="0"/>
          <w:numId w:val="37"/>
        </w:numPr>
        <w:spacing w:line="240" w:lineRule="auto"/>
        <w:rPr>
          <w:rFonts w:ascii="Arial" w:hAnsi="Arial" w:cs="Arial"/>
          <w:b/>
          <w:bCs/>
          <w:sz w:val="20"/>
          <w:szCs w:val="20"/>
        </w:rPr>
      </w:pPr>
      <w:r w:rsidRPr="00094E0E">
        <w:rPr>
          <w:rFonts w:ascii="Arial" w:hAnsi="Arial" w:cs="Arial"/>
          <w:b/>
          <w:bCs/>
          <w:sz w:val="20"/>
          <w:szCs w:val="20"/>
        </w:rPr>
        <w:t>Desayuno en el hotel.</w:t>
      </w:r>
    </w:p>
    <w:p w14:paraId="7D4B2468" w14:textId="1AC74E3F" w:rsidR="00B46401" w:rsidRPr="00094E0E" w:rsidRDefault="00B46401" w:rsidP="00B46401">
      <w:pPr>
        <w:pStyle w:val="Prrafodelista"/>
        <w:numPr>
          <w:ilvl w:val="0"/>
          <w:numId w:val="37"/>
        </w:numPr>
        <w:spacing w:after="0"/>
        <w:rPr>
          <w:rFonts w:ascii="Arial" w:hAnsi="Arial" w:cs="Arial"/>
          <w:noProof/>
          <w:sz w:val="16"/>
          <w:szCs w:val="16"/>
        </w:rPr>
      </w:pPr>
      <w:r w:rsidRPr="00094E0E">
        <w:rPr>
          <w:rFonts w:ascii="Arial" w:hAnsi="Arial" w:cs="Arial"/>
          <w:sz w:val="20"/>
          <w:szCs w:val="20"/>
        </w:rPr>
        <w:t xml:space="preserve">Breve recorrido panorámico de la ciudad para continuar hacia la ciudad de Nimes; tiempo libre para el almuerzo y continuación hacia la frontera española a través de la Provenza y sus magníficas autopistas. Llegada a Barcelona. </w:t>
      </w:r>
    </w:p>
    <w:p w14:paraId="662CE19E" w14:textId="1410E5F9" w:rsidR="00B46401" w:rsidRPr="00094E0E" w:rsidRDefault="00B46401" w:rsidP="00B46401">
      <w:pPr>
        <w:pStyle w:val="Prrafodelista"/>
        <w:numPr>
          <w:ilvl w:val="0"/>
          <w:numId w:val="37"/>
        </w:numPr>
        <w:spacing w:line="240" w:lineRule="auto"/>
        <w:rPr>
          <w:rFonts w:ascii="Arial" w:hAnsi="Arial" w:cs="Arial"/>
          <w:sz w:val="20"/>
          <w:szCs w:val="20"/>
        </w:rPr>
      </w:pPr>
      <w:r w:rsidRPr="00094E0E">
        <w:rPr>
          <w:rFonts w:ascii="Arial" w:hAnsi="Arial" w:cs="Arial"/>
          <w:b/>
          <w:bCs/>
          <w:sz w:val="20"/>
          <w:szCs w:val="20"/>
        </w:rPr>
        <w:t>Alojamiento.</w:t>
      </w:r>
    </w:p>
    <w:p w14:paraId="480DC9DB" w14:textId="69142771" w:rsidR="00AF30B4" w:rsidRPr="00094E0E" w:rsidRDefault="00AF30B4" w:rsidP="00AF30B4">
      <w:pPr>
        <w:shd w:val="clear" w:color="auto" w:fill="D9D9D9"/>
        <w:ind w:left="720" w:hanging="720"/>
        <w:outlineLvl w:val="3"/>
        <w:rPr>
          <w:rFonts w:ascii="Arial" w:hAnsi="Arial" w:cs="Arial"/>
          <w:color w:val="1F497D" w:themeColor="text2"/>
          <w:sz w:val="20"/>
          <w:szCs w:val="20"/>
        </w:rPr>
      </w:pPr>
      <w:r w:rsidRPr="00094E0E">
        <w:rPr>
          <w:rFonts w:ascii="Arial" w:hAnsi="Arial" w:cs="Arial"/>
          <w:b/>
          <w:bCs/>
          <w:color w:val="1F497D" w:themeColor="text2"/>
          <w:sz w:val="20"/>
          <w:szCs w:val="20"/>
        </w:rPr>
        <w:t>Día 17</w:t>
      </w:r>
      <w:r w:rsidRPr="00094E0E">
        <w:rPr>
          <w:rFonts w:ascii="Arial" w:eastAsia="MS Mincho" w:hAnsi="Arial" w:cs="Arial"/>
          <w:b/>
          <w:bCs/>
          <w:color w:val="1F497D" w:themeColor="text2"/>
          <w:lang w:eastAsia="en-US"/>
        </w:rPr>
        <w:t xml:space="preserve"> </w:t>
      </w:r>
      <w:r w:rsidRPr="00094E0E">
        <w:rPr>
          <w:rFonts w:ascii="Arial" w:hAnsi="Arial" w:cs="Arial"/>
          <w:b/>
          <w:bCs/>
          <w:color w:val="1F497D" w:themeColor="text2"/>
          <w:sz w:val="20"/>
          <w:szCs w:val="20"/>
        </w:rPr>
        <w:t>Barcelona – (Desayuno)</w:t>
      </w:r>
      <w:r w:rsidRPr="00094E0E">
        <w:rPr>
          <w:rFonts w:ascii="Arial" w:hAnsi="Arial" w:cs="Arial"/>
          <w:color w:val="1F497D" w:themeColor="text2"/>
          <w:sz w:val="20"/>
          <w:szCs w:val="20"/>
        </w:rPr>
        <w:t xml:space="preserve"> </w:t>
      </w:r>
    </w:p>
    <w:p w14:paraId="5405C454" w14:textId="77777777" w:rsidR="00AF30B4" w:rsidRPr="00094E0E" w:rsidRDefault="00AF30B4" w:rsidP="00AF30B4">
      <w:pPr>
        <w:pStyle w:val="Prrafodelista"/>
        <w:numPr>
          <w:ilvl w:val="0"/>
          <w:numId w:val="37"/>
        </w:numPr>
        <w:spacing w:line="240" w:lineRule="auto"/>
        <w:rPr>
          <w:rFonts w:ascii="Arial" w:hAnsi="Arial" w:cs="Arial"/>
          <w:b/>
          <w:bCs/>
          <w:sz w:val="20"/>
          <w:szCs w:val="20"/>
        </w:rPr>
      </w:pPr>
      <w:r w:rsidRPr="00094E0E">
        <w:rPr>
          <w:rFonts w:ascii="Arial" w:hAnsi="Arial" w:cs="Arial"/>
          <w:b/>
          <w:bCs/>
          <w:sz w:val="20"/>
          <w:szCs w:val="20"/>
        </w:rPr>
        <w:t>Desayuno en el hotel.</w:t>
      </w:r>
    </w:p>
    <w:p w14:paraId="035685BF" w14:textId="77777777" w:rsidR="00B46401" w:rsidRPr="00094E0E" w:rsidRDefault="00B46401" w:rsidP="00B46401">
      <w:pPr>
        <w:pStyle w:val="Prrafodelista"/>
        <w:numPr>
          <w:ilvl w:val="0"/>
          <w:numId w:val="37"/>
        </w:numPr>
        <w:spacing w:line="240" w:lineRule="auto"/>
        <w:rPr>
          <w:rFonts w:ascii="Arial" w:hAnsi="Arial" w:cs="Arial"/>
          <w:sz w:val="20"/>
          <w:szCs w:val="20"/>
        </w:rPr>
      </w:pPr>
      <w:r w:rsidRPr="00094E0E">
        <w:rPr>
          <w:rFonts w:ascii="Arial" w:hAnsi="Arial" w:cs="Arial"/>
          <w:sz w:val="20"/>
          <w:szCs w:val="20"/>
        </w:rPr>
        <w:t xml:space="preserve">En la mañana visita panorámica de la ciudad con guía local, incluyendo sus lugares más típicos y pintorescos. Tarde libre para seguir disfrutando de esta bella ciudad costera. </w:t>
      </w:r>
    </w:p>
    <w:p w14:paraId="2F08B754" w14:textId="2A57BF66" w:rsidR="00AF30B4" w:rsidRPr="00094E0E" w:rsidRDefault="00B46401" w:rsidP="00B46401">
      <w:pPr>
        <w:pStyle w:val="Prrafodelista"/>
        <w:numPr>
          <w:ilvl w:val="0"/>
          <w:numId w:val="37"/>
        </w:numPr>
        <w:spacing w:line="240" w:lineRule="auto"/>
        <w:rPr>
          <w:rFonts w:ascii="Arial" w:hAnsi="Arial" w:cs="Arial"/>
          <w:sz w:val="20"/>
          <w:szCs w:val="20"/>
        </w:rPr>
      </w:pPr>
      <w:r w:rsidRPr="00094E0E">
        <w:rPr>
          <w:rFonts w:ascii="Arial" w:hAnsi="Arial" w:cs="Arial"/>
          <w:b/>
          <w:bCs/>
          <w:sz w:val="20"/>
          <w:szCs w:val="20"/>
        </w:rPr>
        <w:t>Alojamiento.</w:t>
      </w:r>
    </w:p>
    <w:p w14:paraId="1E0229B8" w14:textId="540734E9" w:rsidR="00AF30B4" w:rsidRPr="00094E0E" w:rsidRDefault="00AF30B4" w:rsidP="00AF30B4">
      <w:pPr>
        <w:pStyle w:val="Prrafodelista"/>
        <w:spacing w:after="0"/>
        <w:ind w:left="360"/>
        <w:rPr>
          <w:rFonts w:ascii="Arial" w:hAnsi="Arial" w:cs="Arial"/>
          <w:noProof/>
          <w:color w:val="1F497D" w:themeColor="text2"/>
          <w:sz w:val="16"/>
          <w:szCs w:val="16"/>
        </w:rPr>
      </w:pPr>
    </w:p>
    <w:p w14:paraId="48071A70" w14:textId="66639F3A" w:rsidR="00AF30B4" w:rsidRPr="00094E0E" w:rsidRDefault="00AF30B4" w:rsidP="00AF30B4">
      <w:pPr>
        <w:shd w:val="clear" w:color="auto" w:fill="D9D9D9"/>
        <w:ind w:left="720" w:hanging="720"/>
        <w:outlineLvl w:val="3"/>
        <w:rPr>
          <w:rFonts w:ascii="Arial" w:hAnsi="Arial" w:cs="Arial"/>
          <w:color w:val="1F497D" w:themeColor="text2"/>
          <w:sz w:val="20"/>
          <w:szCs w:val="20"/>
        </w:rPr>
      </w:pPr>
      <w:r w:rsidRPr="00094E0E">
        <w:rPr>
          <w:rFonts w:ascii="Arial" w:hAnsi="Arial" w:cs="Arial"/>
          <w:b/>
          <w:bCs/>
          <w:color w:val="1F497D" w:themeColor="text2"/>
          <w:sz w:val="20"/>
          <w:szCs w:val="20"/>
        </w:rPr>
        <w:t>Día 18</w:t>
      </w:r>
      <w:r w:rsidRPr="00094E0E">
        <w:rPr>
          <w:rFonts w:ascii="Arial" w:eastAsia="MS Mincho" w:hAnsi="Arial" w:cs="Arial"/>
          <w:b/>
          <w:bCs/>
          <w:color w:val="1F497D" w:themeColor="text2"/>
          <w:lang w:eastAsia="en-US"/>
        </w:rPr>
        <w:t xml:space="preserve"> </w:t>
      </w:r>
      <w:r w:rsidRPr="00094E0E">
        <w:rPr>
          <w:rFonts w:ascii="Arial" w:hAnsi="Arial" w:cs="Arial"/>
          <w:b/>
          <w:bCs/>
          <w:color w:val="1F497D" w:themeColor="text2"/>
          <w:sz w:val="20"/>
          <w:szCs w:val="20"/>
        </w:rPr>
        <w:t>Regreso a Bogotá  – (Desayuno)</w:t>
      </w:r>
      <w:r w:rsidRPr="00094E0E">
        <w:rPr>
          <w:rFonts w:ascii="Arial" w:hAnsi="Arial" w:cs="Arial"/>
          <w:color w:val="1F497D" w:themeColor="text2"/>
          <w:sz w:val="20"/>
          <w:szCs w:val="20"/>
        </w:rPr>
        <w:t xml:space="preserve"> </w:t>
      </w:r>
    </w:p>
    <w:p w14:paraId="538E1B7E" w14:textId="77777777" w:rsidR="00AF30B4" w:rsidRPr="00094E0E" w:rsidRDefault="00AF30B4" w:rsidP="00AF30B4">
      <w:pPr>
        <w:pStyle w:val="Prrafodelista"/>
        <w:numPr>
          <w:ilvl w:val="0"/>
          <w:numId w:val="37"/>
        </w:numPr>
        <w:spacing w:line="240" w:lineRule="auto"/>
        <w:rPr>
          <w:rFonts w:ascii="Arial" w:hAnsi="Arial" w:cs="Arial"/>
          <w:b/>
          <w:bCs/>
          <w:sz w:val="20"/>
          <w:szCs w:val="20"/>
        </w:rPr>
      </w:pPr>
      <w:r w:rsidRPr="00094E0E">
        <w:rPr>
          <w:rFonts w:ascii="Arial" w:hAnsi="Arial" w:cs="Arial"/>
          <w:b/>
          <w:bCs/>
          <w:sz w:val="20"/>
          <w:szCs w:val="20"/>
        </w:rPr>
        <w:t>Desayuno en el hotel.</w:t>
      </w:r>
    </w:p>
    <w:p w14:paraId="0DC1A4B1" w14:textId="77777777" w:rsidR="00AF30B4" w:rsidRPr="00094E0E" w:rsidRDefault="00AF30B4" w:rsidP="00AF30B4">
      <w:pPr>
        <w:pStyle w:val="Prrafodelista"/>
        <w:numPr>
          <w:ilvl w:val="0"/>
          <w:numId w:val="37"/>
        </w:numPr>
        <w:spacing w:line="240" w:lineRule="auto"/>
        <w:rPr>
          <w:rFonts w:ascii="Arial" w:hAnsi="Arial" w:cs="Arial"/>
          <w:b/>
          <w:bCs/>
          <w:sz w:val="20"/>
          <w:szCs w:val="20"/>
        </w:rPr>
      </w:pPr>
      <w:r w:rsidRPr="00094E0E">
        <w:rPr>
          <w:rFonts w:ascii="Arial" w:hAnsi="Arial" w:cs="Arial"/>
          <w:sz w:val="20"/>
          <w:szCs w:val="20"/>
        </w:rPr>
        <w:t>Traslado al aeropuerto.</w:t>
      </w:r>
    </w:p>
    <w:p w14:paraId="58D7CDB3" w14:textId="77777777" w:rsidR="00AF30B4" w:rsidRPr="00094E0E" w:rsidRDefault="00AF30B4" w:rsidP="00AF30B4">
      <w:pPr>
        <w:pStyle w:val="Prrafodelista"/>
        <w:numPr>
          <w:ilvl w:val="0"/>
          <w:numId w:val="37"/>
        </w:numPr>
        <w:spacing w:after="0"/>
        <w:rPr>
          <w:rFonts w:ascii="Arial" w:hAnsi="Arial" w:cs="Arial"/>
          <w:noProof/>
          <w:sz w:val="16"/>
          <w:szCs w:val="16"/>
        </w:rPr>
      </w:pPr>
      <w:r w:rsidRPr="00094E0E">
        <w:rPr>
          <w:rFonts w:ascii="Arial" w:hAnsi="Arial" w:cs="Arial"/>
          <w:sz w:val="20"/>
          <w:szCs w:val="20"/>
        </w:rPr>
        <w:t>Vuelo de regreso.</w:t>
      </w:r>
    </w:p>
    <w:p w14:paraId="14A39033" w14:textId="77777777" w:rsidR="00B46401" w:rsidRPr="00094E0E" w:rsidRDefault="00B46401" w:rsidP="00B46401">
      <w:pPr>
        <w:spacing w:after="0"/>
        <w:rPr>
          <w:rFonts w:ascii="Arial" w:hAnsi="Arial" w:cs="Arial"/>
          <w:noProof/>
          <w:sz w:val="16"/>
          <w:szCs w:val="16"/>
        </w:rPr>
      </w:pPr>
    </w:p>
    <w:p w14:paraId="46E73E28" w14:textId="61DFAB4C" w:rsidR="00AF30B4" w:rsidRPr="00094E0E" w:rsidRDefault="00B46401" w:rsidP="00CC4672">
      <w:pPr>
        <w:pStyle w:val="Prrafodelista"/>
        <w:spacing w:after="0"/>
        <w:ind w:left="360"/>
        <w:jc w:val="center"/>
        <w:rPr>
          <w:rFonts w:ascii="Arial" w:hAnsi="Arial" w:cs="Arial"/>
          <w:noProof/>
          <w:sz w:val="16"/>
          <w:szCs w:val="16"/>
        </w:rPr>
      </w:pPr>
      <w:r w:rsidRPr="00094E0E">
        <w:rPr>
          <w:rFonts w:ascii="Arial" w:hAnsi="Arial" w:cs="Arial"/>
          <w:color w:val="000000" w:themeColor="text1"/>
          <w:sz w:val="20"/>
          <w:szCs w:val="20"/>
        </w:rPr>
        <w:t xml:space="preserve">- </w:t>
      </w:r>
      <w:r w:rsidRPr="00094E0E">
        <w:rPr>
          <w:rFonts w:ascii="Arial" w:hAnsi="Arial" w:cs="Arial"/>
          <w:b/>
          <w:bCs/>
          <w:color w:val="0E2740"/>
          <w:sz w:val="20"/>
          <w:szCs w:val="20"/>
        </w:rPr>
        <w:t>FIN DE NUESTROS SERVICIOS –</w:t>
      </w:r>
    </w:p>
    <w:p w14:paraId="62ACBBF1" w14:textId="242EEB26" w:rsidR="00AF30B4" w:rsidRPr="00094E0E" w:rsidRDefault="00AF30B4" w:rsidP="00CC4672">
      <w:pPr>
        <w:pStyle w:val="Prrafodelista"/>
        <w:spacing w:after="0"/>
        <w:ind w:left="360"/>
        <w:jc w:val="center"/>
        <w:rPr>
          <w:rFonts w:ascii="Arial" w:hAnsi="Arial" w:cs="Arial"/>
          <w:noProof/>
          <w:sz w:val="16"/>
          <w:szCs w:val="16"/>
        </w:rPr>
      </w:pPr>
    </w:p>
    <w:p w14:paraId="36FFDECE" w14:textId="77777777" w:rsidR="00E35409" w:rsidRPr="00094E0E" w:rsidRDefault="00E35409" w:rsidP="00CC4672">
      <w:pPr>
        <w:pStyle w:val="Prrafodelista"/>
        <w:spacing w:after="0"/>
        <w:ind w:left="360"/>
        <w:jc w:val="center"/>
        <w:rPr>
          <w:rFonts w:ascii="Arial" w:hAnsi="Arial" w:cs="Arial"/>
          <w:noProof/>
          <w:sz w:val="16"/>
          <w:szCs w:val="16"/>
        </w:rPr>
      </w:pPr>
    </w:p>
    <w:tbl>
      <w:tblPr>
        <w:tblpPr w:leftFromText="141" w:rightFromText="141" w:vertAnchor="text" w:horzAnchor="margin" w:tblpY="-104"/>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018"/>
        <w:gridCol w:w="1509"/>
        <w:gridCol w:w="1509"/>
        <w:gridCol w:w="3018"/>
      </w:tblGrid>
      <w:tr w:rsidR="0089384C" w:rsidRPr="00094E0E" w14:paraId="0CB94E25" w14:textId="77777777" w:rsidTr="00481DD7">
        <w:trPr>
          <w:trHeight w:val="253"/>
        </w:trPr>
        <w:tc>
          <w:tcPr>
            <w:tcW w:w="9054" w:type="dxa"/>
            <w:gridSpan w:val="4"/>
            <w:shd w:val="clear" w:color="auto" w:fill="4F81BD" w:themeFill="accent1"/>
            <w:vAlign w:val="center"/>
            <w:hideMark/>
          </w:tcPr>
          <w:p w14:paraId="5EB97B3A" w14:textId="7E081038" w:rsidR="0089384C" w:rsidRPr="00094E0E" w:rsidRDefault="0089384C" w:rsidP="0089384C">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lastRenderedPageBreak/>
              <w:t xml:space="preserve">PRECIOS POR PERSONA DE ACUERDO A LA ACOMODACION EN </w:t>
            </w:r>
            <w:r w:rsidR="008759C6" w:rsidRPr="00094E0E">
              <w:rPr>
                <w:rFonts w:ascii="Arial" w:eastAsia="Times New Roman" w:hAnsi="Arial" w:cs="Arial"/>
                <w:b/>
                <w:bCs/>
                <w:color w:val="FFFFFF"/>
                <w:sz w:val="20"/>
                <w:szCs w:val="20"/>
              </w:rPr>
              <w:t>USD</w:t>
            </w:r>
          </w:p>
        </w:tc>
      </w:tr>
      <w:tr w:rsidR="0089384C" w:rsidRPr="00094E0E" w14:paraId="111C7A8D" w14:textId="77777777" w:rsidTr="00481DD7">
        <w:trPr>
          <w:trHeight w:val="257"/>
        </w:trPr>
        <w:tc>
          <w:tcPr>
            <w:tcW w:w="3018" w:type="dxa"/>
            <w:shd w:val="clear" w:color="auto" w:fill="4F81BD" w:themeFill="accent1"/>
            <w:vAlign w:val="center"/>
          </w:tcPr>
          <w:p w14:paraId="3BF78E66" w14:textId="77777777" w:rsidR="0089384C" w:rsidRPr="00094E0E" w:rsidRDefault="0089384C" w:rsidP="0089384C">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JUNIO 18</w:t>
            </w:r>
          </w:p>
        </w:tc>
        <w:tc>
          <w:tcPr>
            <w:tcW w:w="3018" w:type="dxa"/>
            <w:gridSpan w:val="2"/>
            <w:shd w:val="clear" w:color="auto" w:fill="4F81BD" w:themeFill="accent1"/>
            <w:vAlign w:val="center"/>
          </w:tcPr>
          <w:p w14:paraId="231EB84C" w14:textId="77777777" w:rsidR="0089384C" w:rsidRPr="00094E0E" w:rsidRDefault="0089384C" w:rsidP="0089384C">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 xml:space="preserve">AGOSTO 13 </w:t>
            </w:r>
          </w:p>
        </w:tc>
        <w:tc>
          <w:tcPr>
            <w:tcW w:w="3018" w:type="dxa"/>
            <w:shd w:val="clear" w:color="auto" w:fill="4F81BD" w:themeFill="accent1"/>
            <w:vAlign w:val="center"/>
          </w:tcPr>
          <w:p w14:paraId="6C90FBE5" w14:textId="77777777" w:rsidR="0089384C" w:rsidRPr="00094E0E" w:rsidRDefault="0089384C" w:rsidP="0089384C">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OCTUBRE 01</w:t>
            </w:r>
          </w:p>
        </w:tc>
      </w:tr>
      <w:tr w:rsidR="00481DD7" w:rsidRPr="00094E0E" w14:paraId="042A5320" w14:textId="77777777" w:rsidTr="00481DD7">
        <w:trPr>
          <w:trHeight w:val="375"/>
        </w:trPr>
        <w:tc>
          <w:tcPr>
            <w:tcW w:w="3018" w:type="dxa"/>
            <w:shd w:val="clear" w:color="auto" w:fill="4F81BD" w:themeFill="accent1"/>
            <w:vAlign w:val="center"/>
            <w:hideMark/>
          </w:tcPr>
          <w:p w14:paraId="1C4F32AD" w14:textId="77777777" w:rsidR="00481DD7" w:rsidRPr="00094E0E" w:rsidRDefault="00481DD7" w:rsidP="0089384C">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 xml:space="preserve">Doble </w:t>
            </w:r>
          </w:p>
        </w:tc>
        <w:tc>
          <w:tcPr>
            <w:tcW w:w="3018" w:type="dxa"/>
            <w:gridSpan w:val="2"/>
            <w:shd w:val="clear" w:color="auto" w:fill="4F81BD" w:themeFill="accent1"/>
            <w:vAlign w:val="center"/>
          </w:tcPr>
          <w:p w14:paraId="0B6AE250" w14:textId="1E78D34F" w:rsidR="00481DD7" w:rsidRPr="00094E0E" w:rsidRDefault="00481DD7" w:rsidP="0089384C">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Niño 3 a 6 años</w:t>
            </w:r>
          </w:p>
        </w:tc>
        <w:tc>
          <w:tcPr>
            <w:tcW w:w="3018" w:type="dxa"/>
            <w:shd w:val="clear" w:color="auto" w:fill="4F81BD" w:themeFill="accent1"/>
            <w:vAlign w:val="center"/>
          </w:tcPr>
          <w:p w14:paraId="45AC75A7" w14:textId="3C57B295" w:rsidR="00481DD7" w:rsidRPr="00094E0E" w:rsidRDefault="00481DD7" w:rsidP="0089384C">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Infante 0 a 2 años</w:t>
            </w:r>
          </w:p>
        </w:tc>
      </w:tr>
      <w:tr w:rsidR="00481DD7" w:rsidRPr="00094E0E" w14:paraId="742A1048" w14:textId="77777777" w:rsidTr="00F05879">
        <w:trPr>
          <w:trHeight w:val="392"/>
        </w:trPr>
        <w:tc>
          <w:tcPr>
            <w:tcW w:w="3018" w:type="dxa"/>
            <w:shd w:val="clear" w:color="auto" w:fill="FFFFFF" w:themeFill="background1"/>
            <w:vAlign w:val="center"/>
            <w:hideMark/>
          </w:tcPr>
          <w:p w14:paraId="48865B86" w14:textId="77777777" w:rsidR="00481DD7" w:rsidRPr="00094E0E" w:rsidRDefault="00481DD7" w:rsidP="0089384C">
            <w:pPr>
              <w:spacing w:after="0" w:line="240" w:lineRule="auto"/>
              <w:jc w:val="center"/>
              <w:rPr>
                <w:rFonts w:ascii="Arial" w:eastAsia="Times New Roman" w:hAnsi="Arial" w:cs="Arial"/>
                <w:b/>
                <w:bCs/>
                <w:color w:val="000000"/>
                <w:sz w:val="20"/>
                <w:szCs w:val="20"/>
              </w:rPr>
            </w:pPr>
            <w:r w:rsidRPr="00094E0E">
              <w:rPr>
                <w:rFonts w:ascii="Arial" w:eastAsia="Times New Roman" w:hAnsi="Arial" w:cs="Arial"/>
                <w:b/>
                <w:bCs/>
                <w:color w:val="000000"/>
                <w:sz w:val="20"/>
                <w:szCs w:val="20"/>
              </w:rPr>
              <w:t>3.190 USD</w:t>
            </w:r>
          </w:p>
        </w:tc>
        <w:tc>
          <w:tcPr>
            <w:tcW w:w="3018" w:type="dxa"/>
            <w:gridSpan w:val="2"/>
            <w:shd w:val="clear" w:color="auto" w:fill="FFFFFF" w:themeFill="background1"/>
            <w:vAlign w:val="center"/>
          </w:tcPr>
          <w:p w14:paraId="64A07E29" w14:textId="7C14E446" w:rsidR="00481DD7" w:rsidRPr="00094E0E" w:rsidRDefault="00481DD7" w:rsidP="0089384C">
            <w:pPr>
              <w:spacing w:after="0" w:line="240" w:lineRule="auto"/>
              <w:jc w:val="center"/>
              <w:rPr>
                <w:rFonts w:ascii="Arial" w:eastAsia="Times New Roman" w:hAnsi="Arial" w:cs="Arial"/>
                <w:b/>
                <w:bCs/>
                <w:color w:val="000000"/>
                <w:sz w:val="20"/>
                <w:szCs w:val="20"/>
              </w:rPr>
            </w:pPr>
            <w:r w:rsidRPr="00094E0E">
              <w:rPr>
                <w:rFonts w:ascii="Arial" w:eastAsia="Times New Roman" w:hAnsi="Arial" w:cs="Arial"/>
                <w:b/>
                <w:bCs/>
                <w:color w:val="000000"/>
                <w:sz w:val="20"/>
                <w:szCs w:val="20"/>
              </w:rPr>
              <w:t>2.990 USD</w:t>
            </w:r>
          </w:p>
        </w:tc>
        <w:tc>
          <w:tcPr>
            <w:tcW w:w="3018" w:type="dxa"/>
            <w:shd w:val="clear" w:color="auto" w:fill="FFFFFF" w:themeFill="background1"/>
            <w:vAlign w:val="center"/>
          </w:tcPr>
          <w:p w14:paraId="53DD8452" w14:textId="2E0DDB3D" w:rsidR="00481DD7" w:rsidRPr="00094E0E" w:rsidRDefault="00481DD7" w:rsidP="0089384C">
            <w:pPr>
              <w:spacing w:after="0" w:line="240" w:lineRule="auto"/>
              <w:jc w:val="center"/>
              <w:rPr>
                <w:rFonts w:ascii="Arial" w:eastAsia="Times New Roman" w:hAnsi="Arial" w:cs="Arial"/>
                <w:b/>
                <w:bCs/>
                <w:color w:val="000000"/>
                <w:sz w:val="20"/>
                <w:szCs w:val="20"/>
              </w:rPr>
            </w:pPr>
            <w:r w:rsidRPr="00094E0E">
              <w:rPr>
                <w:rFonts w:ascii="Arial" w:eastAsia="Times New Roman" w:hAnsi="Arial" w:cs="Arial"/>
                <w:b/>
                <w:bCs/>
                <w:color w:val="000000"/>
                <w:sz w:val="20"/>
                <w:szCs w:val="20"/>
              </w:rPr>
              <w:t>1.099 USD</w:t>
            </w:r>
          </w:p>
        </w:tc>
      </w:tr>
      <w:tr w:rsidR="00481DD7" w:rsidRPr="00094E0E" w14:paraId="2D7D6E00" w14:textId="77777777" w:rsidTr="00481DD7">
        <w:trPr>
          <w:trHeight w:val="325"/>
        </w:trPr>
        <w:tc>
          <w:tcPr>
            <w:tcW w:w="4527" w:type="dxa"/>
            <w:gridSpan w:val="2"/>
            <w:shd w:val="clear" w:color="auto" w:fill="4F81BD" w:themeFill="accent1"/>
            <w:vAlign w:val="center"/>
          </w:tcPr>
          <w:p w14:paraId="4B52B2FB" w14:textId="3BDD4491" w:rsidR="00481DD7" w:rsidRPr="00094E0E" w:rsidRDefault="00481DD7" w:rsidP="00481DD7">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Suplemento Sencilla</w:t>
            </w:r>
          </w:p>
        </w:tc>
        <w:tc>
          <w:tcPr>
            <w:tcW w:w="4527" w:type="dxa"/>
            <w:gridSpan w:val="2"/>
            <w:shd w:val="clear" w:color="auto" w:fill="4F81BD" w:themeFill="accent1"/>
            <w:vAlign w:val="center"/>
          </w:tcPr>
          <w:p w14:paraId="0CBF99D6" w14:textId="126B6843" w:rsidR="00481DD7" w:rsidRPr="00094E0E" w:rsidRDefault="00481DD7" w:rsidP="00481DD7">
            <w:pPr>
              <w:spacing w:after="0" w:line="240" w:lineRule="auto"/>
              <w:jc w:val="center"/>
              <w:rPr>
                <w:rFonts w:ascii="Arial" w:eastAsia="Times New Roman" w:hAnsi="Arial" w:cs="Arial"/>
                <w:b/>
                <w:bCs/>
                <w:color w:val="000000"/>
                <w:sz w:val="20"/>
                <w:szCs w:val="20"/>
              </w:rPr>
            </w:pPr>
            <w:r w:rsidRPr="00094E0E">
              <w:rPr>
                <w:rFonts w:ascii="Arial" w:eastAsia="Times New Roman" w:hAnsi="Arial" w:cs="Arial"/>
                <w:b/>
                <w:bCs/>
                <w:color w:val="FFFFFF" w:themeColor="background1"/>
                <w:sz w:val="20"/>
                <w:szCs w:val="20"/>
              </w:rPr>
              <w:t>1.189 USD</w:t>
            </w:r>
          </w:p>
        </w:tc>
      </w:tr>
      <w:tr w:rsidR="00481DD7" w:rsidRPr="00094E0E" w14:paraId="45086C9F" w14:textId="77777777" w:rsidTr="00481DD7">
        <w:trPr>
          <w:trHeight w:val="325"/>
        </w:trPr>
        <w:tc>
          <w:tcPr>
            <w:tcW w:w="9054" w:type="dxa"/>
            <w:gridSpan w:val="4"/>
            <w:shd w:val="clear" w:color="auto" w:fill="FF0000"/>
            <w:vAlign w:val="center"/>
          </w:tcPr>
          <w:p w14:paraId="0B0B2148" w14:textId="636008B1" w:rsidR="00481DD7" w:rsidRPr="00094E0E" w:rsidRDefault="00481DD7" w:rsidP="0089384C">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SEPTIEMBRE 17</w:t>
            </w:r>
          </w:p>
        </w:tc>
      </w:tr>
      <w:tr w:rsidR="00481DD7" w:rsidRPr="00094E0E" w14:paraId="3C2E9A26" w14:textId="77777777" w:rsidTr="00481DD7">
        <w:trPr>
          <w:trHeight w:val="293"/>
        </w:trPr>
        <w:tc>
          <w:tcPr>
            <w:tcW w:w="3018" w:type="dxa"/>
            <w:shd w:val="clear" w:color="auto" w:fill="FF0000"/>
            <w:vAlign w:val="center"/>
            <w:hideMark/>
          </w:tcPr>
          <w:p w14:paraId="4BC36C6E" w14:textId="77777777" w:rsidR="00481DD7" w:rsidRPr="00094E0E" w:rsidRDefault="00481DD7" w:rsidP="0089384C">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 xml:space="preserve">Doble </w:t>
            </w:r>
          </w:p>
        </w:tc>
        <w:tc>
          <w:tcPr>
            <w:tcW w:w="3018" w:type="dxa"/>
            <w:gridSpan w:val="2"/>
            <w:shd w:val="clear" w:color="auto" w:fill="FF0000"/>
            <w:vAlign w:val="center"/>
          </w:tcPr>
          <w:p w14:paraId="4AF771CD" w14:textId="11D5A263" w:rsidR="00481DD7" w:rsidRPr="00094E0E" w:rsidRDefault="00481DD7" w:rsidP="0089384C">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Niño 3 a 6 años</w:t>
            </w:r>
          </w:p>
        </w:tc>
        <w:tc>
          <w:tcPr>
            <w:tcW w:w="3018" w:type="dxa"/>
            <w:shd w:val="clear" w:color="auto" w:fill="FF0000"/>
            <w:vAlign w:val="center"/>
          </w:tcPr>
          <w:p w14:paraId="2BD597D5" w14:textId="4C7BF875" w:rsidR="00481DD7" w:rsidRPr="00094E0E" w:rsidRDefault="00481DD7" w:rsidP="0089384C">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Infante 0 a 2 años</w:t>
            </w:r>
          </w:p>
        </w:tc>
      </w:tr>
      <w:tr w:rsidR="00481DD7" w:rsidRPr="00094E0E" w14:paraId="5A156134" w14:textId="77777777" w:rsidTr="00F05879">
        <w:trPr>
          <w:trHeight w:val="300"/>
        </w:trPr>
        <w:tc>
          <w:tcPr>
            <w:tcW w:w="3018" w:type="dxa"/>
            <w:shd w:val="clear" w:color="auto" w:fill="FFFFFF" w:themeFill="background1"/>
            <w:vAlign w:val="center"/>
            <w:hideMark/>
          </w:tcPr>
          <w:p w14:paraId="0E9F69E8" w14:textId="32B48634" w:rsidR="00481DD7" w:rsidRPr="00094E0E" w:rsidRDefault="00481DD7" w:rsidP="0089384C">
            <w:pPr>
              <w:spacing w:after="0" w:line="240" w:lineRule="auto"/>
              <w:jc w:val="center"/>
              <w:rPr>
                <w:rFonts w:ascii="Arial" w:eastAsia="Times New Roman" w:hAnsi="Arial" w:cs="Arial"/>
                <w:b/>
                <w:bCs/>
                <w:color w:val="000000"/>
                <w:sz w:val="20"/>
                <w:szCs w:val="20"/>
              </w:rPr>
            </w:pPr>
            <w:r w:rsidRPr="00094E0E">
              <w:rPr>
                <w:rFonts w:ascii="Arial" w:eastAsia="Times New Roman" w:hAnsi="Arial" w:cs="Arial"/>
                <w:b/>
                <w:bCs/>
                <w:color w:val="000000"/>
                <w:sz w:val="20"/>
                <w:szCs w:val="20"/>
              </w:rPr>
              <w:t>3.3</w:t>
            </w:r>
            <w:r w:rsidR="00F05879" w:rsidRPr="00094E0E">
              <w:rPr>
                <w:rFonts w:ascii="Arial" w:eastAsia="Times New Roman" w:hAnsi="Arial" w:cs="Arial"/>
                <w:b/>
                <w:bCs/>
                <w:color w:val="000000"/>
                <w:sz w:val="20"/>
                <w:szCs w:val="20"/>
              </w:rPr>
              <w:t>9</w:t>
            </w:r>
            <w:r w:rsidRPr="00094E0E">
              <w:rPr>
                <w:rFonts w:ascii="Arial" w:eastAsia="Times New Roman" w:hAnsi="Arial" w:cs="Arial"/>
                <w:b/>
                <w:bCs/>
                <w:color w:val="000000"/>
                <w:sz w:val="20"/>
                <w:szCs w:val="20"/>
              </w:rPr>
              <w:t>0 USD</w:t>
            </w:r>
          </w:p>
        </w:tc>
        <w:tc>
          <w:tcPr>
            <w:tcW w:w="3018" w:type="dxa"/>
            <w:gridSpan w:val="2"/>
            <w:shd w:val="clear" w:color="auto" w:fill="FFFFFF" w:themeFill="background1"/>
            <w:vAlign w:val="center"/>
          </w:tcPr>
          <w:p w14:paraId="785A1F02" w14:textId="3464806B" w:rsidR="00481DD7" w:rsidRPr="00094E0E" w:rsidRDefault="00481DD7" w:rsidP="0089384C">
            <w:pPr>
              <w:spacing w:after="0" w:line="240" w:lineRule="auto"/>
              <w:jc w:val="center"/>
              <w:rPr>
                <w:rFonts w:ascii="Arial" w:eastAsia="Times New Roman" w:hAnsi="Arial" w:cs="Arial"/>
                <w:b/>
                <w:bCs/>
                <w:color w:val="000000"/>
                <w:sz w:val="20"/>
                <w:szCs w:val="20"/>
              </w:rPr>
            </w:pPr>
            <w:r w:rsidRPr="00094E0E">
              <w:rPr>
                <w:rFonts w:ascii="Arial" w:eastAsia="Times New Roman" w:hAnsi="Arial" w:cs="Arial"/>
                <w:b/>
                <w:bCs/>
                <w:color w:val="000000"/>
                <w:sz w:val="20"/>
                <w:szCs w:val="20"/>
              </w:rPr>
              <w:t>3.130 USD</w:t>
            </w:r>
          </w:p>
        </w:tc>
        <w:tc>
          <w:tcPr>
            <w:tcW w:w="3018" w:type="dxa"/>
            <w:shd w:val="clear" w:color="auto" w:fill="FFFFFF" w:themeFill="background1"/>
            <w:vAlign w:val="center"/>
          </w:tcPr>
          <w:p w14:paraId="07E43D6E" w14:textId="1947F3A1" w:rsidR="00481DD7" w:rsidRPr="00094E0E" w:rsidRDefault="00481DD7" w:rsidP="0089384C">
            <w:pPr>
              <w:spacing w:after="0" w:line="240" w:lineRule="auto"/>
              <w:jc w:val="center"/>
              <w:rPr>
                <w:rFonts w:ascii="Arial" w:eastAsia="Times New Roman" w:hAnsi="Arial" w:cs="Arial"/>
                <w:b/>
                <w:bCs/>
                <w:color w:val="000000"/>
                <w:sz w:val="20"/>
                <w:szCs w:val="20"/>
              </w:rPr>
            </w:pPr>
            <w:r w:rsidRPr="00094E0E">
              <w:rPr>
                <w:rFonts w:ascii="Arial" w:eastAsia="Times New Roman" w:hAnsi="Arial" w:cs="Arial"/>
                <w:b/>
                <w:bCs/>
                <w:color w:val="000000"/>
                <w:sz w:val="20"/>
                <w:szCs w:val="20"/>
              </w:rPr>
              <w:t>1099 USD</w:t>
            </w:r>
          </w:p>
        </w:tc>
      </w:tr>
      <w:tr w:rsidR="00481DD7" w:rsidRPr="00094E0E" w14:paraId="4C73E32C" w14:textId="77777777" w:rsidTr="00481DD7">
        <w:trPr>
          <w:trHeight w:val="325"/>
        </w:trPr>
        <w:tc>
          <w:tcPr>
            <w:tcW w:w="4527" w:type="dxa"/>
            <w:gridSpan w:val="2"/>
            <w:shd w:val="clear" w:color="auto" w:fill="FF0000"/>
            <w:vAlign w:val="center"/>
          </w:tcPr>
          <w:p w14:paraId="2815D314" w14:textId="77777777" w:rsidR="00481DD7" w:rsidRPr="00094E0E" w:rsidRDefault="00481DD7" w:rsidP="003B6774">
            <w:pPr>
              <w:spacing w:after="0" w:line="240" w:lineRule="auto"/>
              <w:jc w:val="center"/>
              <w:rPr>
                <w:rFonts w:ascii="Arial" w:eastAsia="Times New Roman" w:hAnsi="Arial" w:cs="Arial"/>
                <w:b/>
                <w:bCs/>
                <w:color w:val="FFFFFF"/>
                <w:sz w:val="20"/>
                <w:szCs w:val="20"/>
              </w:rPr>
            </w:pPr>
            <w:r w:rsidRPr="00094E0E">
              <w:rPr>
                <w:rFonts w:ascii="Arial" w:eastAsia="Times New Roman" w:hAnsi="Arial" w:cs="Arial"/>
                <w:b/>
                <w:bCs/>
                <w:color w:val="FFFFFF"/>
                <w:sz w:val="20"/>
                <w:szCs w:val="20"/>
              </w:rPr>
              <w:t>Suplemento Sencilla</w:t>
            </w:r>
          </w:p>
        </w:tc>
        <w:tc>
          <w:tcPr>
            <w:tcW w:w="4527" w:type="dxa"/>
            <w:gridSpan w:val="2"/>
            <w:shd w:val="clear" w:color="auto" w:fill="FF0000"/>
            <w:vAlign w:val="center"/>
          </w:tcPr>
          <w:p w14:paraId="684F7CCE" w14:textId="77777777" w:rsidR="00481DD7" w:rsidRPr="00094E0E" w:rsidRDefault="00481DD7" w:rsidP="003B6774">
            <w:pPr>
              <w:spacing w:after="0" w:line="240" w:lineRule="auto"/>
              <w:jc w:val="center"/>
              <w:rPr>
                <w:rFonts w:ascii="Arial" w:eastAsia="Times New Roman" w:hAnsi="Arial" w:cs="Arial"/>
                <w:b/>
                <w:bCs/>
                <w:color w:val="000000"/>
                <w:sz w:val="20"/>
                <w:szCs w:val="20"/>
              </w:rPr>
            </w:pPr>
            <w:r w:rsidRPr="00094E0E">
              <w:rPr>
                <w:rFonts w:ascii="Arial" w:eastAsia="Times New Roman" w:hAnsi="Arial" w:cs="Arial"/>
                <w:b/>
                <w:bCs/>
                <w:color w:val="FFFFFF" w:themeColor="background1"/>
                <w:sz w:val="20"/>
                <w:szCs w:val="20"/>
              </w:rPr>
              <w:t>1.189 USD</w:t>
            </w:r>
          </w:p>
        </w:tc>
      </w:tr>
    </w:tbl>
    <w:p w14:paraId="01436892" w14:textId="120F6669" w:rsidR="00AF30B4" w:rsidRPr="00094E0E" w:rsidRDefault="00AF30B4" w:rsidP="00AF30B4">
      <w:pPr>
        <w:pStyle w:val="Prrafodelista"/>
        <w:spacing w:after="0"/>
        <w:ind w:left="360"/>
        <w:rPr>
          <w:rFonts w:ascii="Arial" w:hAnsi="Arial" w:cs="Arial"/>
          <w:noProof/>
          <w:sz w:val="16"/>
          <w:szCs w:val="16"/>
        </w:rPr>
      </w:pPr>
    </w:p>
    <w:p w14:paraId="73D8748D" w14:textId="51FC4995" w:rsidR="00AF30B4" w:rsidRPr="00094E0E" w:rsidRDefault="00AF30B4" w:rsidP="00AF30B4">
      <w:pPr>
        <w:pStyle w:val="Prrafodelista"/>
        <w:spacing w:after="0"/>
        <w:ind w:left="360"/>
        <w:rPr>
          <w:rFonts w:ascii="Arial" w:hAnsi="Arial" w:cs="Arial"/>
          <w:noProof/>
          <w:sz w:val="16"/>
          <w:szCs w:val="16"/>
        </w:rPr>
      </w:pPr>
    </w:p>
    <w:tbl>
      <w:tblPr>
        <w:tblpPr w:leftFromText="142" w:rightFromText="142" w:vertAnchor="page" w:horzAnchor="margin" w:tblpXSpec="center" w:tblpY="8671"/>
        <w:tblOverlap w:val="never"/>
        <w:tblW w:w="7482" w:type="dxa"/>
        <w:tblCellMar>
          <w:top w:w="15" w:type="dxa"/>
          <w:left w:w="70" w:type="dxa"/>
          <w:bottom w:w="15" w:type="dxa"/>
          <w:right w:w="70" w:type="dxa"/>
        </w:tblCellMar>
        <w:tblLook w:val="04A0" w:firstRow="1" w:lastRow="0" w:firstColumn="1" w:lastColumn="0" w:noHBand="0" w:noVBand="1"/>
      </w:tblPr>
      <w:tblGrid>
        <w:gridCol w:w="1994"/>
        <w:gridCol w:w="5488"/>
      </w:tblGrid>
      <w:tr w:rsidR="00F05879" w:rsidRPr="00094E0E" w14:paraId="00613A31" w14:textId="77777777" w:rsidTr="00F05879">
        <w:trPr>
          <w:trHeight w:val="419"/>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30F1135D"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bookmarkStart w:id="13" w:name="_Hlk215823639"/>
            <w:r w:rsidRPr="00094E0E">
              <w:rPr>
                <w:rFonts w:ascii="Arial" w:eastAsia="Times New Roman" w:hAnsi="Arial" w:cs="Arial"/>
                <w:b/>
                <w:bCs/>
                <w:color w:val="FFFFFF" w:themeColor="background1"/>
                <w:sz w:val="20"/>
                <w:szCs w:val="20"/>
              </w:rPr>
              <w:t>UBICACIÓN</w:t>
            </w:r>
          </w:p>
        </w:tc>
        <w:tc>
          <w:tcPr>
            <w:tcW w:w="5488"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2B809F05"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HOTELES PROPUESTOS O SIMILARES</w:t>
            </w:r>
          </w:p>
        </w:tc>
      </w:tr>
      <w:tr w:rsidR="00F05879" w:rsidRPr="00094E0E" w14:paraId="39CF3BFF"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2D022632"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MADRID</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6800F14" w14:textId="77777777" w:rsidR="00F05879" w:rsidRPr="00094E0E" w:rsidRDefault="00F05879" w:rsidP="00F05879">
            <w:pPr>
              <w:spacing w:after="0" w:line="200" w:lineRule="exact"/>
              <w:jc w:val="center"/>
              <w:rPr>
                <w:rFonts w:ascii="Arial" w:eastAsia="Times New Roman" w:hAnsi="Arial" w:cs="Arial"/>
                <w:color w:val="000000"/>
                <w:sz w:val="20"/>
                <w:szCs w:val="20"/>
              </w:rPr>
            </w:pPr>
            <w:r w:rsidRPr="00094E0E">
              <w:rPr>
                <w:rFonts w:ascii="Arial" w:eastAsia="Times New Roman" w:hAnsi="Arial" w:cs="Arial"/>
                <w:color w:val="000000"/>
                <w:sz w:val="20"/>
                <w:szCs w:val="20"/>
              </w:rPr>
              <w:t>Hotel Praga</w:t>
            </w:r>
          </w:p>
        </w:tc>
      </w:tr>
      <w:tr w:rsidR="00F05879" w:rsidRPr="00094E0E" w14:paraId="23D87489"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5E3D7549"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BURDEOS</w:t>
            </w:r>
          </w:p>
        </w:tc>
        <w:tc>
          <w:tcPr>
            <w:tcW w:w="5488" w:type="dxa"/>
            <w:tcBorders>
              <w:top w:val="single" w:sz="4" w:space="0" w:color="auto"/>
              <w:left w:val="single" w:sz="4" w:space="0" w:color="auto"/>
              <w:bottom w:val="single" w:sz="4" w:space="0" w:color="auto"/>
              <w:right w:val="single" w:sz="4" w:space="0" w:color="auto"/>
            </w:tcBorders>
            <w:vAlign w:val="center"/>
          </w:tcPr>
          <w:p w14:paraId="76C94E94" w14:textId="77777777" w:rsidR="00F05879" w:rsidRPr="00094E0E" w:rsidRDefault="00F05879" w:rsidP="00F05879">
            <w:pPr>
              <w:spacing w:after="0" w:line="200" w:lineRule="exact"/>
              <w:jc w:val="center"/>
              <w:rPr>
                <w:rFonts w:ascii="Arial" w:eastAsia="Times New Roman" w:hAnsi="Arial" w:cs="Arial"/>
                <w:color w:val="000000"/>
                <w:sz w:val="20"/>
                <w:szCs w:val="20"/>
              </w:rPr>
            </w:pPr>
            <w:r w:rsidRPr="00094E0E">
              <w:rPr>
                <w:rFonts w:ascii="Arial" w:eastAsia="Times New Roman" w:hAnsi="Arial" w:cs="Arial"/>
                <w:color w:val="000000"/>
                <w:sz w:val="20"/>
                <w:szCs w:val="20"/>
              </w:rPr>
              <w:t xml:space="preserve">B&amp;B </w:t>
            </w:r>
            <w:proofErr w:type="spellStart"/>
            <w:r w:rsidRPr="00094E0E">
              <w:rPr>
                <w:rFonts w:ascii="Arial" w:eastAsia="Times New Roman" w:hAnsi="Arial" w:cs="Arial"/>
                <w:color w:val="000000"/>
                <w:sz w:val="20"/>
                <w:szCs w:val="20"/>
              </w:rPr>
              <w:t>Bordeaux</w:t>
            </w:r>
            <w:proofErr w:type="spellEnd"/>
            <w:r w:rsidRPr="00094E0E">
              <w:rPr>
                <w:rFonts w:ascii="Arial" w:eastAsia="Times New Roman" w:hAnsi="Arial" w:cs="Arial"/>
                <w:color w:val="000000"/>
                <w:sz w:val="20"/>
                <w:szCs w:val="20"/>
              </w:rPr>
              <w:t xml:space="preserve"> Centre </w:t>
            </w:r>
            <w:proofErr w:type="spellStart"/>
            <w:r w:rsidRPr="00094E0E">
              <w:rPr>
                <w:rFonts w:ascii="Arial" w:eastAsia="Times New Roman" w:hAnsi="Arial" w:cs="Arial"/>
                <w:color w:val="000000"/>
                <w:sz w:val="20"/>
                <w:szCs w:val="20"/>
              </w:rPr>
              <w:t>Begles</w:t>
            </w:r>
            <w:proofErr w:type="spellEnd"/>
          </w:p>
        </w:tc>
      </w:tr>
      <w:tr w:rsidR="00F05879" w:rsidRPr="00094E0E" w14:paraId="5CC76F90"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41FB6D7B"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PARÍS</w:t>
            </w:r>
          </w:p>
        </w:tc>
        <w:tc>
          <w:tcPr>
            <w:tcW w:w="5488" w:type="dxa"/>
            <w:tcBorders>
              <w:top w:val="single" w:sz="4" w:space="0" w:color="auto"/>
              <w:left w:val="single" w:sz="4" w:space="0" w:color="auto"/>
              <w:bottom w:val="single" w:sz="4" w:space="0" w:color="auto"/>
              <w:right w:val="single" w:sz="4" w:space="0" w:color="auto"/>
            </w:tcBorders>
            <w:vAlign w:val="center"/>
          </w:tcPr>
          <w:p w14:paraId="65A3ECFC" w14:textId="77777777" w:rsidR="00F05879" w:rsidRPr="00094E0E" w:rsidRDefault="00F05879" w:rsidP="00F05879">
            <w:pPr>
              <w:spacing w:after="0" w:line="200" w:lineRule="exact"/>
              <w:jc w:val="center"/>
              <w:rPr>
                <w:rFonts w:ascii="Arial" w:eastAsia="Times New Roman" w:hAnsi="Arial" w:cs="Arial"/>
                <w:color w:val="000000"/>
                <w:sz w:val="20"/>
                <w:szCs w:val="20"/>
              </w:rPr>
            </w:pPr>
            <w:r w:rsidRPr="00094E0E">
              <w:rPr>
                <w:rFonts w:ascii="Arial" w:eastAsia="Times New Roman" w:hAnsi="Arial" w:cs="Arial"/>
                <w:color w:val="000000"/>
                <w:sz w:val="20"/>
                <w:szCs w:val="20"/>
              </w:rPr>
              <w:t xml:space="preserve">Ibis Paris 17 </w:t>
            </w:r>
            <w:proofErr w:type="spellStart"/>
            <w:r w:rsidRPr="00094E0E">
              <w:rPr>
                <w:rFonts w:ascii="Arial" w:eastAsia="Times New Roman" w:hAnsi="Arial" w:cs="Arial"/>
                <w:color w:val="000000"/>
                <w:sz w:val="20"/>
                <w:szCs w:val="20"/>
              </w:rPr>
              <w:t>Clichy</w:t>
            </w:r>
            <w:proofErr w:type="spellEnd"/>
            <w:r w:rsidRPr="00094E0E">
              <w:rPr>
                <w:rFonts w:ascii="Arial" w:eastAsia="Times New Roman" w:hAnsi="Arial" w:cs="Arial"/>
                <w:color w:val="000000"/>
                <w:sz w:val="20"/>
                <w:szCs w:val="20"/>
              </w:rPr>
              <w:t xml:space="preserve"> </w:t>
            </w:r>
            <w:proofErr w:type="spellStart"/>
            <w:r w:rsidRPr="00094E0E">
              <w:rPr>
                <w:rFonts w:ascii="Arial" w:eastAsia="Times New Roman" w:hAnsi="Arial" w:cs="Arial"/>
                <w:color w:val="000000"/>
                <w:sz w:val="20"/>
                <w:szCs w:val="20"/>
              </w:rPr>
              <w:t>Batignolles</w:t>
            </w:r>
            <w:proofErr w:type="spellEnd"/>
          </w:p>
        </w:tc>
      </w:tr>
      <w:tr w:rsidR="00F05879" w:rsidRPr="00094E0E" w14:paraId="04BD0E8E"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6A0FD65B"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FRANKFURT</w:t>
            </w:r>
          </w:p>
        </w:tc>
        <w:tc>
          <w:tcPr>
            <w:tcW w:w="5488" w:type="dxa"/>
            <w:tcBorders>
              <w:top w:val="single" w:sz="4" w:space="0" w:color="auto"/>
              <w:left w:val="single" w:sz="4" w:space="0" w:color="auto"/>
              <w:bottom w:val="single" w:sz="4" w:space="0" w:color="auto"/>
              <w:right w:val="single" w:sz="4" w:space="0" w:color="auto"/>
            </w:tcBorders>
            <w:vAlign w:val="center"/>
          </w:tcPr>
          <w:p w14:paraId="7C9F423D" w14:textId="77777777" w:rsidR="00F05879" w:rsidRPr="00094E0E" w:rsidRDefault="00F05879" w:rsidP="00F05879">
            <w:pPr>
              <w:spacing w:after="0" w:line="200" w:lineRule="exact"/>
              <w:jc w:val="center"/>
              <w:rPr>
                <w:rFonts w:ascii="Arial" w:eastAsia="Times New Roman" w:hAnsi="Arial" w:cs="Arial"/>
                <w:color w:val="000000"/>
                <w:sz w:val="20"/>
                <w:szCs w:val="20"/>
              </w:rPr>
            </w:pPr>
            <w:r w:rsidRPr="00094E0E">
              <w:rPr>
                <w:rFonts w:ascii="Arial" w:eastAsia="Times New Roman" w:hAnsi="Arial" w:cs="Arial"/>
                <w:color w:val="000000"/>
                <w:sz w:val="20"/>
                <w:szCs w:val="20"/>
              </w:rPr>
              <w:t xml:space="preserve">Ibis Frankfurt City </w:t>
            </w:r>
            <w:proofErr w:type="spellStart"/>
            <w:r w:rsidRPr="00094E0E">
              <w:rPr>
                <w:rFonts w:ascii="Arial" w:eastAsia="Times New Roman" w:hAnsi="Arial" w:cs="Arial"/>
                <w:color w:val="000000"/>
                <w:sz w:val="20"/>
                <w:szCs w:val="20"/>
              </w:rPr>
              <w:t>Messe</w:t>
            </w:r>
            <w:proofErr w:type="spellEnd"/>
          </w:p>
        </w:tc>
      </w:tr>
      <w:tr w:rsidR="00F05879" w:rsidRPr="00094E0E" w14:paraId="585860A2"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63E422BE"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ZÚRICH</w:t>
            </w:r>
          </w:p>
        </w:tc>
        <w:tc>
          <w:tcPr>
            <w:tcW w:w="5488" w:type="dxa"/>
            <w:tcBorders>
              <w:top w:val="single" w:sz="4" w:space="0" w:color="auto"/>
              <w:left w:val="single" w:sz="4" w:space="0" w:color="auto"/>
              <w:bottom w:val="single" w:sz="4" w:space="0" w:color="auto"/>
              <w:right w:val="single" w:sz="4" w:space="0" w:color="auto"/>
            </w:tcBorders>
            <w:vAlign w:val="center"/>
          </w:tcPr>
          <w:p w14:paraId="4215C5F7" w14:textId="77777777" w:rsidR="00F05879" w:rsidRPr="00094E0E" w:rsidRDefault="00F05879" w:rsidP="00F05879">
            <w:pPr>
              <w:spacing w:after="0" w:line="200" w:lineRule="exact"/>
              <w:jc w:val="center"/>
              <w:rPr>
                <w:rFonts w:ascii="Arial" w:eastAsia="Times New Roman" w:hAnsi="Arial" w:cs="Arial"/>
                <w:color w:val="000000"/>
                <w:sz w:val="20"/>
                <w:szCs w:val="20"/>
              </w:rPr>
            </w:pPr>
            <w:r w:rsidRPr="00094E0E">
              <w:rPr>
                <w:rFonts w:ascii="Arial" w:eastAsia="Times New Roman" w:hAnsi="Arial" w:cs="Arial"/>
                <w:color w:val="000000"/>
                <w:sz w:val="20"/>
                <w:szCs w:val="20"/>
              </w:rPr>
              <w:t xml:space="preserve">Holiday </w:t>
            </w:r>
            <w:proofErr w:type="spellStart"/>
            <w:r w:rsidRPr="00094E0E">
              <w:rPr>
                <w:rFonts w:ascii="Arial" w:eastAsia="Times New Roman" w:hAnsi="Arial" w:cs="Arial"/>
                <w:color w:val="000000"/>
                <w:sz w:val="20"/>
                <w:szCs w:val="20"/>
              </w:rPr>
              <w:t>Inn</w:t>
            </w:r>
            <w:proofErr w:type="spellEnd"/>
            <w:r w:rsidRPr="00094E0E">
              <w:rPr>
                <w:rFonts w:ascii="Arial" w:eastAsia="Times New Roman" w:hAnsi="Arial" w:cs="Arial"/>
                <w:color w:val="000000"/>
                <w:sz w:val="20"/>
                <w:szCs w:val="20"/>
              </w:rPr>
              <w:t xml:space="preserve"> </w:t>
            </w:r>
            <w:proofErr w:type="spellStart"/>
            <w:r w:rsidRPr="00094E0E">
              <w:rPr>
                <w:rFonts w:ascii="Arial" w:eastAsia="Times New Roman" w:hAnsi="Arial" w:cs="Arial"/>
                <w:color w:val="000000"/>
                <w:sz w:val="20"/>
                <w:szCs w:val="20"/>
              </w:rPr>
              <w:t>Zurich</w:t>
            </w:r>
            <w:proofErr w:type="spellEnd"/>
            <w:r w:rsidRPr="00094E0E">
              <w:rPr>
                <w:rFonts w:ascii="Arial" w:eastAsia="Times New Roman" w:hAnsi="Arial" w:cs="Arial"/>
                <w:color w:val="000000"/>
                <w:sz w:val="20"/>
                <w:szCs w:val="20"/>
              </w:rPr>
              <w:t xml:space="preserve"> </w:t>
            </w:r>
            <w:proofErr w:type="spellStart"/>
            <w:r w:rsidRPr="00094E0E">
              <w:rPr>
                <w:rFonts w:ascii="Arial" w:eastAsia="Times New Roman" w:hAnsi="Arial" w:cs="Arial"/>
                <w:color w:val="000000"/>
                <w:sz w:val="20"/>
                <w:szCs w:val="20"/>
              </w:rPr>
              <w:t>Messe</w:t>
            </w:r>
            <w:proofErr w:type="spellEnd"/>
          </w:p>
        </w:tc>
      </w:tr>
      <w:tr w:rsidR="00F05879" w:rsidRPr="00094E0E" w14:paraId="3B2D2EBD"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518000C4"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VENECIA</w:t>
            </w:r>
          </w:p>
        </w:tc>
        <w:tc>
          <w:tcPr>
            <w:tcW w:w="5488" w:type="dxa"/>
            <w:tcBorders>
              <w:top w:val="single" w:sz="4" w:space="0" w:color="auto"/>
              <w:left w:val="single" w:sz="4" w:space="0" w:color="auto"/>
              <w:bottom w:val="single" w:sz="4" w:space="0" w:color="auto"/>
              <w:right w:val="single" w:sz="4" w:space="0" w:color="auto"/>
            </w:tcBorders>
            <w:vAlign w:val="center"/>
          </w:tcPr>
          <w:p w14:paraId="36AA37D8" w14:textId="77777777" w:rsidR="00F05879" w:rsidRPr="00094E0E" w:rsidRDefault="00F05879" w:rsidP="00F05879">
            <w:pPr>
              <w:spacing w:after="0" w:line="200" w:lineRule="exact"/>
              <w:jc w:val="center"/>
              <w:rPr>
                <w:rFonts w:ascii="Arial" w:eastAsia="Times New Roman" w:hAnsi="Arial" w:cs="Arial"/>
                <w:color w:val="000000"/>
                <w:sz w:val="20"/>
                <w:szCs w:val="20"/>
              </w:rPr>
            </w:pPr>
            <w:r w:rsidRPr="00094E0E">
              <w:rPr>
                <w:rFonts w:ascii="Arial" w:eastAsia="Times New Roman" w:hAnsi="Arial" w:cs="Arial"/>
                <w:color w:val="000000"/>
                <w:sz w:val="20"/>
                <w:szCs w:val="20"/>
              </w:rPr>
              <w:t xml:space="preserve">LH Hotel Sirio </w:t>
            </w:r>
            <w:proofErr w:type="spellStart"/>
            <w:r w:rsidRPr="00094E0E">
              <w:rPr>
                <w:rFonts w:ascii="Arial" w:eastAsia="Times New Roman" w:hAnsi="Arial" w:cs="Arial"/>
                <w:color w:val="000000"/>
                <w:sz w:val="20"/>
                <w:szCs w:val="20"/>
              </w:rPr>
              <w:t>Venice</w:t>
            </w:r>
            <w:proofErr w:type="spellEnd"/>
            <w:r w:rsidRPr="00094E0E">
              <w:rPr>
                <w:rFonts w:ascii="Arial" w:eastAsia="Times New Roman" w:hAnsi="Arial" w:cs="Arial"/>
                <w:color w:val="000000"/>
                <w:sz w:val="20"/>
                <w:szCs w:val="20"/>
              </w:rPr>
              <w:t xml:space="preserve"> - Mestre</w:t>
            </w:r>
          </w:p>
        </w:tc>
      </w:tr>
      <w:tr w:rsidR="00F05879" w:rsidRPr="00094E0E" w14:paraId="0312D7C7"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4F66D742"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FLORENCIA</w:t>
            </w:r>
          </w:p>
        </w:tc>
        <w:tc>
          <w:tcPr>
            <w:tcW w:w="5488" w:type="dxa"/>
            <w:tcBorders>
              <w:top w:val="single" w:sz="4" w:space="0" w:color="auto"/>
              <w:left w:val="single" w:sz="4" w:space="0" w:color="auto"/>
              <w:bottom w:val="single" w:sz="4" w:space="0" w:color="auto"/>
              <w:right w:val="single" w:sz="4" w:space="0" w:color="auto"/>
            </w:tcBorders>
            <w:vAlign w:val="center"/>
          </w:tcPr>
          <w:p w14:paraId="375CED92" w14:textId="77777777" w:rsidR="00F05879" w:rsidRPr="00094E0E" w:rsidRDefault="00F05879" w:rsidP="00F05879">
            <w:pPr>
              <w:spacing w:after="0" w:line="200" w:lineRule="exact"/>
              <w:jc w:val="center"/>
              <w:rPr>
                <w:rFonts w:ascii="Arial" w:eastAsia="Times New Roman" w:hAnsi="Arial" w:cs="Arial"/>
                <w:color w:val="000000"/>
                <w:sz w:val="20"/>
                <w:szCs w:val="20"/>
              </w:rPr>
            </w:pPr>
            <w:r w:rsidRPr="00094E0E">
              <w:rPr>
                <w:rFonts w:ascii="Arial" w:eastAsia="Times New Roman" w:hAnsi="Arial" w:cs="Arial"/>
                <w:color w:val="000000"/>
                <w:sz w:val="20"/>
                <w:szCs w:val="20"/>
              </w:rPr>
              <w:t>B&amp;B Firenze City Centre</w:t>
            </w:r>
          </w:p>
        </w:tc>
      </w:tr>
      <w:tr w:rsidR="00F05879" w:rsidRPr="00094E0E" w14:paraId="75068887"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04ECA9B0"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ROMA</w:t>
            </w:r>
          </w:p>
        </w:tc>
        <w:tc>
          <w:tcPr>
            <w:tcW w:w="5488" w:type="dxa"/>
            <w:tcBorders>
              <w:top w:val="single" w:sz="4" w:space="0" w:color="auto"/>
              <w:left w:val="single" w:sz="4" w:space="0" w:color="auto"/>
              <w:bottom w:val="single" w:sz="4" w:space="0" w:color="auto"/>
              <w:right w:val="single" w:sz="4" w:space="0" w:color="auto"/>
            </w:tcBorders>
            <w:vAlign w:val="center"/>
          </w:tcPr>
          <w:p w14:paraId="063687DB" w14:textId="77777777" w:rsidR="00F05879" w:rsidRPr="00094E0E" w:rsidRDefault="00F05879" w:rsidP="00F05879">
            <w:pPr>
              <w:spacing w:after="0" w:line="200" w:lineRule="exact"/>
              <w:jc w:val="center"/>
              <w:rPr>
                <w:rFonts w:ascii="Arial" w:eastAsia="Times New Roman" w:hAnsi="Arial" w:cs="Arial"/>
                <w:color w:val="000000"/>
                <w:sz w:val="20"/>
                <w:szCs w:val="20"/>
              </w:rPr>
            </w:pPr>
            <w:r w:rsidRPr="00094E0E">
              <w:rPr>
                <w:rFonts w:ascii="Arial" w:eastAsia="Times New Roman" w:hAnsi="Arial" w:cs="Arial"/>
                <w:color w:val="000000"/>
                <w:sz w:val="20"/>
                <w:szCs w:val="20"/>
              </w:rPr>
              <w:t>IH Roma Z3</w:t>
            </w:r>
          </w:p>
        </w:tc>
      </w:tr>
      <w:tr w:rsidR="00F05879" w:rsidRPr="00094E0E" w14:paraId="490A7154"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16B0ABE5"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NIZA</w:t>
            </w:r>
          </w:p>
        </w:tc>
        <w:tc>
          <w:tcPr>
            <w:tcW w:w="5488" w:type="dxa"/>
            <w:tcBorders>
              <w:top w:val="single" w:sz="4" w:space="0" w:color="auto"/>
              <w:left w:val="single" w:sz="4" w:space="0" w:color="auto"/>
              <w:bottom w:val="single" w:sz="4" w:space="0" w:color="auto"/>
              <w:right w:val="single" w:sz="4" w:space="0" w:color="auto"/>
            </w:tcBorders>
            <w:vAlign w:val="center"/>
          </w:tcPr>
          <w:p w14:paraId="12BF1EBA" w14:textId="77777777" w:rsidR="00F05879" w:rsidRPr="00094E0E" w:rsidRDefault="00F05879" w:rsidP="00F05879">
            <w:pPr>
              <w:spacing w:after="0" w:line="200" w:lineRule="exact"/>
              <w:jc w:val="center"/>
              <w:rPr>
                <w:rFonts w:ascii="Arial" w:eastAsia="Times New Roman" w:hAnsi="Arial" w:cs="Arial"/>
                <w:color w:val="000000"/>
                <w:sz w:val="20"/>
                <w:szCs w:val="20"/>
              </w:rPr>
            </w:pPr>
            <w:r w:rsidRPr="00094E0E">
              <w:rPr>
                <w:rFonts w:ascii="Arial" w:eastAsia="Times New Roman" w:hAnsi="Arial" w:cs="Arial"/>
                <w:color w:val="000000"/>
                <w:sz w:val="20"/>
                <w:szCs w:val="20"/>
              </w:rPr>
              <w:t xml:space="preserve">Ibis </w:t>
            </w:r>
            <w:proofErr w:type="spellStart"/>
            <w:r w:rsidRPr="00094E0E">
              <w:rPr>
                <w:rFonts w:ascii="Arial" w:eastAsia="Times New Roman" w:hAnsi="Arial" w:cs="Arial"/>
                <w:color w:val="000000"/>
                <w:sz w:val="20"/>
                <w:szCs w:val="20"/>
              </w:rPr>
              <w:t>Nice</w:t>
            </w:r>
            <w:proofErr w:type="spellEnd"/>
            <w:r w:rsidRPr="00094E0E">
              <w:rPr>
                <w:rFonts w:ascii="Arial" w:eastAsia="Times New Roman" w:hAnsi="Arial" w:cs="Arial"/>
                <w:color w:val="000000"/>
                <w:sz w:val="20"/>
                <w:szCs w:val="20"/>
              </w:rPr>
              <w:t xml:space="preserve"> Centre </w:t>
            </w:r>
            <w:proofErr w:type="spellStart"/>
            <w:r w:rsidRPr="00094E0E">
              <w:rPr>
                <w:rFonts w:ascii="Arial" w:eastAsia="Times New Roman" w:hAnsi="Arial" w:cs="Arial"/>
                <w:color w:val="000000"/>
                <w:sz w:val="20"/>
                <w:szCs w:val="20"/>
              </w:rPr>
              <w:t>Gare</w:t>
            </w:r>
            <w:proofErr w:type="spellEnd"/>
          </w:p>
        </w:tc>
      </w:tr>
      <w:tr w:rsidR="00F05879" w:rsidRPr="00094E0E" w14:paraId="7322B3F2"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30AA805A"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BARCELONA</w:t>
            </w:r>
          </w:p>
        </w:tc>
        <w:tc>
          <w:tcPr>
            <w:tcW w:w="5488" w:type="dxa"/>
            <w:tcBorders>
              <w:top w:val="single" w:sz="4" w:space="0" w:color="auto"/>
              <w:left w:val="single" w:sz="4" w:space="0" w:color="auto"/>
              <w:bottom w:val="single" w:sz="4" w:space="0" w:color="auto"/>
              <w:right w:val="single" w:sz="4" w:space="0" w:color="auto"/>
            </w:tcBorders>
            <w:vAlign w:val="center"/>
          </w:tcPr>
          <w:p w14:paraId="180AD88F" w14:textId="77777777" w:rsidR="00F05879" w:rsidRPr="00094E0E" w:rsidRDefault="00F05879" w:rsidP="00F05879">
            <w:pPr>
              <w:spacing w:after="0" w:line="200" w:lineRule="exact"/>
              <w:jc w:val="center"/>
              <w:rPr>
                <w:rFonts w:ascii="Arial" w:eastAsia="Times New Roman" w:hAnsi="Arial" w:cs="Arial"/>
                <w:color w:val="000000"/>
                <w:sz w:val="20"/>
                <w:szCs w:val="20"/>
              </w:rPr>
            </w:pPr>
            <w:r w:rsidRPr="00094E0E">
              <w:rPr>
                <w:rFonts w:ascii="Arial" w:eastAsia="Times New Roman" w:hAnsi="Arial" w:cs="Arial"/>
                <w:color w:val="000000"/>
                <w:sz w:val="20"/>
                <w:szCs w:val="20"/>
              </w:rPr>
              <w:t>Ibis Barcelona Meridiana</w:t>
            </w:r>
          </w:p>
        </w:tc>
      </w:tr>
      <w:tr w:rsidR="00F05879" w:rsidRPr="00094E0E" w14:paraId="3E154A82"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155E4E7E" w14:textId="77777777" w:rsidR="00F05879" w:rsidRPr="00094E0E" w:rsidRDefault="00F05879" w:rsidP="00F05879">
            <w:pPr>
              <w:spacing w:after="0" w:line="200" w:lineRule="exact"/>
              <w:jc w:val="center"/>
              <w:rPr>
                <w:rFonts w:ascii="Arial" w:eastAsia="Times New Roman" w:hAnsi="Arial" w:cs="Arial"/>
                <w:b/>
                <w:bCs/>
                <w:color w:val="FFFFFF" w:themeColor="background1"/>
                <w:sz w:val="20"/>
                <w:szCs w:val="20"/>
              </w:rPr>
            </w:pPr>
            <w:r w:rsidRPr="00094E0E">
              <w:rPr>
                <w:rFonts w:ascii="Arial" w:eastAsia="Times New Roman" w:hAnsi="Arial" w:cs="Arial"/>
                <w:b/>
                <w:bCs/>
                <w:color w:val="FFFFFF" w:themeColor="background1"/>
                <w:sz w:val="20"/>
                <w:szCs w:val="20"/>
              </w:rPr>
              <w:t>MADRID</w:t>
            </w:r>
          </w:p>
        </w:tc>
        <w:tc>
          <w:tcPr>
            <w:tcW w:w="5488" w:type="dxa"/>
            <w:tcBorders>
              <w:top w:val="single" w:sz="4" w:space="0" w:color="auto"/>
              <w:left w:val="single" w:sz="4" w:space="0" w:color="auto"/>
              <w:bottom w:val="single" w:sz="4" w:space="0" w:color="auto"/>
              <w:right w:val="single" w:sz="4" w:space="0" w:color="auto"/>
            </w:tcBorders>
            <w:vAlign w:val="center"/>
          </w:tcPr>
          <w:p w14:paraId="5DF5E9C0" w14:textId="77777777" w:rsidR="00F05879" w:rsidRPr="00094E0E" w:rsidRDefault="00F05879" w:rsidP="00F05879">
            <w:pPr>
              <w:spacing w:after="0" w:line="200" w:lineRule="exact"/>
              <w:jc w:val="center"/>
              <w:rPr>
                <w:rFonts w:ascii="Arial" w:eastAsia="Times New Roman" w:hAnsi="Arial" w:cs="Arial"/>
                <w:color w:val="000000"/>
                <w:sz w:val="20"/>
                <w:szCs w:val="20"/>
              </w:rPr>
            </w:pPr>
            <w:r w:rsidRPr="00094E0E">
              <w:rPr>
                <w:rFonts w:ascii="Arial" w:eastAsia="Times New Roman" w:hAnsi="Arial" w:cs="Arial"/>
                <w:color w:val="000000"/>
                <w:sz w:val="20"/>
                <w:szCs w:val="20"/>
              </w:rPr>
              <w:t>Hotel Praga</w:t>
            </w:r>
          </w:p>
        </w:tc>
      </w:tr>
      <w:bookmarkEnd w:id="13"/>
    </w:tbl>
    <w:p w14:paraId="569FC134" w14:textId="49C3CD32" w:rsidR="00AF30B4" w:rsidRPr="00094E0E" w:rsidRDefault="00AF30B4" w:rsidP="00AF30B4">
      <w:pPr>
        <w:pStyle w:val="Prrafodelista"/>
        <w:spacing w:after="0"/>
        <w:ind w:left="360"/>
        <w:rPr>
          <w:rFonts w:ascii="Arial" w:hAnsi="Arial" w:cs="Arial"/>
          <w:noProof/>
          <w:sz w:val="16"/>
          <w:szCs w:val="16"/>
        </w:rPr>
      </w:pPr>
    </w:p>
    <w:p w14:paraId="77A3C0D1" w14:textId="602900F8" w:rsidR="00AF30B4" w:rsidRPr="00094E0E" w:rsidRDefault="00AF30B4" w:rsidP="00AF30B4">
      <w:pPr>
        <w:pStyle w:val="Prrafodelista"/>
        <w:spacing w:after="0"/>
        <w:ind w:left="360"/>
        <w:rPr>
          <w:rFonts w:ascii="Arial" w:hAnsi="Arial" w:cs="Arial"/>
          <w:noProof/>
          <w:sz w:val="16"/>
          <w:szCs w:val="16"/>
        </w:rPr>
      </w:pPr>
    </w:p>
    <w:p w14:paraId="20170B6E" w14:textId="3480DDE8" w:rsidR="00AF30B4" w:rsidRPr="00094E0E" w:rsidRDefault="00AF30B4" w:rsidP="00AF30B4">
      <w:pPr>
        <w:pStyle w:val="Prrafodelista"/>
        <w:spacing w:after="0"/>
        <w:ind w:left="360"/>
        <w:rPr>
          <w:rFonts w:ascii="Arial" w:hAnsi="Arial" w:cs="Arial"/>
          <w:noProof/>
          <w:sz w:val="16"/>
          <w:szCs w:val="16"/>
        </w:rPr>
      </w:pPr>
    </w:p>
    <w:p w14:paraId="4ECDD18B" w14:textId="37E6B93E" w:rsidR="00F922FF" w:rsidRPr="00094E0E" w:rsidRDefault="00F922FF" w:rsidP="00AF30B4">
      <w:pPr>
        <w:pStyle w:val="Prrafodelista"/>
        <w:spacing w:after="0"/>
        <w:ind w:left="360"/>
        <w:rPr>
          <w:rFonts w:ascii="Arial" w:hAnsi="Arial" w:cs="Arial"/>
          <w:noProof/>
          <w:sz w:val="16"/>
          <w:szCs w:val="16"/>
        </w:rPr>
      </w:pPr>
    </w:p>
    <w:p w14:paraId="295D5BFD" w14:textId="09E69984" w:rsidR="00F922FF" w:rsidRPr="00094E0E" w:rsidRDefault="00F922FF" w:rsidP="00AF30B4">
      <w:pPr>
        <w:pStyle w:val="Prrafodelista"/>
        <w:spacing w:after="0"/>
        <w:ind w:left="360"/>
        <w:rPr>
          <w:rFonts w:ascii="Arial" w:hAnsi="Arial" w:cs="Arial"/>
          <w:noProof/>
          <w:sz w:val="16"/>
          <w:szCs w:val="16"/>
        </w:rPr>
      </w:pPr>
    </w:p>
    <w:p w14:paraId="6E9C2089" w14:textId="63D3B949" w:rsidR="00F922FF" w:rsidRPr="00094E0E" w:rsidRDefault="00F922FF" w:rsidP="00AF30B4">
      <w:pPr>
        <w:pStyle w:val="Prrafodelista"/>
        <w:spacing w:after="0"/>
        <w:ind w:left="360"/>
        <w:rPr>
          <w:rFonts w:ascii="Arial" w:hAnsi="Arial" w:cs="Arial"/>
          <w:noProof/>
          <w:sz w:val="16"/>
          <w:szCs w:val="16"/>
        </w:rPr>
      </w:pPr>
    </w:p>
    <w:p w14:paraId="4C7824AC" w14:textId="474D1D60" w:rsidR="00F922FF" w:rsidRPr="00094E0E" w:rsidRDefault="00F922FF" w:rsidP="00AF30B4">
      <w:pPr>
        <w:pStyle w:val="Prrafodelista"/>
        <w:spacing w:after="0"/>
        <w:ind w:left="360"/>
        <w:rPr>
          <w:rFonts w:ascii="Arial" w:hAnsi="Arial" w:cs="Arial"/>
          <w:noProof/>
          <w:sz w:val="16"/>
          <w:szCs w:val="16"/>
        </w:rPr>
      </w:pPr>
    </w:p>
    <w:p w14:paraId="746CC290" w14:textId="1613E7A9" w:rsidR="00F922FF" w:rsidRPr="00094E0E" w:rsidRDefault="00F922FF" w:rsidP="00AF30B4">
      <w:pPr>
        <w:pStyle w:val="Prrafodelista"/>
        <w:spacing w:after="0"/>
        <w:ind w:left="360"/>
        <w:rPr>
          <w:rFonts w:ascii="Arial" w:hAnsi="Arial" w:cs="Arial"/>
          <w:noProof/>
          <w:sz w:val="16"/>
          <w:szCs w:val="16"/>
        </w:rPr>
      </w:pPr>
    </w:p>
    <w:p w14:paraId="14AB049B" w14:textId="51CD7FB9" w:rsidR="00F922FF" w:rsidRPr="00094E0E" w:rsidRDefault="00F922FF" w:rsidP="00AF30B4">
      <w:pPr>
        <w:pStyle w:val="Prrafodelista"/>
        <w:spacing w:after="0"/>
        <w:ind w:left="360"/>
        <w:rPr>
          <w:rFonts w:ascii="Arial" w:hAnsi="Arial" w:cs="Arial"/>
          <w:noProof/>
          <w:sz w:val="16"/>
          <w:szCs w:val="16"/>
        </w:rPr>
      </w:pPr>
    </w:p>
    <w:p w14:paraId="53A9B0E0" w14:textId="47098BD8" w:rsidR="00F922FF" w:rsidRPr="00094E0E" w:rsidRDefault="00F922FF" w:rsidP="00AF30B4">
      <w:pPr>
        <w:pStyle w:val="Prrafodelista"/>
        <w:spacing w:after="0"/>
        <w:ind w:left="360"/>
        <w:rPr>
          <w:rFonts w:ascii="Arial" w:hAnsi="Arial" w:cs="Arial"/>
          <w:noProof/>
          <w:sz w:val="16"/>
          <w:szCs w:val="16"/>
        </w:rPr>
      </w:pPr>
    </w:p>
    <w:p w14:paraId="5446B608" w14:textId="4CD034B2" w:rsidR="00F922FF" w:rsidRPr="00094E0E" w:rsidRDefault="00F922FF" w:rsidP="00AF30B4">
      <w:pPr>
        <w:pStyle w:val="Prrafodelista"/>
        <w:spacing w:after="0"/>
        <w:ind w:left="360"/>
        <w:rPr>
          <w:rFonts w:ascii="Arial" w:hAnsi="Arial" w:cs="Arial"/>
          <w:noProof/>
          <w:sz w:val="16"/>
          <w:szCs w:val="16"/>
        </w:rPr>
      </w:pPr>
    </w:p>
    <w:p w14:paraId="6A8271EB" w14:textId="68C41C31" w:rsidR="00F922FF" w:rsidRPr="00094E0E" w:rsidRDefault="00F922FF" w:rsidP="00AF30B4">
      <w:pPr>
        <w:pStyle w:val="Prrafodelista"/>
        <w:spacing w:after="0"/>
        <w:ind w:left="360"/>
        <w:rPr>
          <w:rFonts w:ascii="Arial" w:hAnsi="Arial" w:cs="Arial"/>
          <w:noProof/>
          <w:sz w:val="16"/>
          <w:szCs w:val="16"/>
        </w:rPr>
      </w:pPr>
    </w:p>
    <w:p w14:paraId="467A728B" w14:textId="46109860" w:rsidR="00F922FF" w:rsidRPr="00094E0E" w:rsidRDefault="00F922FF" w:rsidP="00AF30B4">
      <w:pPr>
        <w:pStyle w:val="Prrafodelista"/>
        <w:spacing w:after="0"/>
        <w:ind w:left="360"/>
        <w:rPr>
          <w:rFonts w:ascii="Arial" w:hAnsi="Arial" w:cs="Arial"/>
          <w:noProof/>
          <w:sz w:val="16"/>
          <w:szCs w:val="16"/>
        </w:rPr>
      </w:pPr>
    </w:p>
    <w:p w14:paraId="05B2758B" w14:textId="48F4ED68" w:rsidR="00F922FF" w:rsidRPr="00094E0E" w:rsidRDefault="00F922FF" w:rsidP="00AF30B4">
      <w:pPr>
        <w:pStyle w:val="Prrafodelista"/>
        <w:spacing w:after="0"/>
        <w:ind w:left="360"/>
        <w:rPr>
          <w:rFonts w:ascii="Arial" w:hAnsi="Arial" w:cs="Arial"/>
          <w:noProof/>
          <w:sz w:val="16"/>
          <w:szCs w:val="16"/>
        </w:rPr>
      </w:pPr>
    </w:p>
    <w:p w14:paraId="77447A3B" w14:textId="4B16B784" w:rsidR="00F922FF" w:rsidRPr="00094E0E" w:rsidRDefault="00F922FF" w:rsidP="00AF30B4">
      <w:pPr>
        <w:pStyle w:val="Prrafodelista"/>
        <w:spacing w:after="0"/>
        <w:ind w:left="360"/>
        <w:rPr>
          <w:rFonts w:ascii="Arial" w:hAnsi="Arial" w:cs="Arial"/>
          <w:noProof/>
          <w:sz w:val="16"/>
          <w:szCs w:val="16"/>
        </w:rPr>
      </w:pPr>
    </w:p>
    <w:p w14:paraId="418B1E71" w14:textId="54434806" w:rsidR="00F922FF" w:rsidRPr="00094E0E" w:rsidRDefault="00F922FF" w:rsidP="00AF30B4">
      <w:pPr>
        <w:pStyle w:val="Prrafodelista"/>
        <w:spacing w:after="0"/>
        <w:ind w:left="360"/>
        <w:rPr>
          <w:rFonts w:ascii="Arial" w:hAnsi="Arial" w:cs="Arial"/>
          <w:noProof/>
          <w:sz w:val="16"/>
          <w:szCs w:val="16"/>
        </w:rPr>
      </w:pPr>
    </w:p>
    <w:p w14:paraId="342EFFB2" w14:textId="0AADABC7" w:rsidR="00F922FF" w:rsidRPr="00094E0E" w:rsidRDefault="00F922FF" w:rsidP="00AF30B4">
      <w:pPr>
        <w:pStyle w:val="Prrafodelista"/>
        <w:spacing w:after="0"/>
        <w:ind w:left="360"/>
        <w:rPr>
          <w:rFonts w:ascii="Arial" w:hAnsi="Arial" w:cs="Arial"/>
          <w:noProof/>
          <w:sz w:val="16"/>
          <w:szCs w:val="16"/>
        </w:rPr>
      </w:pPr>
    </w:p>
    <w:p w14:paraId="43A39662" w14:textId="123C3498" w:rsidR="00F922FF" w:rsidRPr="00094E0E" w:rsidRDefault="00F922FF" w:rsidP="00AF30B4">
      <w:pPr>
        <w:pStyle w:val="Prrafodelista"/>
        <w:spacing w:after="0"/>
        <w:ind w:left="360"/>
        <w:rPr>
          <w:rFonts w:ascii="Arial" w:hAnsi="Arial" w:cs="Arial"/>
          <w:noProof/>
          <w:sz w:val="16"/>
          <w:szCs w:val="16"/>
        </w:rPr>
      </w:pPr>
    </w:p>
    <w:p w14:paraId="2ABA6F8E" w14:textId="1094A2B4" w:rsidR="00F922FF" w:rsidRPr="00094E0E" w:rsidRDefault="00F922FF" w:rsidP="00AF30B4">
      <w:pPr>
        <w:pStyle w:val="Prrafodelista"/>
        <w:spacing w:after="0"/>
        <w:ind w:left="360"/>
        <w:rPr>
          <w:rFonts w:ascii="Arial" w:hAnsi="Arial" w:cs="Arial"/>
          <w:noProof/>
          <w:sz w:val="16"/>
          <w:szCs w:val="16"/>
        </w:rPr>
      </w:pPr>
    </w:p>
    <w:p w14:paraId="3132860B" w14:textId="3239DBDB" w:rsidR="00F922FF" w:rsidRPr="00094E0E" w:rsidRDefault="00F922FF" w:rsidP="00AF30B4">
      <w:pPr>
        <w:pStyle w:val="Prrafodelista"/>
        <w:spacing w:after="0"/>
        <w:ind w:left="360"/>
        <w:rPr>
          <w:rFonts w:ascii="Arial" w:hAnsi="Arial" w:cs="Arial"/>
          <w:noProof/>
          <w:sz w:val="16"/>
          <w:szCs w:val="16"/>
        </w:rPr>
      </w:pPr>
    </w:p>
    <w:p w14:paraId="70B43AB2" w14:textId="4E9B1025" w:rsidR="00F922FF" w:rsidRPr="00094E0E" w:rsidRDefault="00F922FF" w:rsidP="00AF30B4">
      <w:pPr>
        <w:pStyle w:val="Prrafodelista"/>
        <w:spacing w:after="0"/>
        <w:ind w:left="360"/>
        <w:rPr>
          <w:rFonts w:ascii="Arial" w:hAnsi="Arial" w:cs="Arial"/>
          <w:noProof/>
          <w:sz w:val="16"/>
          <w:szCs w:val="16"/>
        </w:rPr>
      </w:pPr>
    </w:p>
    <w:p w14:paraId="2DC7373B" w14:textId="51D83C4F" w:rsidR="00F922FF" w:rsidRPr="00094E0E" w:rsidRDefault="00F922FF" w:rsidP="00AF30B4">
      <w:pPr>
        <w:pStyle w:val="Prrafodelista"/>
        <w:spacing w:after="0"/>
        <w:ind w:left="360"/>
        <w:rPr>
          <w:rFonts w:ascii="Arial" w:hAnsi="Arial" w:cs="Arial"/>
          <w:noProof/>
          <w:sz w:val="16"/>
          <w:szCs w:val="16"/>
        </w:rPr>
      </w:pPr>
    </w:p>
    <w:p w14:paraId="6F8E8FCB" w14:textId="4B2F4A91" w:rsidR="00F05879" w:rsidRPr="00094E0E" w:rsidRDefault="00F05879" w:rsidP="00AF30B4">
      <w:pPr>
        <w:pStyle w:val="Prrafodelista"/>
        <w:spacing w:after="0"/>
        <w:ind w:left="360"/>
        <w:rPr>
          <w:rFonts w:ascii="Arial" w:hAnsi="Arial" w:cs="Arial"/>
          <w:noProof/>
          <w:sz w:val="16"/>
          <w:szCs w:val="16"/>
        </w:rPr>
      </w:pPr>
    </w:p>
    <w:p w14:paraId="704C8533" w14:textId="429EDE47" w:rsidR="00F05879" w:rsidRPr="00094E0E" w:rsidRDefault="00F05879" w:rsidP="00AF30B4">
      <w:pPr>
        <w:pStyle w:val="Prrafodelista"/>
        <w:spacing w:after="0"/>
        <w:ind w:left="360"/>
        <w:rPr>
          <w:rFonts w:ascii="Arial" w:hAnsi="Arial" w:cs="Arial"/>
          <w:noProof/>
          <w:sz w:val="16"/>
          <w:szCs w:val="16"/>
        </w:rPr>
      </w:pPr>
    </w:p>
    <w:p w14:paraId="63C2213C" w14:textId="2981D3AA" w:rsidR="00F05879" w:rsidRPr="00094E0E" w:rsidRDefault="00F05879" w:rsidP="00AF30B4">
      <w:pPr>
        <w:pStyle w:val="Prrafodelista"/>
        <w:spacing w:after="0"/>
        <w:ind w:left="360"/>
        <w:rPr>
          <w:rFonts w:ascii="Arial" w:hAnsi="Arial" w:cs="Arial"/>
          <w:noProof/>
          <w:sz w:val="16"/>
          <w:szCs w:val="16"/>
        </w:rPr>
      </w:pPr>
    </w:p>
    <w:p w14:paraId="74A1E491" w14:textId="77777777" w:rsidR="00F05879" w:rsidRPr="00094E0E" w:rsidRDefault="00F05879" w:rsidP="00AF30B4">
      <w:pPr>
        <w:pStyle w:val="Prrafodelista"/>
        <w:spacing w:after="0"/>
        <w:ind w:left="360"/>
        <w:rPr>
          <w:rFonts w:ascii="Arial" w:hAnsi="Arial" w:cs="Arial"/>
          <w:noProof/>
          <w:sz w:val="16"/>
          <w:szCs w:val="16"/>
        </w:rPr>
      </w:pPr>
    </w:p>
    <w:bookmarkEnd w:id="11"/>
    <w:p w14:paraId="3B0F663A" w14:textId="513A47E4" w:rsidR="005B3FF5" w:rsidRPr="00094E0E" w:rsidRDefault="005B3FF5" w:rsidP="00B03FE3">
      <w:pPr>
        <w:spacing w:after="0" w:line="240" w:lineRule="auto"/>
        <w:rPr>
          <w:rFonts w:ascii="Arial" w:hAnsi="Arial" w:cs="Arial"/>
          <w:b/>
          <w:bCs/>
          <w:noProof/>
          <w:color w:val="3071C3" w:themeColor="text2" w:themeTint="BF"/>
          <w:sz w:val="20"/>
          <w:szCs w:val="20"/>
        </w:rPr>
      </w:pPr>
    </w:p>
    <w:p w14:paraId="43E4CB19" w14:textId="3B504CAF" w:rsidR="009E3A5A" w:rsidRPr="00094E0E" w:rsidRDefault="009E3A5A" w:rsidP="00B03FE3">
      <w:pPr>
        <w:spacing w:after="0" w:line="240" w:lineRule="auto"/>
        <w:rPr>
          <w:rFonts w:ascii="Arial" w:hAnsi="Arial" w:cs="Arial"/>
          <w:b/>
          <w:bCs/>
          <w:noProof/>
          <w:color w:val="3071C3" w:themeColor="text2" w:themeTint="BF"/>
          <w:sz w:val="20"/>
          <w:szCs w:val="20"/>
        </w:rPr>
      </w:pPr>
    </w:p>
    <w:p w14:paraId="129A9DCF" w14:textId="77777777" w:rsidR="009E3A5A" w:rsidRPr="00094E0E" w:rsidRDefault="009E3A5A" w:rsidP="00B03FE3">
      <w:pPr>
        <w:spacing w:after="0" w:line="240" w:lineRule="auto"/>
        <w:rPr>
          <w:rFonts w:ascii="Arial" w:hAnsi="Arial" w:cs="Arial"/>
          <w:b/>
          <w:bCs/>
          <w:noProof/>
          <w:color w:val="3071C3" w:themeColor="text2" w:themeTint="BF"/>
          <w:sz w:val="20"/>
          <w:szCs w:val="20"/>
        </w:rPr>
      </w:pPr>
    </w:p>
    <w:p w14:paraId="4F4EA826" w14:textId="77777777" w:rsidR="00F05879" w:rsidRPr="00094E0E" w:rsidRDefault="00F05879" w:rsidP="00B03FE3">
      <w:pPr>
        <w:spacing w:after="0" w:line="240" w:lineRule="auto"/>
        <w:rPr>
          <w:rFonts w:ascii="Arial" w:hAnsi="Arial" w:cs="Arial"/>
          <w:b/>
          <w:bCs/>
          <w:noProof/>
          <w:color w:val="3071C3" w:themeColor="text2" w:themeTint="BF"/>
          <w:sz w:val="20"/>
          <w:szCs w:val="20"/>
        </w:rPr>
      </w:pPr>
    </w:p>
    <w:p w14:paraId="78789737" w14:textId="77777777" w:rsidR="00B03FE3" w:rsidRPr="00094E0E" w:rsidRDefault="00B03FE3" w:rsidP="00B03FE3">
      <w:pPr>
        <w:shd w:val="clear" w:color="auto" w:fill="D9D9D9"/>
        <w:outlineLvl w:val="3"/>
        <w:rPr>
          <w:rFonts w:ascii="Arial" w:hAnsi="Arial" w:cs="Arial"/>
          <w:color w:val="000000" w:themeColor="text1"/>
          <w:sz w:val="20"/>
          <w:szCs w:val="20"/>
        </w:rPr>
      </w:pPr>
      <w:r w:rsidRPr="00094E0E">
        <w:rPr>
          <w:rFonts w:ascii="Arial" w:hAnsi="Arial" w:cs="Arial"/>
          <w:b/>
          <w:bCs/>
          <w:color w:val="265898" w:themeColor="text2" w:themeTint="E6"/>
          <w:sz w:val="20"/>
          <w:szCs w:val="20"/>
        </w:rPr>
        <w:t xml:space="preserve">SERVICIO INCLUIDOS </w:t>
      </w:r>
    </w:p>
    <w:p w14:paraId="454E1523" w14:textId="6B16CEF4" w:rsidR="00B03FE3" w:rsidRPr="00094E0E" w:rsidRDefault="00B03FE3" w:rsidP="00B03FE3">
      <w:pPr>
        <w:pStyle w:val="Prrafodelista"/>
        <w:numPr>
          <w:ilvl w:val="0"/>
          <w:numId w:val="6"/>
        </w:numPr>
        <w:spacing w:after="0"/>
        <w:rPr>
          <w:rFonts w:ascii="Arial" w:hAnsi="Arial" w:cs="Arial"/>
          <w:b/>
          <w:bCs/>
          <w:color w:val="000000" w:themeColor="text1"/>
          <w:sz w:val="20"/>
          <w:szCs w:val="20"/>
        </w:rPr>
      </w:pPr>
      <w:r w:rsidRPr="00094E0E">
        <w:rPr>
          <w:rFonts w:ascii="Arial" w:hAnsi="Arial" w:cs="Arial"/>
          <w:b/>
          <w:bCs/>
          <w:color w:val="000000" w:themeColor="text1"/>
          <w:sz w:val="20"/>
          <w:szCs w:val="20"/>
        </w:rPr>
        <w:t xml:space="preserve">Tiquetes Aéreos </w:t>
      </w:r>
      <w:r w:rsidR="00D300E5" w:rsidRPr="00094E0E">
        <w:rPr>
          <w:rFonts w:ascii="Arial" w:hAnsi="Arial" w:cs="Arial"/>
          <w:b/>
          <w:bCs/>
          <w:color w:val="000000" w:themeColor="text1"/>
          <w:sz w:val="20"/>
          <w:szCs w:val="20"/>
        </w:rPr>
        <w:t>con equipaje</w:t>
      </w:r>
      <w:r w:rsidR="005B0805" w:rsidRPr="00094E0E">
        <w:rPr>
          <w:rFonts w:ascii="Arial" w:hAnsi="Arial" w:cs="Arial"/>
          <w:b/>
          <w:bCs/>
          <w:color w:val="000000" w:themeColor="text1"/>
          <w:sz w:val="20"/>
          <w:szCs w:val="20"/>
        </w:rPr>
        <w:t xml:space="preserve"> Bodega 23 kg</w:t>
      </w:r>
      <w:r w:rsidR="00D300E5" w:rsidRPr="00094E0E">
        <w:rPr>
          <w:rFonts w:ascii="Arial" w:hAnsi="Arial" w:cs="Arial"/>
          <w:b/>
          <w:bCs/>
          <w:color w:val="000000" w:themeColor="text1"/>
          <w:sz w:val="20"/>
          <w:szCs w:val="20"/>
        </w:rPr>
        <w:t xml:space="preserve"> “Articulo personal 5Kg” + “</w:t>
      </w:r>
      <w:proofErr w:type="spellStart"/>
      <w:r w:rsidR="00D300E5" w:rsidRPr="00094E0E">
        <w:rPr>
          <w:rFonts w:ascii="Arial" w:hAnsi="Arial" w:cs="Arial"/>
          <w:b/>
          <w:bCs/>
          <w:color w:val="000000" w:themeColor="text1"/>
          <w:sz w:val="20"/>
          <w:szCs w:val="20"/>
        </w:rPr>
        <w:t>Carry</w:t>
      </w:r>
      <w:proofErr w:type="spellEnd"/>
      <w:r w:rsidR="00D300E5" w:rsidRPr="00094E0E">
        <w:rPr>
          <w:rFonts w:ascii="Arial" w:hAnsi="Arial" w:cs="Arial"/>
          <w:b/>
          <w:bCs/>
          <w:color w:val="000000" w:themeColor="text1"/>
          <w:sz w:val="20"/>
          <w:szCs w:val="20"/>
        </w:rPr>
        <w:t xml:space="preserve"> </w:t>
      </w:r>
      <w:proofErr w:type="spellStart"/>
      <w:r w:rsidR="00D300E5" w:rsidRPr="00094E0E">
        <w:rPr>
          <w:rFonts w:ascii="Arial" w:hAnsi="Arial" w:cs="Arial"/>
          <w:b/>
          <w:bCs/>
          <w:color w:val="000000" w:themeColor="text1"/>
          <w:sz w:val="20"/>
          <w:szCs w:val="20"/>
        </w:rPr>
        <w:t>On</w:t>
      </w:r>
      <w:proofErr w:type="spellEnd"/>
      <w:r w:rsidR="00D300E5" w:rsidRPr="00094E0E">
        <w:rPr>
          <w:rFonts w:ascii="Arial" w:hAnsi="Arial" w:cs="Arial"/>
          <w:b/>
          <w:bCs/>
          <w:color w:val="000000" w:themeColor="text1"/>
          <w:sz w:val="20"/>
          <w:szCs w:val="20"/>
        </w:rPr>
        <w:t xml:space="preserve"> 10Kg”</w:t>
      </w:r>
    </w:p>
    <w:p w14:paraId="13704B3F" w14:textId="77777777" w:rsidR="00B808AD" w:rsidRPr="00094E0E" w:rsidRDefault="00B808AD" w:rsidP="00B808AD">
      <w:pPr>
        <w:pStyle w:val="Prrafodelista"/>
        <w:numPr>
          <w:ilvl w:val="0"/>
          <w:numId w:val="6"/>
        </w:numPr>
        <w:spacing w:after="0"/>
        <w:rPr>
          <w:rFonts w:ascii="Arial" w:hAnsi="Arial" w:cs="Arial"/>
          <w:color w:val="000000" w:themeColor="text1"/>
          <w:sz w:val="20"/>
          <w:szCs w:val="20"/>
        </w:rPr>
      </w:pPr>
      <w:r w:rsidRPr="00094E0E">
        <w:rPr>
          <w:rFonts w:ascii="Arial" w:hAnsi="Arial" w:cs="Arial"/>
          <w:color w:val="000000" w:themeColor="text1"/>
          <w:sz w:val="20"/>
          <w:szCs w:val="20"/>
        </w:rPr>
        <w:t xml:space="preserve">Alojamiento en hoteles previstos o categoría similar: </w:t>
      </w:r>
    </w:p>
    <w:p w14:paraId="213A9704" w14:textId="5078CA7F" w:rsidR="00B808AD" w:rsidRPr="00094E0E" w:rsidRDefault="005B0805" w:rsidP="00B808AD">
      <w:pPr>
        <w:pStyle w:val="Prrafodelista"/>
        <w:numPr>
          <w:ilvl w:val="0"/>
          <w:numId w:val="6"/>
        </w:numPr>
        <w:spacing w:after="0"/>
        <w:rPr>
          <w:rFonts w:ascii="Arial" w:hAnsi="Arial" w:cs="Arial"/>
          <w:color w:val="000000" w:themeColor="text1"/>
          <w:sz w:val="20"/>
          <w:szCs w:val="20"/>
        </w:rPr>
      </w:pPr>
      <w:r w:rsidRPr="00094E0E">
        <w:rPr>
          <w:rFonts w:ascii="Arial" w:hAnsi="Arial" w:cs="Arial"/>
          <w:color w:val="000000" w:themeColor="text1"/>
          <w:sz w:val="20"/>
          <w:szCs w:val="20"/>
        </w:rPr>
        <w:t xml:space="preserve">16 </w:t>
      </w:r>
      <w:proofErr w:type="gramStart"/>
      <w:r w:rsidR="00B808AD" w:rsidRPr="00094E0E">
        <w:rPr>
          <w:rFonts w:ascii="Arial" w:hAnsi="Arial" w:cs="Arial"/>
          <w:color w:val="000000" w:themeColor="text1"/>
          <w:sz w:val="20"/>
          <w:szCs w:val="20"/>
        </w:rPr>
        <w:t>Desayunos</w:t>
      </w:r>
      <w:proofErr w:type="gramEnd"/>
      <w:r w:rsidR="00B808AD" w:rsidRPr="00094E0E">
        <w:rPr>
          <w:rFonts w:ascii="Arial" w:hAnsi="Arial" w:cs="Arial"/>
          <w:color w:val="000000" w:themeColor="text1"/>
          <w:sz w:val="20"/>
          <w:szCs w:val="20"/>
        </w:rPr>
        <w:t>.</w:t>
      </w:r>
    </w:p>
    <w:p w14:paraId="31BDE155" w14:textId="77777777" w:rsidR="00B808AD" w:rsidRPr="00094E0E" w:rsidRDefault="00B808AD" w:rsidP="00B808AD">
      <w:pPr>
        <w:pStyle w:val="Prrafodelista"/>
        <w:numPr>
          <w:ilvl w:val="0"/>
          <w:numId w:val="6"/>
        </w:numPr>
        <w:spacing w:after="0"/>
        <w:rPr>
          <w:rFonts w:ascii="Arial" w:hAnsi="Arial" w:cs="Arial"/>
          <w:color w:val="000000" w:themeColor="text1"/>
          <w:sz w:val="20"/>
          <w:szCs w:val="20"/>
        </w:rPr>
      </w:pPr>
      <w:r w:rsidRPr="00094E0E">
        <w:rPr>
          <w:rFonts w:ascii="Arial" w:hAnsi="Arial" w:cs="Arial"/>
          <w:color w:val="000000" w:themeColor="text1"/>
          <w:sz w:val="20"/>
          <w:szCs w:val="20"/>
        </w:rPr>
        <w:t>Guía autorizado y traslados con asistente autorizado que habla español (IN - OUT) </w:t>
      </w:r>
    </w:p>
    <w:p w14:paraId="580DB801" w14:textId="409560FC" w:rsidR="00B808AD" w:rsidRPr="00094E0E" w:rsidRDefault="00B808AD" w:rsidP="005B0805">
      <w:pPr>
        <w:pStyle w:val="Prrafodelista"/>
        <w:numPr>
          <w:ilvl w:val="0"/>
          <w:numId w:val="6"/>
        </w:numPr>
        <w:spacing w:after="0"/>
        <w:rPr>
          <w:rFonts w:ascii="Arial" w:hAnsi="Arial" w:cs="Arial"/>
          <w:color w:val="000000" w:themeColor="text1"/>
          <w:sz w:val="20"/>
          <w:szCs w:val="20"/>
        </w:rPr>
      </w:pPr>
      <w:r w:rsidRPr="00094E0E">
        <w:rPr>
          <w:rFonts w:ascii="Arial" w:hAnsi="Arial" w:cs="Arial"/>
          <w:color w:val="000000" w:themeColor="text1"/>
          <w:sz w:val="20"/>
          <w:szCs w:val="20"/>
        </w:rPr>
        <w:t>Impuestos y Tasas</w:t>
      </w:r>
    </w:p>
    <w:p w14:paraId="2158D5F5" w14:textId="77777777" w:rsidR="00B808AD" w:rsidRPr="00094E0E" w:rsidRDefault="00B808AD" w:rsidP="00B808AD">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Fee bancario</w:t>
      </w:r>
    </w:p>
    <w:p w14:paraId="6814D871" w14:textId="77777777" w:rsidR="00B808AD" w:rsidRPr="00094E0E" w:rsidRDefault="00B808AD" w:rsidP="00B808AD">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 xml:space="preserve">Asistencia por 24/7 en español durante el viaje. </w:t>
      </w:r>
    </w:p>
    <w:p w14:paraId="78102021" w14:textId="77777777" w:rsidR="005B0805" w:rsidRPr="00094E0E" w:rsidRDefault="00B808AD" w:rsidP="00B808AD">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Entradas y visitas según el itinerario</w:t>
      </w:r>
    </w:p>
    <w:p w14:paraId="02C048FC" w14:textId="454C4140" w:rsidR="00B808AD" w:rsidRPr="00094E0E" w:rsidRDefault="005B0805" w:rsidP="005B0805">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 xml:space="preserve">Traslados en </w:t>
      </w:r>
      <w:proofErr w:type="spellStart"/>
      <w:r w:rsidRPr="00094E0E">
        <w:rPr>
          <w:rFonts w:ascii="Arial" w:eastAsia="Times New Roman" w:hAnsi="Arial" w:cs="Arial"/>
          <w:color w:val="000000"/>
          <w:kern w:val="0"/>
          <w:sz w:val="20"/>
          <w:szCs w:val="20"/>
          <w:lang w:eastAsia="es-CO"/>
          <w14:ligatures w14:val="none"/>
        </w:rPr>
        <w:t>vaporetto</w:t>
      </w:r>
      <w:proofErr w:type="spellEnd"/>
      <w:r w:rsidRPr="00094E0E">
        <w:rPr>
          <w:rFonts w:ascii="Arial" w:eastAsia="Times New Roman" w:hAnsi="Arial" w:cs="Arial"/>
          <w:color w:val="000000"/>
          <w:kern w:val="0"/>
          <w:sz w:val="20"/>
          <w:szCs w:val="20"/>
          <w:lang w:eastAsia="es-CO"/>
          <w14:ligatures w14:val="none"/>
        </w:rPr>
        <w:t xml:space="preserve"> en </w:t>
      </w:r>
      <w:proofErr w:type="gramStart"/>
      <w:r w:rsidRPr="00094E0E">
        <w:rPr>
          <w:rFonts w:ascii="Arial" w:eastAsia="Times New Roman" w:hAnsi="Arial" w:cs="Arial"/>
          <w:color w:val="000000"/>
          <w:kern w:val="0"/>
          <w:sz w:val="20"/>
          <w:szCs w:val="20"/>
          <w:lang w:eastAsia="es-CO"/>
          <w14:ligatures w14:val="none"/>
        </w:rPr>
        <w:t>Venecia.</w:t>
      </w:r>
      <w:r w:rsidR="00B808AD" w:rsidRPr="00094E0E">
        <w:rPr>
          <w:rFonts w:ascii="Arial" w:eastAsia="Times New Roman" w:hAnsi="Arial" w:cs="Arial"/>
          <w:color w:val="000000"/>
          <w:sz w:val="20"/>
          <w:szCs w:val="20"/>
        </w:rPr>
        <w:t>.</w:t>
      </w:r>
      <w:proofErr w:type="gramEnd"/>
    </w:p>
    <w:p w14:paraId="06974E53" w14:textId="1196D3F1" w:rsidR="00A06132" w:rsidRPr="00094E0E" w:rsidRDefault="00B808AD" w:rsidP="005B0805">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Tarjeta de asistencia médic</w:t>
      </w:r>
      <w:r w:rsidR="004F75F2" w:rsidRPr="00094E0E">
        <w:rPr>
          <w:rFonts w:ascii="Arial" w:eastAsia="Times New Roman" w:hAnsi="Arial" w:cs="Arial"/>
          <w:color w:val="000000"/>
          <w:kern w:val="0"/>
          <w:sz w:val="20"/>
          <w:szCs w:val="20"/>
          <w:lang w:eastAsia="es-CO"/>
          <w14:ligatures w14:val="none"/>
        </w:rPr>
        <w:t>a.</w:t>
      </w:r>
    </w:p>
    <w:p w14:paraId="4F5BE93A" w14:textId="77777777" w:rsidR="004F75F2" w:rsidRPr="00094E0E" w:rsidRDefault="004F75F2" w:rsidP="005B0805">
      <w:pPr>
        <w:pStyle w:val="Prrafodelista"/>
        <w:numPr>
          <w:ilvl w:val="0"/>
          <w:numId w:val="6"/>
        </w:numPr>
        <w:rPr>
          <w:rFonts w:ascii="Arial" w:eastAsia="Times New Roman" w:hAnsi="Arial" w:cs="Arial"/>
          <w:color w:val="000000"/>
          <w:kern w:val="0"/>
          <w:sz w:val="22"/>
          <w:szCs w:val="22"/>
          <w:lang w:eastAsia="es-CO"/>
          <w14:ligatures w14:val="none"/>
        </w:rPr>
      </w:pPr>
    </w:p>
    <w:p w14:paraId="206FC411" w14:textId="77777777" w:rsidR="00B03FE3" w:rsidRPr="00094E0E" w:rsidRDefault="00B03FE3" w:rsidP="00B03FE3">
      <w:pPr>
        <w:shd w:val="clear" w:color="auto" w:fill="D9D9D9"/>
        <w:outlineLvl w:val="3"/>
        <w:rPr>
          <w:rFonts w:ascii="Arial" w:hAnsi="Arial" w:cs="Arial"/>
          <w:color w:val="000000" w:themeColor="text1"/>
          <w:sz w:val="20"/>
          <w:szCs w:val="20"/>
        </w:rPr>
      </w:pPr>
      <w:r w:rsidRPr="00094E0E">
        <w:rPr>
          <w:rFonts w:ascii="Arial" w:hAnsi="Arial" w:cs="Arial"/>
          <w:b/>
          <w:bCs/>
          <w:color w:val="265898" w:themeColor="text2" w:themeTint="E6"/>
          <w:sz w:val="20"/>
          <w:szCs w:val="20"/>
        </w:rPr>
        <w:t xml:space="preserve">SERVICIO NO INCLUIDOS  </w:t>
      </w:r>
    </w:p>
    <w:p w14:paraId="7AC18CC0" w14:textId="547033A6" w:rsidR="00B03FE3" w:rsidRPr="00094E0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Excursiones</w:t>
      </w:r>
      <w:r w:rsidR="005B0805" w:rsidRPr="00094E0E">
        <w:rPr>
          <w:rFonts w:ascii="Arial" w:eastAsia="Times New Roman" w:hAnsi="Arial" w:cs="Arial"/>
          <w:color w:val="000000"/>
          <w:kern w:val="0"/>
          <w:sz w:val="20"/>
          <w:szCs w:val="20"/>
          <w:lang w:eastAsia="es-CO"/>
          <w14:ligatures w14:val="none"/>
        </w:rPr>
        <w:t xml:space="preserve"> op</w:t>
      </w:r>
      <w:r w:rsidRPr="00094E0E">
        <w:rPr>
          <w:rFonts w:ascii="Arial" w:eastAsia="Times New Roman" w:hAnsi="Arial" w:cs="Arial"/>
          <w:color w:val="000000"/>
          <w:kern w:val="0"/>
          <w:sz w:val="20"/>
          <w:szCs w:val="20"/>
          <w:lang w:eastAsia="es-CO"/>
          <w14:ligatures w14:val="none"/>
        </w:rPr>
        <w:t xml:space="preserve">cionales.  </w:t>
      </w:r>
    </w:p>
    <w:p w14:paraId="6E419403" w14:textId="77777777" w:rsidR="00B03FE3" w:rsidRPr="00094E0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 xml:space="preserve">Bebidas en las comidas.  </w:t>
      </w:r>
    </w:p>
    <w:p w14:paraId="64D83771" w14:textId="5910127F" w:rsidR="00B03FE3" w:rsidRPr="00094E0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 xml:space="preserve">Gastos personales. </w:t>
      </w:r>
    </w:p>
    <w:p w14:paraId="55D3C9BC" w14:textId="2CE8D940" w:rsidR="00B03FE3" w:rsidRPr="00094E0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 xml:space="preserve">Equipaje extra. </w:t>
      </w:r>
    </w:p>
    <w:p w14:paraId="5850F54B" w14:textId="79BB403B" w:rsidR="00B808AD" w:rsidRPr="00094E0E" w:rsidRDefault="005B0805" w:rsidP="005B3FF5">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Alimentación no notificada</w:t>
      </w:r>
    </w:p>
    <w:p w14:paraId="54287E0C" w14:textId="77777777" w:rsidR="005B0805" w:rsidRPr="00094E0E" w:rsidRDefault="005B0805" w:rsidP="005B0805">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Propinas obligatorias a conductores y Guía Correo.</w:t>
      </w:r>
    </w:p>
    <w:p w14:paraId="1F9C061B" w14:textId="17574CA4" w:rsidR="005B0805" w:rsidRPr="00094E0E" w:rsidRDefault="005B0805" w:rsidP="005B0805">
      <w:pPr>
        <w:pStyle w:val="Prrafodelista"/>
        <w:numPr>
          <w:ilvl w:val="0"/>
          <w:numId w:val="6"/>
        </w:numPr>
        <w:rPr>
          <w:rFonts w:ascii="Arial" w:eastAsia="Times New Roman" w:hAnsi="Arial" w:cs="Arial"/>
          <w:color w:val="000000"/>
          <w:kern w:val="0"/>
          <w:sz w:val="20"/>
          <w:szCs w:val="20"/>
          <w:lang w:eastAsia="es-CO"/>
          <w14:ligatures w14:val="none"/>
        </w:rPr>
      </w:pPr>
      <w:r w:rsidRPr="00094E0E">
        <w:rPr>
          <w:rFonts w:ascii="Arial" w:eastAsia="Times New Roman" w:hAnsi="Arial" w:cs="Arial"/>
          <w:color w:val="000000"/>
          <w:kern w:val="0"/>
          <w:sz w:val="20"/>
          <w:szCs w:val="20"/>
          <w:lang w:eastAsia="es-CO"/>
          <w14:ligatures w14:val="none"/>
        </w:rPr>
        <w:t>Exceso de equipaje, llamadas telefónicas, cualquier gasto de índole personal.</w:t>
      </w:r>
    </w:p>
    <w:p w14:paraId="140D8321" w14:textId="615C1618" w:rsidR="005B3FF5" w:rsidRPr="00094E0E" w:rsidRDefault="005B3FF5" w:rsidP="005B3FF5">
      <w:pPr>
        <w:pStyle w:val="Prrafodelista"/>
        <w:rPr>
          <w:rFonts w:ascii="Arial" w:eastAsia="Times New Roman" w:hAnsi="Arial" w:cs="Arial"/>
          <w:color w:val="000000"/>
          <w:kern w:val="0"/>
          <w:sz w:val="20"/>
          <w:szCs w:val="20"/>
          <w:lang w:eastAsia="es-CO"/>
          <w14:ligatures w14:val="none"/>
        </w:rPr>
      </w:pPr>
    </w:p>
    <w:p w14:paraId="24C872A8" w14:textId="38E36C00" w:rsidR="00C77E04" w:rsidRPr="00094E0E" w:rsidRDefault="00C77E04" w:rsidP="005B3FF5">
      <w:pPr>
        <w:pStyle w:val="Prrafodelista"/>
        <w:rPr>
          <w:rFonts w:ascii="Arial" w:eastAsia="Times New Roman" w:hAnsi="Arial" w:cs="Arial"/>
          <w:color w:val="000000"/>
          <w:kern w:val="0"/>
          <w:sz w:val="20"/>
          <w:szCs w:val="20"/>
          <w:lang w:eastAsia="es-CO"/>
          <w14:ligatures w14:val="none"/>
        </w:rPr>
      </w:pPr>
    </w:p>
    <w:p w14:paraId="07B31518" w14:textId="7C3CEC11" w:rsidR="00C77E04" w:rsidRPr="00094E0E" w:rsidRDefault="00C77E04" w:rsidP="005B3FF5">
      <w:pPr>
        <w:pStyle w:val="Prrafodelista"/>
        <w:rPr>
          <w:rFonts w:ascii="Arial" w:eastAsia="Times New Roman" w:hAnsi="Arial" w:cs="Arial"/>
          <w:color w:val="000000"/>
          <w:kern w:val="0"/>
          <w:sz w:val="20"/>
          <w:szCs w:val="20"/>
          <w:lang w:eastAsia="es-CO"/>
          <w14:ligatures w14:val="none"/>
        </w:rPr>
      </w:pPr>
    </w:p>
    <w:p w14:paraId="48394AC7" w14:textId="58F67ED8" w:rsidR="00C77E04" w:rsidRPr="00094E0E" w:rsidRDefault="00C77E04" w:rsidP="005B3FF5">
      <w:pPr>
        <w:pStyle w:val="Prrafodelista"/>
        <w:rPr>
          <w:rFonts w:ascii="Arial" w:eastAsia="Times New Roman" w:hAnsi="Arial" w:cs="Arial"/>
          <w:color w:val="000000"/>
          <w:kern w:val="0"/>
          <w:sz w:val="20"/>
          <w:szCs w:val="20"/>
          <w:lang w:eastAsia="es-CO"/>
          <w14:ligatures w14:val="none"/>
        </w:rPr>
      </w:pPr>
    </w:p>
    <w:p w14:paraId="036D1A69" w14:textId="0B9ADDE1" w:rsidR="00C77E04" w:rsidRPr="00094E0E" w:rsidRDefault="00C77E04" w:rsidP="005B3FF5">
      <w:pPr>
        <w:pStyle w:val="Prrafodelista"/>
        <w:rPr>
          <w:rFonts w:ascii="Arial" w:eastAsia="Times New Roman" w:hAnsi="Arial" w:cs="Arial"/>
          <w:color w:val="000000"/>
          <w:kern w:val="0"/>
          <w:sz w:val="20"/>
          <w:szCs w:val="20"/>
          <w:lang w:eastAsia="es-CO"/>
          <w14:ligatures w14:val="none"/>
        </w:rPr>
      </w:pPr>
    </w:p>
    <w:p w14:paraId="4F3EA8E6" w14:textId="31E2672F" w:rsidR="00C77E04" w:rsidRPr="00094E0E" w:rsidRDefault="00C77E04" w:rsidP="005B3FF5">
      <w:pPr>
        <w:pStyle w:val="Prrafodelista"/>
        <w:rPr>
          <w:rFonts w:ascii="Arial" w:eastAsia="Times New Roman" w:hAnsi="Arial" w:cs="Arial"/>
          <w:color w:val="000000"/>
          <w:kern w:val="0"/>
          <w:sz w:val="20"/>
          <w:szCs w:val="20"/>
          <w:lang w:eastAsia="es-CO"/>
          <w14:ligatures w14:val="none"/>
        </w:rPr>
      </w:pPr>
    </w:p>
    <w:p w14:paraId="559D3191" w14:textId="0A836A0F" w:rsidR="00C77E04" w:rsidRPr="00094E0E" w:rsidRDefault="00C77E04" w:rsidP="005B3FF5">
      <w:pPr>
        <w:pStyle w:val="Prrafodelista"/>
        <w:rPr>
          <w:rFonts w:ascii="Arial" w:eastAsia="Times New Roman" w:hAnsi="Arial" w:cs="Arial"/>
          <w:color w:val="000000"/>
          <w:kern w:val="0"/>
          <w:sz w:val="20"/>
          <w:szCs w:val="20"/>
          <w:lang w:eastAsia="es-CO"/>
          <w14:ligatures w14:val="none"/>
        </w:rPr>
      </w:pPr>
    </w:p>
    <w:p w14:paraId="6E8887E1" w14:textId="06D1B90E" w:rsidR="00C77E04" w:rsidRPr="00094E0E" w:rsidRDefault="00C77E04" w:rsidP="005B3FF5">
      <w:pPr>
        <w:pStyle w:val="Prrafodelista"/>
        <w:rPr>
          <w:rFonts w:ascii="Arial" w:eastAsia="Times New Roman" w:hAnsi="Arial" w:cs="Arial"/>
          <w:color w:val="000000"/>
          <w:kern w:val="0"/>
          <w:sz w:val="20"/>
          <w:szCs w:val="20"/>
          <w:lang w:eastAsia="es-CO"/>
          <w14:ligatures w14:val="none"/>
        </w:rPr>
      </w:pPr>
    </w:p>
    <w:p w14:paraId="36B4FA5F" w14:textId="57F5CF66" w:rsidR="00C77E04" w:rsidRPr="00094E0E" w:rsidRDefault="00C77E04" w:rsidP="005B3FF5">
      <w:pPr>
        <w:pStyle w:val="Prrafodelista"/>
        <w:rPr>
          <w:rFonts w:ascii="Arial" w:eastAsia="Times New Roman" w:hAnsi="Arial" w:cs="Arial"/>
          <w:color w:val="000000"/>
          <w:kern w:val="0"/>
          <w:sz w:val="20"/>
          <w:szCs w:val="20"/>
          <w:lang w:eastAsia="es-CO"/>
          <w14:ligatures w14:val="none"/>
        </w:rPr>
      </w:pPr>
    </w:p>
    <w:p w14:paraId="0C226170" w14:textId="58FF9FA2" w:rsidR="00C77E04" w:rsidRPr="00094E0E" w:rsidRDefault="00C77E04" w:rsidP="005B3FF5">
      <w:pPr>
        <w:pStyle w:val="Prrafodelista"/>
        <w:rPr>
          <w:rFonts w:ascii="Arial" w:eastAsia="Times New Roman" w:hAnsi="Arial" w:cs="Arial"/>
          <w:color w:val="000000"/>
          <w:kern w:val="0"/>
          <w:sz w:val="20"/>
          <w:szCs w:val="20"/>
          <w:lang w:eastAsia="es-CO"/>
          <w14:ligatures w14:val="none"/>
        </w:rPr>
      </w:pPr>
    </w:p>
    <w:bookmarkEnd w:id="0"/>
    <w:p w14:paraId="4595C36B" w14:textId="77777777" w:rsidR="005476FE" w:rsidRPr="00094E0E" w:rsidRDefault="005476FE" w:rsidP="00B808AD">
      <w:pPr>
        <w:tabs>
          <w:tab w:val="left" w:pos="3483"/>
        </w:tabs>
        <w:spacing w:after="0"/>
        <w:rPr>
          <w:rFonts w:ascii="Arial" w:eastAsia="Trebuchet MS" w:hAnsi="Arial" w:cs="Arial"/>
          <w:color w:val="000000"/>
          <w:sz w:val="20"/>
          <w:szCs w:val="20"/>
        </w:rPr>
      </w:pPr>
    </w:p>
    <w:p w14:paraId="7C2D8E32" w14:textId="77777777" w:rsidR="004E42F2" w:rsidRPr="00094E0E" w:rsidRDefault="004E42F2" w:rsidP="00B808AD">
      <w:pPr>
        <w:tabs>
          <w:tab w:val="left" w:pos="3483"/>
        </w:tabs>
        <w:spacing w:after="0"/>
        <w:rPr>
          <w:rFonts w:ascii="Arial" w:eastAsia="Trebuchet MS" w:hAnsi="Arial" w:cs="Arial"/>
          <w:color w:val="000000"/>
          <w:sz w:val="20"/>
          <w:szCs w:val="20"/>
        </w:rPr>
      </w:pPr>
    </w:p>
    <w:p w14:paraId="2468FDEF" w14:textId="77777777" w:rsidR="004F75F2" w:rsidRPr="00094E0E" w:rsidRDefault="004F75F2" w:rsidP="005A66FA">
      <w:pPr>
        <w:spacing w:after="0" w:line="240" w:lineRule="auto"/>
        <w:jc w:val="center"/>
        <w:rPr>
          <w:rFonts w:ascii="Arial" w:hAnsi="Arial" w:cs="Arial"/>
          <w:b/>
          <w:bCs/>
          <w:noProof/>
          <w:sz w:val="20"/>
          <w:szCs w:val="20"/>
          <w14:textOutline w14:w="0" w14:cap="flat" w14:cmpd="sng" w14:algn="ctr">
            <w14:noFill/>
            <w14:prstDash w14:val="solid"/>
            <w14:round/>
          </w14:textOutline>
        </w:rPr>
      </w:pPr>
    </w:p>
    <w:p w14:paraId="6D47192E" w14:textId="140F2772" w:rsidR="005A66FA" w:rsidRPr="00094E0E" w:rsidRDefault="005A66FA" w:rsidP="005A66FA">
      <w:pPr>
        <w:spacing w:after="0" w:line="240" w:lineRule="auto"/>
        <w:jc w:val="center"/>
        <w:rPr>
          <w:rFonts w:ascii="Arial" w:hAnsi="Arial" w:cs="Arial"/>
          <w:b/>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lastRenderedPageBreak/>
        <w:t>INFORMACIÓN IMPORTANTE</w:t>
      </w:r>
    </w:p>
    <w:p w14:paraId="5B9DF1BF"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p>
    <w:p w14:paraId="555005ED"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Segoe UI Emoji" w:hAnsi="Segoe UI Emoji" w:cs="Segoe UI Emoji"/>
          <w:b/>
          <w:bCs/>
          <w:noProof/>
          <w:sz w:val="20"/>
          <w:szCs w:val="20"/>
          <w14:textOutline w14:w="0" w14:cap="flat" w14:cmpd="sng" w14:algn="ctr">
            <w14:noFill/>
            <w14:prstDash w14:val="solid"/>
            <w14:round/>
          </w14:textOutline>
        </w:rPr>
        <w:t>🎒</w:t>
      </w:r>
      <w:r w:rsidRPr="00094E0E">
        <w:rPr>
          <w:rFonts w:ascii="Segoe UI Symbol" w:hAnsi="Segoe UI Symbol" w:cs="Segoe UI Symbol"/>
          <w:b/>
          <w:bCs/>
          <w:noProof/>
          <w:sz w:val="20"/>
          <w:szCs w:val="20"/>
          <w14:textOutline w14:w="0" w14:cap="flat" w14:cmpd="sng" w14:algn="ctr">
            <w14:noFill/>
            <w14:prstDash w14:val="solid"/>
            <w14:round/>
          </w14:textOutline>
        </w:rPr>
        <w:t>✈</w:t>
      </w:r>
      <w:r w:rsidRPr="00094E0E">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7A003142"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746E9AD9"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t>  </w:t>
      </w:r>
    </w:p>
    <w:p w14:paraId="523769FF"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Segoe UI Emoji" w:hAnsi="Segoe UI Emoji" w:cs="Segoe UI Emoji"/>
          <w:b/>
          <w:bCs/>
          <w:noProof/>
          <w:sz w:val="20"/>
          <w:szCs w:val="20"/>
          <w14:textOutline w14:w="0" w14:cap="flat" w14:cmpd="sng" w14:algn="ctr">
            <w14:noFill/>
            <w14:prstDash w14:val="solid"/>
            <w14:round/>
          </w14:textOutline>
        </w:rPr>
        <w:t>💳</w:t>
      </w:r>
      <w:r w:rsidRPr="00094E0E">
        <w:rPr>
          <w:rFonts w:ascii="Arial" w:hAnsi="Arial" w:cs="Arial"/>
          <w:b/>
          <w:bCs/>
          <w:noProof/>
          <w:sz w:val="20"/>
          <w:szCs w:val="20"/>
          <w14:textOutline w14:w="0" w14:cap="flat" w14:cmpd="sng" w14:algn="ctr">
            <w14:noFill/>
            <w14:prstDash w14:val="solid"/>
            <w14:round/>
          </w14:textOutline>
        </w:rPr>
        <w:t xml:space="preserve"> Pagos de Reserva Tiquetes.</w:t>
      </w:r>
    </w:p>
    <w:p w14:paraId="32EA3C85"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5F208ED5"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p>
    <w:p w14:paraId="7F147D62"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Segoe UI Emoji" w:hAnsi="Segoe UI Emoji" w:cs="Segoe UI Emoji"/>
          <w:b/>
          <w:bCs/>
          <w:noProof/>
          <w:sz w:val="20"/>
          <w:szCs w:val="20"/>
          <w14:textOutline w14:w="0" w14:cap="flat" w14:cmpd="sng" w14:algn="ctr">
            <w14:noFill/>
            <w14:prstDash w14:val="solid"/>
            <w14:round/>
          </w14:textOutline>
        </w:rPr>
        <w:t>📩</w:t>
      </w:r>
      <w:r w:rsidRPr="00094E0E">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501B0A0B"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385D2223"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t>  </w:t>
      </w:r>
    </w:p>
    <w:p w14:paraId="67F35FE5"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Segoe UI Emoji" w:hAnsi="Segoe UI Emoji" w:cs="Segoe UI Emoji"/>
          <w:b/>
          <w:bCs/>
          <w:noProof/>
          <w:sz w:val="20"/>
          <w:szCs w:val="20"/>
          <w14:textOutline w14:w="0" w14:cap="flat" w14:cmpd="sng" w14:algn="ctr">
            <w14:noFill/>
            <w14:prstDash w14:val="solid"/>
            <w14:round/>
          </w14:textOutline>
        </w:rPr>
        <w:t>🚌</w:t>
      </w:r>
      <w:r w:rsidRPr="00094E0E">
        <w:rPr>
          <w:rFonts w:ascii="Arial" w:hAnsi="Arial" w:cs="Arial"/>
          <w:b/>
          <w:bCs/>
          <w:noProof/>
          <w:sz w:val="20"/>
          <w:szCs w:val="20"/>
          <w14:textOutline w14:w="0" w14:cap="flat" w14:cmpd="sng" w14:algn="ctr">
            <w14:noFill/>
            <w14:prstDash w14:val="solid"/>
            <w14:round/>
          </w14:textOutline>
        </w:rPr>
        <w:t xml:space="preserve"> Pagos para Servicios Terrestres </w:t>
      </w:r>
    </w:p>
    <w:p w14:paraId="7EB2C375"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2B015598"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Segoe UI Symbol" w:hAnsi="Segoe UI Symbol" w:cs="Segoe UI Symbol"/>
          <w:b/>
          <w:bCs/>
          <w:noProof/>
          <w:sz w:val="20"/>
          <w:szCs w:val="20"/>
          <w14:textOutline w14:w="0" w14:cap="flat" w14:cmpd="sng" w14:algn="ctr">
            <w14:noFill/>
            <w14:prstDash w14:val="solid"/>
            <w14:round/>
          </w14:textOutline>
        </w:rPr>
        <w:t>⚠</w:t>
      </w:r>
      <w:r w:rsidRPr="00094E0E">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6D3D65E2"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p>
    <w:p w14:paraId="677A7BBF"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Segoe UI Emoji" w:hAnsi="Segoe UI Emoji" w:cs="Segoe UI Emoji"/>
          <w:b/>
          <w:bCs/>
          <w:noProof/>
          <w:sz w:val="20"/>
          <w:szCs w:val="20"/>
          <w14:textOutline w14:w="0" w14:cap="flat" w14:cmpd="sng" w14:algn="ctr">
            <w14:noFill/>
            <w14:prstDash w14:val="solid"/>
            <w14:round/>
          </w14:textOutline>
        </w:rPr>
        <w:t>📬</w:t>
      </w:r>
      <w:r w:rsidRPr="00094E0E">
        <w:rPr>
          <w:rFonts w:ascii="Arial" w:hAnsi="Arial" w:cs="Arial"/>
          <w:b/>
          <w:bCs/>
          <w:noProof/>
          <w:sz w:val="20"/>
          <w:szCs w:val="20"/>
          <w14:textOutline w14:w="0" w14:cap="flat" w14:cmpd="sng" w14:algn="ctr">
            <w14:noFill/>
            <w14:prstDash w14:val="solid"/>
            <w14:round/>
          </w14:textOutline>
        </w:rPr>
        <w:t xml:space="preserve"> Solicitudes de Reserva </w:t>
      </w:r>
    </w:p>
    <w:p w14:paraId="60EA36E9"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14497166"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609006FB"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1068BC7A"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p>
    <w:p w14:paraId="1D136060"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Segoe UI Emoji" w:hAnsi="Segoe UI Emoji" w:cs="Segoe UI Emoji"/>
          <w:b/>
          <w:bCs/>
          <w:noProof/>
          <w:sz w:val="20"/>
          <w:szCs w:val="20"/>
          <w14:textOutline w14:w="0" w14:cap="flat" w14:cmpd="sng" w14:algn="ctr">
            <w14:noFill/>
            <w14:prstDash w14:val="solid"/>
            <w14:round/>
          </w14:textOutline>
        </w:rPr>
        <w:t>❌</w:t>
      </w:r>
      <w:r w:rsidRPr="00094E0E">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0B65045E"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Segoe UI Emoji" w:hAnsi="Segoe UI Emoji" w:cs="Segoe UI Emoji"/>
          <w:b/>
          <w:bCs/>
          <w:noProof/>
          <w:sz w:val="20"/>
          <w:szCs w:val="20"/>
          <w14:textOutline w14:w="0" w14:cap="flat" w14:cmpd="sng" w14:algn="ctr">
            <w14:noFill/>
            <w14:prstDash w14:val="solid"/>
            <w14:round/>
          </w14:textOutline>
        </w:rPr>
        <w:t>📌</w:t>
      </w:r>
      <w:r w:rsidRPr="00094E0E">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3D65342F"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Segoe UI Emoji" w:hAnsi="Segoe UI Emoji" w:cs="Segoe UI Emoji"/>
          <w:b/>
          <w:bCs/>
          <w:noProof/>
          <w:sz w:val="20"/>
          <w:szCs w:val="20"/>
          <w14:textOutline w14:w="0" w14:cap="flat" w14:cmpd="sng" w14:algn="ctr">
            <w14:noFill/>
            <w14:prstDash w14:val="solid"/>
            <w14:round/>
          </w14:textOutline>
        </w:rPr>
        <w:t>📌</w:t>
      </w:r>
      <w:r w:rsidRPr="00094E0E">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6E8FC517"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t>  </w:t>
      </w:r>
    </w:p>
    <w:p w14:paraId="1C88F147" w14:textId="77777777" w:rsidR="005A66FA" w:rsidRPr="00094E0E" w:rsidRDefault="005A66FA" w:rsidP="005A66FA">
      <w:pPr>
        <w:spacing w:after="0" w:line="240" w:lineRule="auto"/>
        <w:rPr>
          <w:rFonts w:ascii="Arial" w:hAnsi="Arial" w:cs="Arial"/>
          <w:b/>
          <w:noProof/>
          <w:sz w:val="20"/>
          <w:szCs w:val="20"/>
          <w14:textOutline w14:w="0" w14:cap="flat" w14:cmpd="sng" w14:algn="ctr">
            <w14:noFill/>
            <w14:prstDash w14:val="solid"/>
            <w14:round/>
          </w14:textOutline>
        </w:rPr>
      </w:pPr>
      <w:r w:rsidRPr="00094E0E">
        <w:rPr>
          <w:rFonts w:ascii="Segoe UI Emoji" w:hAnsi="Segoe UI Emoji" w:cs="Segoe UI Emoji"/>
          <w:b/>
          <w:bCs/>
          <w:noProof/>
          <w:sz w:val="20"/>
          <w:szCs w:val="20"/>
          <w14:textOutline w14:w="0" w14:cap="flat" w14:cmpd="sng" w14:algn="ctr">
            <w14:noFill/>
            <w14:prstDash w14:val="solid"/>
            <w14:round/>
          </w14:textOutline>
        </w:rPr>
        <w:t>✅</w:t>
      </w:r>
      <w:r w:rsidRPr="00094E0E">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4C9CF640" w14:textId="77777777" w:rsidR="005A66FA" w:rsidRPr="00094E0E" w:rsidRDefault="005A66FA" w:rsidP="005A66FA">
      <w:pPr>
        <w:spacing w:after="0" w:line="240" w:lineRule="auto"/>
        <w:rPr>
          <w:rFonts w:ascii="Arial" w:hAnsi="Arial" w:cs="Arial"/>
          <w:bCs/>
          <w:noProof/>
          <w:sz w:val="20"/>
          <w:szCs w:val="20"/>
          <w14:textOutline w14:w="0" w14:cap="flat" w14:cmpd="sng" w14:algn="ctr">
            <w14:noFill/>
            <w14:prstDash w14:val="solid"/>
            <w14:round/>
          </w14:textOutline>
        </w:rPr>
      </w:pPr>
    </w:p>
    <w:p w14:paraId="3C9FDDB3" w14:textId="77777777" w:rsidR="005A66FA" w:rsidRPr="00094E0E" w:rsidRDefault="005A66FA" w:rsidP="005A66FA">
      <w:pPr>
        <w:spacing w:after="0" w:line="240" w:lineRule="auto"/>
        <w:rPr>
          <w:rFonts w:ascii="Arial" w:hAnsi="Arial" w:cs="Arial"/>
          <w:bCs/>
          <w:noProof/>
          <w:sz w:val="20"/>
          <w:szCs w:val="20"/>
          <w14:textOutline w14:w="0" w14:cap="flat" w14:cmpd="sng" w14:algn="ctr">
            <w14:noFill/>
            <w14:prstDash w14:val="solid"/>
            <w14:round/>
          </w14:textOutline>
        </w:rPr>
      </w:pPr>
    </w:p>
    <w:p w14:paraId="5C08FDCF" w14:textId="77777777" w:rsidR="005A66FA" w:rsidRPr="00094E0E" w:rsidRDefault="005A66FA" w:rsidP="005A66FA">
      <w:pPr>
        <w:spacing w:after="0" w:line="240" w:lineRule="auto"/>
        <w:rPr>
          <w:rFonts w:ascii="Arial" w:hAnsi="Arial" w:cs="Arial"/>
          <w:bCs/>
          <w:noProof/>
          <w:sz w:val="20"/>
          <w:szCs w:val="20"/>
          <w14:textOutline w14:w="0" w14:cap="flat" w14:cmpd="sng" w14:algn="ctr">
            <w14:noFill/>
            <w14:prstDash w14:val="solid"/>
            <w14:round/>
          </w14:textOutline>
        </w:rPr>
      </w:pPr>
    </w:p>
    <w:p w14:paraId="5FFDC99C" w14:textId="77777777" w:rsidR="005A66FA" w:rsidRPr="00094E0E" w:rsidRDefault="005A66FA" w:rsidP="005A66FA">
      <w:pPr>
        <w:spacing w:after="0" w:line="240" w:lineRule="auto"/>
        <w:rPr>
          <w:rFonts w:ascii="Arial" w:hAnsi="Arial" w:cs="Arial"/>
          <w:bCs/>
          <w:noProof/>
          <w:sz w:val="20"/>
          <w:szCs w:val="20"/>
          <w14:textOutline w14:w="0" w14:cap="flat" w14:cmpd="sng" w14:algn="ctr">
            <w14:noFill/>
            <w14:prstDash w14:val="solid"/>
            <w14:round/>
          </w14:textOutline>
        </w:rPr>
      </w:pPr>
    </w:p>
    <w:p w14:paraId="262C5697" w14:textId="77777777" w:rsidR="005A66FA" w:rsidRDefault="005A66FA" w:rsidP="005A66FA">
      <w:pPr>
        <w:spacing w:after="0" w:line="240" w:lineRule="auto"/>
        <w:rPr>
          <w:rFonts w:ascii="Arial" w:hAnsi="Arial" w:cs="Arial"/>
          <w:bCs/>
          <w:noProof/>
          <w:sz w:val="20"/>
          <w:szCs w:val="20"/>
          <w14:textOutline w14:w="0" w14:cap="flat" w14:cmpd="sng" w14:algn="ctr">
            <w14:noFill/>
            <w14:prstDash w14:val="solid"/>
            <w14:round/>
          </w14:textOutline>
        </w:rPr>
      </w:pPr>
    </w:p>
    <w:p w14:paraId="63ED954D" w14:textId="77777777" w:rsidR="00601E00" w:rsidRPr="00094E0E" w:rsidRDefault="00601E00" w:rsidP="005A66FA">
      <w:pPr>
        <w:spacing w:after="0" w:line="240" w:lineRule="auto"/>
        <w:rPr>
          <w:rFonts w:ascii="Arial" w:hAnsi="Arial" w:cs="Arial"/>
          <w:bCs/>
          <w:noProof/>
          <w:sz w:val="20"/>
          <w:szCs w:val="20"/>
          <w14:textOutline w14:w="0" w14:cap="flat" w14:cmpd="sng" w14:algn="ctr">
            <w14:noFill/>
            <w14:prstDash w14:val="solid"/>
            <w14:round/>
          </w14:textOutline>
        </w:rPr>
      </w:pPr>
    </w:p>
    <w:p w14:paraId="0E02AE6F" w14:textId="77777777" w:rsidR="005A66FA" w:rsidRPr="00094E0E" w:rsidRDefault="005A66FA" w:rsidP="005A66FA">
      <w:pPr>
        <w:spacing w:after="0" w:line="240" w:lineRule="auto"/>
        <w:rPr>
          <w:rFonts w:ascii="Arial" w:hAnsi="Arial" w:cs="Arial"/>
          <w:bCs/>
          <w:noProof/>
          <w:sz w:val="20"/>
          <w:szCs w:val="20"/>
          <w14:textOutline w14:w="0" w14:cap="flat" w14:cmpd="sng" w14:algn="ctr">
            <w14:noFill/>
            <w14:prstDash w14:val="solid"/>
            <w14:round/>
          </w14:textOutline>
        </w:rPr>
      </w:pPr>
    </w:p>
    <w:p w14:paraId="17EA880E" w14:textId="77777777" w:rsidR="005A66FA" w:rsidRPr="00094E0E" w:rsidRDefault="005A66FA" w:rsidP="005A66FA">
      <w:pPr>
        <w:spacing w:after="0" w:line="240" w:lineRule="auto"/>
        <w:rPr>
          <w:rFonts w:ascii="Arial" w:hAnsi="Arial" w:cs="Arial"/>
          <w:bCs/>
          <w:noProof/>
          <w:sz w:val="20"/>
          <w:szCs w:val="20"/>
          <w14:textOutline w14:w="0" w14:cap="flat" w14:cmpd="sng" w14:algn="ctr">
            <w14:noFill/>
            <w14:prstDash w14:val="solid"/>
            <w14:round/>
          </w14:textOutline>
        </w:rPr>
      </w:pPr>
    </w:p>
    <w:p w14:paraId="1B724F9D" w14:textId="77777777" w:rsidR="005A66FA" w:rsidRPr="00094E0E" w:rsidRDefault="005A66FA" w:rsidP="005A66FA">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4" w:name="_Hlk195308241"/>
      <w:r w:rsidRPr="00094E0E">
        <w:rPr>
          <w:rFonts w:ascii="Arial" w:hAnsi="Arial" w:cs="Arial"/>
          <w:b/>
          <w:bCs/>
          <w:noProof/>
          <w:sz w:val="20"/>
          <w:szCs w:val="20"/>
          <w14:textOutline w14:w="0" w14:cap="flat" w14:cmpd="sng" w14:algn="ctr">
            <w14:noFill/>
            <w14:prstDash w14:val="solid"/>
            <w14:round/>
          </w14:textOutline>
        </w:rPr>
        <w:lastRenderedPageBreak/>
        <w:t>NOTAS</w:t>
      </w:r>
    </w:p>
    <w:p w14:paraId="0B64FB4D" w14:textId="77777777" w:rsidR="005A66FA" w:rsidRPr="00094E0E" w:rsidRDefault="005A66FA" w:rsidP="005A66FA">
      <w:pPr>
        <w:tabs>
          <w:tab w:val="left" w:pos="3552"/>
        </w:tabs>
        <w:spacing w:after="0"/>
        <w:rPr>
          <w:rFonts w:ascii="Arial" w:hAnsi="Arial" w:cs="Arial"/>
          <w:b/>
          <w:noProof/>
          <w:sz w:val="20"/>
          <w:szCs w:val="20"/>
        </w:rPr>
      </w:pPr>
      <w:bookmarkStart w:id="15" w:name="_Hlk195308272"/>
      <w:bookmarkEnd w:id="14"/>
    </w:p>
    <w:p w14:paraId="3C097477"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Cupos limitados.</w:t>
      </w:r>
    </w:p>
    <w:p w14:paraId="51C5DB9C"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2E86DC78"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El plan no reembolsable, no endosable y no revisable.</w:t>
      </w:r>
    </w:p>
    <w:p w14:paraId="06C4B78C"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43C22211"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94E0E">
        <w:rPr>
          <w:rFonts w:ascii="Arial" w:eastAsiaTheme="minorHAnsi" w:hAnsi="Arial" w:cs="Arial"/>
          <w:kern w:val="2"/>
          <w:sz w:val="20"/>
          <w:szCs w:val="20"/>
          <w:lang w:eastAsia="en-US"/>
          <w14:ligatures w14:val="standardContextual"/>
        </w:rPr>
        <w:t>final..</w:t>
      </w:r>
      <w:proofErr w:type="gramEnd"/>
    </w:p>
    <w:p w14:paraId="09A1C676"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1E476001"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333AD69D"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Las habitaciones triples se confirman bajo solicitud previa (sujetas a confirmación).</w:t>
      </w:r>
    </w:p>
    <w:p w14:paraId="73480D1D"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94E0E">
        <w:rPr>
          <w:rFonts w:ascii="Arial" w:eastAsiaTheme="minorHAnsi" w:hAnsi="Arial" w:cs="Arial"/>
          <w:kern w:val="2"/>
          <w:sz w:val="20"/>
          <w:szCs w:val="20"/>
          <w:lang w:eastAsia="en-US"/>
          <w14:ligatures w14:val="standardContextual"/>
        </w:rPr>
        <w:t>check-out</w:t>
      </w:r>
      <w:proofErr w:type="spellEnd"/>
      <w:r w:rsidRPr="00094E0E">
        <w:rPr>
          <w:rFonts w:ascii="Arial" w:eastAsiaTheme="minorHAnsi" w:hAnsi="Arial" w:cs="Arial"/>
          <w:kern w:val="2"/>
          <w:sz w:val="20"/>
          <w:szCs w:val="20"/>
          <w:lang w:eastAsia="en-US"/>
          <w14:ligatures w14:val="standardContextual"/>
        </w:rPr>
        <w:t xml:space="preserve"> es a las 12:00 horas.</w:t>
      </w:r>
    </w:p>
    <w:p w14:paraId="2E2C07B3"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6A3022BC"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53B175CA"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5A00AB03"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66AD69C1" w14:textId="77777777" w:rsidR="005A66FA" w:rsidRPr="00094E0E" w:rsidRDefault="005A66FA" w:rsidP="005A66FA">
      <w:pPr>
        <w:numPr>
          <w:ilvl w:val="0"/>
          <w:numId w:val="7"/>
        </w:numPr>
        <w:spacing w:after="0" w:line="276" w:lineRule="auto"/>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25BEFEE3" w14:textId="77777777" w:rsidR="005A66FA" w:rsidRPr="00094E0E" w:rsidRDefault="005A66FA" w:rsidP="005A66FA">
      <w:pPr>
        <w:tabs>
          <w:tab w:val="left" w:pos="3483"/>
        </w:tabs>
        <w:spacing w:after="0"/>
        <w:rPr>
          <w:rFonts w:ascii="Arial" w:eastAsiaTheme="minorHAnsi" w:hAnsi="Arial" w:cs="Arial"/>
          <w:kern w:val="2"/>
          <w:sz w:val="20"/>
          <w:szCs w:val="20"/>
          <w:lang w:eastAsia="en-US"/>
          <w14:ligatures w14:val="standardContextual"/>
        </w:rPr>
      </w:pPr>
    </w:p>
    <w:p w14:paraId="2B4501EA" w14:textId="77777777" w:rsidR="005A66FA" w:rsidRPr="00094E0E" w:rsidRDefault="005A66FA" w:rsidP="005A66FA">
      <w:pPr>
        <w:tabs>
          <w:tab w:val="left" w:pos="3483"/>
        </w:tabs>
        <w:spacing w:after="0"/>
        <w:rPr>
          <w:rFonts w:ascii="Arial" w:eastAsiaTheme="minorHAnsi" w:hAnsi="Arial" w:cs="Arial"/>
          <w:kern w:val="2"/>
          <w:sz w:val="20"/>
          <w:szCs w:val="20"/>
          <w:lang w:eastAsia="en-US"/>
          <w14:ligatures w14:val="standardContextual"/>
        </w:rPr>
      </w:pPr>
    </w:p>
    <w:p w14:paraId="1167315F" w14:textId="77777777" w:rsidR="005A66FA" w:rsidRPr="00094E0E" w:rsidRDefault="005A66FA" w:rsidP="005A66FA">
      <w:pPr>
        <w:tabs>
          <w:tab w:val="left" w:pos="3483"/>
        </w:tabs>
        <w:spacing w:after="0"/>
        <w:rPr>
          <w:rFonts w:ascii="Arial" w:eastAsiaTheme="minorHAnsi" w:hAnsi="Arial" w:cs="Arial"/>
          <w:kern w:val="2"/>
          <w:sz w:val="20"/>
          <w:szCs w:val="20"/>
          <w:lang w:eastAsia="en-US"/>
          <w14:ligatures w14:val="standardContextual"/>
        </w:rPr>
      </w:pPr>
    </w:p>
    <w:p w14:paraId="3EDDC84D" w14:textId="77777777" w:rsidR="005A66FA" w:rsidRPr="00094E0E" w:rsidRDefault="005A66FA" w:rsidP="005A66FA">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5"/>
    <w:p w14:paraId="5D5A140D" w14:textId="77777777" w:rsidR="005A66FA" w:rsidRPr="00094E0E" w:rsidRDefault="005A66FA" w:rsidP="005A66FA">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94E0E">
        <w:rPr>
          <w:rFonts w:ascii="Arial" w:hAnsi="Arial" w:cs="Arial"/>
          <w:b/>
          <w:bCs/>
          <w:noProof/>
          <w:sz w:val="20"/>
          <w:szCs w:val="20"/>
          <w14:textOutline w14:w="0" w14:cap="flat" w14:cmpd="sng" w14:algn="ctr">
            <w14:noFill/>
            <w14:prstDash w14:val="solid"/>
            <w14:round/>
          </w14:textOutline>
        </w:rPr>
        <w:t xml:space="preserve">Términos y Condiciones Generales </w:t>
      </w:r>
    </w:p>
    <w:p w14:paraId="63C02E02" w14:textId="77777777" w:rsidR="005A66FA" w:rsidRPr="00094E0E" w:rsidRDefault="005A66FA" w:rsidP="005A66FA">
      <w:pPr>
        <w:spacing w:after="0"/>
        <w:jc w:val="both"/>
        <w:rPr>
          <w:rFonts w:ascii="Arial" w:hAnsi="Arial" w:cs="Arial"/>
          <w:b/>
          <w:bCs/>
          <w:sz w:val="20"/>
          <w:szCs w:val="20"/>
        </w:rPr>
      </w:pPr>
    </w:p>
    <w:p w14:paraId="5EB1E328" w14:textId="77777777" w:rsidR="005A66FA" w:rsidRPr="00094E0E" w:rsidRDefault="005A66FA" w:rsidP="005A66FA">
      <w:pPr>
        <w:spacing w:after="0"/>
        <w:jc w:val="both"/>
        <w:rPr>
          <w:rFonts w:ascii="Arial" w:hAnsi="Arial" w:cs="Arial"/>
          <w:b/>
          <w:bCs/>
          <w:sz w:val="20"/>
          <w:szCs w:val="20"/>
        </w:rPr>
      </w:pPr>
      <w:bookmarkStart w:id="16" w:name="_Hlk217045073"/>
      <w:r w:rsidRPr="00094E0E">
        <w:rPr>
          <w:rFonts w:ascii="Arial" w:hAnsi="Arial" w:cs="Arial"/>
          <w:b/>
          <w:bCs/>
          <w:sz w:val="20"/>
          <w:szCs w:val="20"/>
        </w:rPr>
        <w:t>Validez:</w:t>
      </w:r>
    </w:p>
    <w:p w14:paraId="69646CF7" w14:textId="77777777" w:rsidR="005A66FA" w:rsidRPr="00094E0E" w:rsidRDefault="005A66FA" w:rsidP="005A66FA">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Las tarifas están sujetas a disponibilidad de espacios al momento de la reserva.</w:t>
      </w:r>
    </w:p>
    <w:p w14:paraId="4CB52E19" w14:textId="77777777" w:rsidR="005A66FA" w:rsidRPr="00094E0E" w:rsidRDefault="005A66FA" w:rsidP="005A66FA">
      <w:pPr>
        <w:pStyle w:val="Prrafodelista"/>
        <w:numPr>
          <w:ilvl w:val="0"/>
          <w:numId w:val="9"/>
        </w:numPr>
        <w:spacing w:after="0"/>
        <w:jc w:val="both"/>
        <w:rPr>
          <w:rFonts w:ascii="Arial" w:hAnsi="Arial" w:cs="Arial"/>
          <w:sz w:val="20"/>
          <w:szCs w:val="20"/>
        </w:rPr>
      </w:pPr>
      <w:r w:rsidRPr="00094E0E">
        <w:rPr>
          <w:rFonts w:ascii="Arial" w:hAnsi="Arial" w:cs="Arial"/>
          <w:sz w:val="20"/>
          <w:szCs w:val="20"/>
        </w:rPr>
        <w:t>Los precios no aplican para el periodo de Año Nuevo, según el destino a visitar. Consulte el suplemento correspondiente, en caso de aplicar.</w:t>
      </w:r>
    </w:p>
    <w:p w14:paraId="5DB66446"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Precios:</w:t>
      </w:r>
    </w:p>
    <w:p w14:paraId="3931C08D"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44B4A302"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60DE6FFF"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Cancelación de Servicios:</w:t>
      </w:r>
    </w:p>
    <w:p w14:paraId="507B7588"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Cancelaciones particulares hasta 60 días antes de la llegada: Sin gastos de cancelación (excepto vuelos emitidos, que se cobrarán al 100%).</w:t>
      </w:r>
    </w:p>
    <w:p w14:paraId="2B58D1D4"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Cancelaciones entre 59 y 35 días antes de la llegada: Se aplicará un cargo del 50% (excepto vuelos emitidos, que se cobrarán al 100%).</w:t>
      </w:r>
    </w:p>
    <w:p w14:paraId="09766951"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Cancelaciones entre 34 y 1 día antes de la llegada: Se cobrará el 100% de gastos de cancelación. Todas las políticas de cancelación serán confirmadas junto con la confirmación del viaje</w:t>
      </w:r>
    </w:p>
    <w:p w14:paraId="1EB2FDDA"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Propinas:</w:t>
      </w:r>
    </w:p>
    <w:p w14:paraId="53C15B3A"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3BD5A167"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0D9DC463"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Servicios:</w:t>
      </w:r>
    </w:p>
    <w:p w14:paraId="7883C6E1"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7271996D"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0B17D5D3"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Equipaje:</w:t>
      </w:r>
    </w:p>
    <w:p w14:paraId="2C72B06F" w14:textId="77777777" w:rsidR="005A66FA" w:rsidRPr="00094E0E" w:rsidRDefault="005A66FA" w:rsidP="005A66FA">
      <w:pPr>
        <w:pStyle w:val="Prrafodelista"/>
        <w:numPr>
          <w:ilvl w:val="1"/>
          <w:numId w:val="9"/>
        </w:numPr>
        <w:tabs>
          <w:tab w:val="clear" w:pos="1440"/>
        </w:tabs>
        <w:spacing w:after="0"/>
        <w:ind w:left="720"/>
        <w:jc w:val="both"/>
        <w:rPr>
          <w:rFonts w:ascii="Arial" w:hAnsi="Arial" w:cs="Arial"/>
          <w:sz w:val="20"/>
          <w:szCs w:val="20"/>
        </w:rPr>
      </w:pPr>
      <w:r w:rsidRPr="00094E0E">
        <w:rPr>
          <w:rFonts w:ascii="Arial" w:hAnsi="Arial" w:cs="Arial"/>
          <w:sz w:val="20"/>
          <w:szCs w:val="20"/>
        </w:rPr>
        <w:t>Circuito terrestre: Se permite una maleta facturada de hasta 23 kg, un equipaje de mano de 8 kg y un artículo personal. No hay disponibilidad para equipaje adicional.</w:t>
      </w:r>
    </w:p>
    <w:p w14:paraId="46E74F51" w14:textId="77777777" w:rsidR="005A66FA" w:rsidRPr="00094E0E" w:rsidRDefault="005A66FA" w:rsidP="005A66FA">
      <w:pPr>
        <w:pStyle w:val="Prrafodelista"/>
        <w:numPr>
          <w:ilvl w:val="1"/>
          <w:numId w:val="9"/>
        </w:numPr>
        <w:tabs>
          <w:tab w:val="clear" w:pos="1440"/>
        </w:tabs>
        <w:spacing w:after="0"/>
        <w:ind w:left="720"/>
        <w:jc w:val="both"/>
        <w:rPr>
          <w:rFonts w:ascii="Arial" w:hAnsi="Arial" w:cs="Arial"/>
          <w:sz w:val="20"/>
          <w:szCs w:val="20"/>
        </w:rPr>
      </w:pPr>
      <w:r w:rsidRPr="00094E0E">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32DAAAB9" w14:textId="77777777" w:rsidR="005A66FA" w:rsidRPr="00094E0E" w:rsidRDefault="005A66FA" w:rsidP="005A66FA">
      <w:pPr>
        <w:pStyle w:val="Prrafodelista"/>
        <w:numPr>
          <w:ilvl w:val="1"/>
          <w:numId w:val="9"/>
        </w:numPr>
        <w:tabs>
          <w:tab w:val="clear" w:pos="1440"/>
        </w:tabs>
        <w:spacing w:after="0"/>
        <w:ind w:left="720"/>
        <w:jc w:val="both"/>
        <w:rPr>
          <w:rFonts w:ascii="Arial" w:hAnsi="Arial" w:cs="Arial"/>
          <w:sz w:val="20"/>
          <w:szCs w:val="20"/>
        </w:rPr>
      </w:pPr>
      <w:r w:rsidRPr="00094E0E">
        <w:rPr>
          <w:rFonts w:ascii="Arial" w:hAnsi="Arial" w:cs="Arial"/>
          <w:sz w:val="20"/>
          <w:szCs w:val="20"/>
        </w:rPr>
        <w:t>Vuelos nacionales: El equipaje permitido estará sujeto a los términos y condiciones de la aerolínea operadora, generalmente con una franquicia estándar de 23 kg más equipaje de mano. Incrementos de peso deberán consultarse con anterioridad y podrán generar costos adicionales.</w:t>
      </w:r>
    </w:p>
    <w:p w14:paraId="09D43BF3" w14:textId="77777777" w:rsidR="005A66FA" w:rsidRPr="00094E0E" w:rsidRDefault="005A66FA" w:rsidP="005A66FA">
      <w:pPr>
        <w:spacing w:after="0"/>
        <w:jc w:val="both"/>
        <w:rPr>
          <w:rFonts w:ascii="Arial" w:hAnsi="Arial" w:cs="Arial"/>
          <w:sz w:val="20"/>
          <w:szCs w:val="20"/>
        </w:rPr>
      </w:pPr>
    </w:p>
    <w:p w14:paraId="2E0C8A5B" w14:textId="77777777" w:rsidR="005A66FA" w:rsidRPr="00094E0E" w:rsidRDefault="005A66FA" w:rsidP="005A66FA">
      <w:pPr>
        <w:spacing w:after="0"/>
        <w:jc w:val="both"/>
        <w:rPr>
          <w:rFonts w:ascii="Arial" w:hAnsi="Arial" w:cs="Arial"/>
          <w:sz w:val="20"/>
          <w:szCs w:val="20"/>
        </w:rPr>
      </w:pPr>
    </w:p>
    <w:p w14:paraId="32249DED" w14:textId="77777777" w:rsidR="005A66FA" w:rsidRPr="00094E0E" w:rsidRDefault="005A66FA" w:rsidP="005A66FA">
      <w:pPr>
        <w:spacing w:after="0"/>
        <w:jc w:val="both"/>
        <w:rPr>
          <w:rFonts w:ascii="Arial" w:hAnsi="Arial" w:cs="Arial"/>
          <w:sz w:val="20"/>
          <w:szCs w:val="20"/>
        </w:rPr>
      </w:pPr>
    </w:p>
    <w:p w14:paraId="41CB50E8"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Hotelería:</w:t>
      </w:r>
    </w:p>
    <w:p w14:paraId="2FEBBCE2"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01B9F376" w14:textId="77777777" w:rsidR="005A66FA" w:rsidRPr="00094E0E" w:rsidRDefault="005A66FA" w:rsidP="005A66FA">
      <w:pPr>
        <w:pStyle w:val="Prrafodelista"/>
        <w:numPr>
          <w:ilvl w:val="0"/>
          <w:numId w:val="39"/>
        </w:numPr>
        <w:rPr>
          <w:rFonts w:ascii="Arial" w:hAnsi="Arial" w:cs="Arial"/>
          <w:sz w:val="20"/>
          <w:szCs w:val="20"/>
        </w:rPr>
      </w:pPr>
      <w:r w:rsidRPr="00094E0E">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55BDA2AC"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 xml:space="preserve">Comidas en los hoteles: </w:t>
      </w:r>
    </w:p>
    <w:p w14:paraId="67169227"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 y horario de las comidas pueden variar dependiendo de las condiciones detalladas en dicho itinerario.</w:t>
      </w:r>
    </w:p>
    <w:p w14:paraId="67F1C1B3"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40A0E092"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76D41422"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4115470D" w14:textId="77777777" w:rsidR="005A66FA" w:rsidRPr="00094E0E" w:rsidRDefault="005A66FA" w:rsidP="005A66FA">
      <w:pPr>
        <w:pStyle w:val="Prrafodelista"/>
        <w:numPr>
          <w:ilvl w:val="0"/>
          <w:numId w:val="9"/>
        </w:numPr>
        <w:rPr>
          <w:rFonts w:ascii="Arial" w:hAnsi="Arial" w:cs="Arial"/>
          <w:sz w:val="20"/>
          <w:szCs w:val="20"/>
        </w:rPr>
      </w:pPr>
      <w:r w:rsidRPr="00094E0E">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68538A5F" w14:textId="77777777" w:rsidR="005A66FA" w:rsidRPr="00094E0E" w:rsidRDefault="005A66FA" w:rsidP="005A66FA">
      <w:pPr>
        <w:pStyle w:val="Prrafodelista"/>
        <w:numPr>
          <w:ilvl w:val="0"/>
          <w:numId w:val="9"/>
        </w:numPr>
        <w:rPr>
          <w:rFonts w:ascii="Arial" w:hAnsi="Arial" w:cs="Arial"/>
          <w:sz w:val="20"/>
          <w:szCs w:val="20"/>
        </w:rPr>
      </w:pPr>
      <w:r w:rsidRPr="00094E0E">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67F057BE" w14:textId="77777777" w:rsidR="005A66FA" w:rsidRPr="00094E0E" w:rsidRDefault="005A66FA" w:rsidP="005A66FA">
      <w:pPr>
        <w:rPr>
          <w:rFonts w:ascii="Arial" w:hAnsi="Arial" w:cs="Arial"/>
          <w:sz w:val="20"/>
          <w:szCs w:val="20"/>
        </w:rPr>
      </w:pPr>
    </w:p>
    <w:p w14:paraId="552E8C07" w14:textId="77777777" w:rsidR="005A66FA" w:rsidRPr="00094E0E" w:rsidRDefault="005A66FA" w:rsidP="005A66FA">
      <w:pPr>
        <w:rPr>
          <w:rFonts w:ascii="Arial" w:hAnsi="Arial" w:cs="Arial"/>
          <w:sz w:val="20"/>
          <w:szCs w:val="20"/>
        </w:rPr>
      </w:pPr>
    </w:p>
    <w:p w14:paraId="36614B2A" w14:textId="77777777" w:rsidR="005A66FA" w:rsidRPr="00094E0E" w:rsidRDefault="005A66FA" w:rsidP="005A66FA">
      <w:pPr>
        <w:rPr>
          <w:rFonts w:ascii="Arial" w:hAnsi="Arial" w:cs="Arial"/>
          <w:sz w:val="20"/>
          <w:szCs w:val="20"/>
        </w:rPr>
      </w:pPr>
    </w:p>
    <w:p w14:paraId="3183BB55" w14:textId="77777777" w:rsidR="005A66FA" w:rsidRPr="00094E0E" w:rsidRDefault="005A66FA" w:rsidP="005A66FA">
      <w:pPr>
        <w:rPr>
          <w:rFonts w:ascii="Arial" w:hAnsi="Arial" w:cs="Arial"/>
          <w:sz w:val="20"/>
          <w:szCs w:val="20"/>
        </w:rPr>
      </w:pPr>
    </w:p>
    <w:p w14:paraId="0A63102F" w14:textId="77777777" w:rsidR="005A66FA" w:rsidRPr="00094E0E" w:rsidRDefault="005A66FA" w:rsidP="005A66FA">
      <w:pPr>
        <w:jc w:val="center"/>
        <w:rPr>
          <w:rFonts w:ascii="Arial" w:hAnsi="Arial" w:cs="Arial"/>
          <w:b/>
          <w:bCs/>
          <w:sz w:val="20"/>
          <w:szCs w:val="20"/>
        </w:rPr>
      </w:pPr>
      <w:r w:rsidRPr="00094E0E">
        <w:rPr>
          <w:rFonts w:ascii="Arial" w:hAnsi="Arial" w:cs="Arial"/>
          <w:b/>
          <w:bCs/>
          <w:sz w:val="20"/>
          <w:szCs w:val="20"/>
        </w:rPr>
        <w:lastRenderedPageBreak/>
        <w:t>Condiciones Generales</w:t>
      </w:r>
    </w:p>
    <w:p w14:paraId="15708DBB"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Participación y Puntualidad:</w:t>
      </w:r>
    </w:p>
    <w:p w14:paraId="19F9EA52" w14:textId="77777777" w:rsidR="005A66FA" w:rsidRPr="00094E0E" w:rsidRDefault="005A66FA" w:rsidP="005A66FA">
      <w:pPr>
        <w:pStyle w:val="Prrafodelista"/>
        <w:numPr>
          <w:ilvl w:val="0"/>
          <w:numId w:val="40"/>
        </w:numPr>
        <w:spacing w:after="0"/>
        <w:rPr>
          <w:rFonts w:ascii="Arial" w:hAnsi="Arial" w:cs="Arial"/>
          <w:sz w:val="20"/>
          <w:szCs w:val="20"/>
        </w:rPr>
      </w:pPr>
      <w:r w:rsidRPr="00094E0E">
        <w:rPr>
          <w:rFonts w:ascii="Arial" w:hAnsi="Arial" w:cs="Arial"/>
          <w:sz w:val="20"/>
          <w:szCs w:val="20"/>
        </w:rPr>
        <w:t>El cliente es responsable de revisar el itinerario y las inclusiones antes del inicio del viaje.</w:t>
      </w:r>
    </w:p>
    <w:p w14:paraId="239F05C9"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26ADBA20"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71CA29C0"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En todas las visitas, excursiones y traslados, se requiere estricta puntualidad.</w:t>
      </w:r>
    </w:p>
    <w:p w14:paraId="73B09991" w14:textId="77777777" w:rsidR="005A66FA" w:rsidRPr="00094E0E" w:rsidRDefault="005A66FA" w:rsidP="005A66FA">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59004264"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p>
    <w:p w14:paraId="79FFD3C3"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Información inicial:</w:t>
      </w:r>
    </w:p>
    <w:p w14:paraId="666BCD15"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50A79889"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Recepción en el aeropuerto:</w:t>
      </w:r>
    </w:p>
    <w:p w14:paraId="4893ADEA"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6483C44B"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2E0E6CBB"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7A6E0298"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6966780E"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1B188E39"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Horario de recogida:</w:t>
      </w:r>
    </w:p>
    <w:p w14:paraId="1814F215"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El horario del traslado será comunicado con un día de antelación.</w:t>
      </w:r>
    </w:p>
    <w:p w14:paraId="7697CD24"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38A5E327"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Conexión a Internet en el Aeropuerto</w:t>
      </w:r>
    </w:p>
    <w:p w14:paraId="4F08196C"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094E0E">
        <w:rPr>
          <w:rFonts w:ascii="Arial" w:eastAsiaTheme="minorHAnsi" w:hAnsi="Arial" w:cs="Arial"/>
          <w:kern w:val="2"/>
          <w:sz w:val="20"/>
          <w:szCs w:val="20"/>
          <w:lang w:eastAsia="en-US"/>
          <w14:ligatures w14:val="standardContextual"/>
        </w:rPr>
        <w:t>Wi</w:t>
      </w:r>
      <w:proofErr w:type="spellEnd"/>
      <w:r w:rsidRPr="00094E0E">
        <w:rPr>
          <w:rFonts w:ascii="Arial" w:eastAsiaTheme="minorHAnsi" w:hAnsi="Arial" w:cs="Arial"/>
          <w:kern w:val="2"/>
          <w:sz w:val="20"/>
          <w:szCs w:val="20"/>
          <w:lang w:eastAsia="en-US"/>
          <w14:ligatures w14:val="standardContextual"/>
        </w:rPr>
        <w:t>-Fi.</w:t>
      </w:r>
    </w:p>
    <w:p w14:paraId="04C41E4D"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0F1CBD43" w14:textId="77777777" w:rsidR="00C60EC8" w:rsidRPr="00094E0E" w:rsidRDefault="00C60EC8" w:rsidP="00C60EC8">
      <w:pPr>
        <w:spacing w:after="0" w:line="278" w:lineRule="auto"/>
        <w:contextualSpacing/>
        <w:jc w:val="both"/>
        <w:rPr>
          <w:rFonts w:ascii="Arial" w:eastAsiaTheme="minorHAnsi" w:hAnsi="Arial" w:cs="Arial"/>
          <w:kern w:val="2"/>
          <w:sz w:val="20"/>
          <w:szCs w:val="20"/>
          <w:lang w:eastAsia="en-US"/>
          <w14:ligatures w14:val="standardContextual"/>
        </w:rPr>
      </w:pPr>
    </w:p>
    <w:p w14:paraId="6B5C88AC" w14:textId="77777777" w:rsidR="00C60EC8" w:rsidRPr="00094E0E" w:rsidRDefault="00C60EC8" w:rsidP="00C60EC8">
      <w:pPr>
        <w:spacing w:after="0" w:line="278" w:lineRule="auto"/>
        <w:contextualSpacing/>
        <w:jc w:val="both"/>
        <w:rPr>
          <w:rFonts w:ascii="Arial" w:eastAsiaTheme="minorHAnsi" w:hAnsi="Arial" w:cs="Arial"/>
          <w:kern w:val="2"/>
          <w:sz w:val="20"/>
          <w:szCs w:val="20"/>
          <w:lang w:eastAsia="en-US"/>
          <w14:ligatures w14:val="standardContextual"/>
        </w:rPr>
      </w:pPr>
    </w:p>
    <w:p w14:paraId="72CB302F"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lastRenderedPageBreak/>
        <w:t>Horarios Libres Durante Excursiones</w:t>
      </w:r>
    </w:p>
    <w:p w14:paraId="78046E76"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5D0E9A94"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Actividades Dependientes de Factores Externos</w:t>
      </w:r>
    </w:p>
    <w:p w14:paraId="3C49D8F0" w14:textId="7ED21E6D"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78143F22"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Información de Horarios del Circuito</w:t>
      </w:r>
    </w:p>
    <w:p w14:paraId="3BC6F449"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5A9674F3"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591185B6"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Recomendaciones</w:t>
      </w:r>
    </w:p>
    <w:p w14:paraId="1043857D"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0964D53E"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7C557447" w14:textId="77777777" w:rsidR="005A66FA" w:rsidRPr="00094E0E" w:rsidRDefault="005A66FA" w:rsidP="005A66FA">
      <w:pPr>
        <w:spacing w:after="0"/>
        <w:jc w:val="both"/>
        <w:rPr>
          <w:rFonts w:ascii="Arial" w:hAnsi="Arial" w:cs="Arial"/>
          <w:b/>
          <w:bCs/>
          <w:sz w:val="20"/>
          <w:szCs w:val="20"/>
        </w:rPr>
      </w:pPr>
      <w:r w:rsidRPr="00094E0E">
        <w:rPr>
          <w:rFonts w:ascii="Arial" w:hAnsi="Arial" w:cs="Arial"/>
          <w:b/>
          <w:bCs/>
          <w:sz w:val="20"/>
          <w:szCs w:val="20"/>
        </w:rPr>
        <w:t xml:space="preserve">Días festivos </w:t>
      </w:r>
      <w:proofErr w:type="gramStart"/>
      <w:r w:rsidRPr="00094E0E">
        <w:rPr>
          <w:rFonts w:ascii="Arial" w:hAnsi="Arial" w:cs="Arial"/>
          <w:b/>
          <w:bCs/>
          <w:sz w:val="20"/>
          <w:szCs w:val="20"/>
        </w:rPr>
        <w:t>2026 :</w:t>
      </w:r>
      <w:proofErr w:type="gramEnd"/>
    </w:p>
    <w:p w14:paraId="755AAFF1" w14:textId="77777777" w:rsidR="005A66FA" w:rsidRPr="00094E0E" w:rsidRDefault="005A66FA" w:rsidP="005A66FA">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094E0E">
        <w:rPr>
          <w:rFonts w:ascii="Arial" w:eastAsiaTheme="minorHAnsi" w:hAnsi="Arial" w:cs="Arial"/>
          <w:b/>
          <w:bCs/>
          <w:kern w:val="2"/>
          <w:sz w:val="20"/>
          <w:szCs w:val="20"/>
          <w:lang w:eastAsia="en-US"/>
          <w14:ligatures w14:val="standardContextual"/>
        </w:rPr>
        <w:t xml:space="preserve">GENTE MAYORISTA </w:t>
      </w:r>
      <w:r w:rsidRPr="00094E0E">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331C9CF9" w14:textId="77777777" w:rsidR="005A66FA" w:rsidRPr="00094E0E" w:rsidRDefault="005A66FA" w:rsidP="005A66FA">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sidRPr="00094E0E">
        <w:rPr>
          <w:rFonts w:ascii="Arial" w:eastAsiaTheme="minorHAnsi" w:hAnsi="Arial" w:cs="Arial"/>
          <w:b/>
          <w:bCs/>
          <w:kern w:val="2"/>
          <w:sz w:val="20"/>
          <w:szCs w:val="20"/>
          <w:lang w:eastAsia="en-US"/>
          <w14:ligatures w14:val="standardContextual"/>
        </w:rPr>
        <w:t>Condiciones generales salubridad:</w:t>
      </w:r>
    </w:p>
    <w:p w14:paraId="6BBED000" w14:textId="77777777" w:rsidR="005A66FA" w:rsidRPr="00094E0E" w:rsidRDefault="005A66FA" w:rsidP="005A66FA">
      <w:pPr>
        <w:pStyle w:val="Prrafodelista"/>
        <w:numPr>
          <w:ilvl w:val="0"/>
          <w:numId w:val="9"/>
        </w:numPr>
        <w:jc w:val="both"/>
        <w:rPr>
          <w:rFonts w:ascii="Arial" w:hAnsi="Arial" w:cs="Arial"/>
          <w:sz w:val="20"/>
          <w:szCs w:val="20"/>
        </w:rPr>
      </w:pPr>
      <w:r w:rsidRPr="00094E0E">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094E0E">
        <w:rPr>
          <w:rFonts w:ascii="Arial" w:hAnsi="Arial" w:cs="Arial"/>
          <w:sz w:val="20"/>
          <w:szCs w:val="20"/>
        </w:rPr>
        <w:t>mpox</w:t>
      </w:r>
      <w:proofErr w:type="spellEnd"/>
      <w:r w:rsidRPr="00094E0E">
        <w:rPr>
          <w:rFonts w:ascii="Arial" w:hAnsi="Arial" w:cs="Arial"/>
          <w:sz w:val="20"/>
          <w:szCs w:val="20"/>
        </w:rPr>
        <w:t>), influenza H1N1, fiebre amarilla, o aquellas que puedan ser declaradas por las autoridades sanitarias competentes.</w:t>
      </w:r>
    </w:p>
    <w:p w14:paraId="123E7E26" w14:textId="77777777" w:rsidR="005A66FA" w:rsidRPr="00094E0E" w:rsidRDefault="005A66FA" w:rsidP="005A66FA">
      <w:pPr>
        <w:pStyle w:val="Prrafodelista"/>
        <w:numPr>
          <w:ilvl w:val="0"/>
          <w:numId w:val="9"/>
        </w:numPr>
        <w:jc w:val="both"/>
        <w:rPr>
          <w:rFonts w:ascii="Arial" w:hAnsi="Arial" w:cs="Arial"/>
          <w:sz w:val="20"/>
          <w:szCs w:val="20"/>
        </w:rPr>
      </w:pPr>
      <w:r w:rsidRPr="00094E0E">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63718626" w14:textId="77777777" w:rsidR="005A66FA" w:rsidRPr="00094E0E" w:rsidRDefault="005A66FA" w:rsidP="005A66FA">
      <w:pPr>
        <w:jc w:val="both"/>
        <w:rPr>
          <w:rFonts w:ascii="Arial" w:hAnsi="Arial" w:cs="Arial"/>
          <w:sz w:val="20"/>
          <w:szCs w:val="20"/>
        </w:rPr>
      </w:pPr>
    </w:p>
    <w:p w14:paraId="6567964E" w14:textId="77777777" w:rsidR="005A66FA" w:rsidRPr="00094E0E" w:rsidRDefault="005A66FA" w:rsidP="005A66FA">
      <w:pPr>
        <w:jc w:val="both"/>
        <w:rPr>
          <w:rFonts w:ascii="Arial" w:hAnsi="Arial" w:cs="Arial"/>
          <w:sz w:val="20"/>
          <w:szCs w:val="20"/>
        </w:rPr>
      </w:pPr>
    </w:p>
    <w:p w14:paraId="027A2BE2" w14:textId="77777777" w:rsidR="005A66FA" w:rsidRPr="00094E0E" w:rsidRDefault="005A66FA" w:rsidP="005A66FA">
      <w:pPr>
        <w:pStyle w:val="Prrafodelista"/>
        <w:numPr>
          <w:ilvl w:val="0"/>
          <w:numId w:val="9"/>
        </w:numPr>
        <w:jc w:val="both"/>
        <w:rPr>
          <w:rFonts w:ascii="Arial" w:hAnsi="Arial" w:cs="Arial"/>
          <w:sz w:val="20"/>
          <w:szCs w:val="20"/>
        </w:rPr>
      </w:pPr>
      <w:r w:rsidRPr="00094E0E">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23F239CC" w14:textId="77777777" w:rsidR="005A66FA" w:rsidRPr="00094E0E" w:rsidRDefault="005A66FA" w:rsidP="005A66FA">
      <w:pPr>
        <w:pStyle w:val="Prrafodelista"/>
        <w:numPr>
          <w:ilvl w:val="0"/>
          <w:numId w:val="9"/>
        </w:numPr>
        <w:jc w:val="both"/>
        <w:rPr>
          <w:rFonts w:ascii="Arial" w:hAnsi="Arial" w:cs="Arial"/>
          <w:sz w:val="20"/>
          <w:szCs w:val="20"/>
        </w:rPr>
      </w:pPr>
      <w:r w:rsidRPr="00094E0E">
        <w:rPr>
          <w:rFonts w:ascii="Arial" w:hAnsi="Arial" w:cs="Arial"/>
          <w:sz w:val="20"/>
          <w:szCs w:val="20"/>
        </w:rPr>
        <w:t>Cualquier visita, excursión o servicio que no sea tomado por decisión del pasajero, por itinerarios de vuelos, restricciones sanitarias o causas personales, no será reembolsable.</w:t>
      </w:r>
    </w:p>
    <w:p w14:paraId="7B1AECA1" w14:textId="051A664A" w:rsidR="005A66FA" w:rsidRPr="00094E0E" w:rsidRDefault="005A66FA" w:rsidP="005A66FA">
      <w:pPr>
        <w:pStyle w:val="Prrafodelista"/>
        <w:numPr>
          <w:ilvl w:val="0"/>
          <w:numId w:val="9"/>
        </w:numPr>
        <w:jc w:val="both"/>
        <w:rPr>
          <w:rFonts w:ascii="Arial" w:hAnsi="Arial" w:cs="Arial"/>
          <w:sz w:val="20"/>
          <w:szCs w:val="20"/>
        </w:rPr>
      </w:pPr>
      <w:r w:rsidRPr="00094E0E">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52F4CFBA" w14:textId="77777777" w:rsidR="005A66FA" w:rsidRPr="00094E0E" w:rsidRDefault="005A66FA" w:rsidP="005A66FA">
      <w:pPr>
        <w:pStyle w:val="Prrafodelista"/>
        <w:numPr>
          <w:ilvl w:val="0"/>
          <w:numId w:val="9"/>
        </w:numPr>
        <w:jc w:val="both"/>
        <w:rPr>
          <w:rFonts w:ascii="Arial" w:hAnsi="Arial" w:cs="Arial"/>
          <w:sz w:val="20"/>
          <w:szCs w:val="20"/>
        </w:rPr>
      </w:pPr>
      <w:r w:rsidRPr="00094E0E">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14D1FA80" w14:textId="77777777" w:rsidR="005A66FA" w:rsidRPr="00094E0E" w:rsidRDefault="005A66FA" w:rsidP="005A66FA">
      <w:pPr>
        <w:pStyle w:val="Prrafodelista"/>
        <w:numPr>
          <w:ilvl w:val="0"/>
          <w:numId w:val="9"/>
        </w:numPr>
        <w:spacing w:after="0"/>
        <w:jc w:val="both"/>
        <w:rPr>
          <w:rFonts w:ascii="Arial" w:hAnsi="Arial" w:cs="Arial"/>
          <w:sz w:val="20"/>
          <w:szCs w:val="20"/>
        </w:rPr>
      </w:pPr>
      <w:r w:rsidRPr="00094E0E">
        <w:rPr>
          <w:rFonts w:ascii="Arial" w:hAnsi="Arial" w:cs="Arial"/>
          <w:sz w:val="20"/>
          <w:szCs w:val="20"/>
        </w:rPr>
        <w:t>Al ser un programa especial para salidas en grupo, los pasajeros aceptan y asumen todas las condiciones, tanto de aerolíneas como operadores al momento de reservar este programa.</w:t>
      </w:r>
    </w:p>
    <w:p w14:paraId="5683B181" w14:textId="77777777" w:rsidR="005A66FA" w:rsidRPr="00094E0E" w:rsidRDefault="005A66FA" w:rsidP="005A66FA">
      <w:pPr>
        <w:spacing w:after="0"/>
        <w:ind w:left="360"/>
        <w:rPr>
          <w:rFonts w:ascii="Arial" w:hAnsi="Arial" w:cs="Arial"/>
          <w:b/>
          <w:bCs/>
          <w:sz w:val="20"/>
          <w:szCs w:val="20"/>
        </w:rPr>
      </w:pPr>
      <w:r w:rsidRPr="00094E0E">
        <w:rPr>
          <w:rFonts w:ascii="Arial" w:hAnsi="Arial" w:cs="Arial"/>
          <w:b/>
          <w:bCs/>
          <w:sz w:val="20"/>
          <w:szCs w:val="20"/>
        </w:rPr>
        <w:t>Uso de imagen:</w:t>
      </w:r>
    </w:p>
    <w:p w14:paraId="153D73C3" w14:textId="77777777" w:rsidR="005A66FA" w:rsidRPr="00094E0E" w:rsidRDefault="005A66FA" w:rsidP="005A66FA">
      <w:pPr>
        <w:pStyle w:val="Prrafodelista"/>
        <w:numPr>
          <w:ilvl w:val="0"/>
          <w:numId w:val="9"/>
        </w:numPr>
        <w:spacing w:after="0"/>
        <w:rPr>
          <w:rFonts w:ascii="Arial" w:hAnsi="Arial" w:cs="Arial"/>
          <w:sz w:val="20"/>
          <w:szCs w:val="20"/>
        </w:rPr>
      </w:pPr>
      <w:r w:rsidRPr="00094E0E">
        <w:rPr>
          <w:rFonts w:ascii="Arial" w:hAnsi="Arial" w:cs="Arial"/>
          <w:sz w:val="20"/>
          <w:szCs w:val="20"/>
        </w:rPr>
        <w:t xml:space="preserve">El pasajero al pagar los </w:t>
      </w:r>
      <w:proofErr w:type="gramStart"/>
      <w:r w:rsidRPr="00094E0E">
        <w:rPr>
          <w:rFonts w:ascii="Arial" w:hAnsi="Arial" w:cs="Arial"/>
          <w:sz w:val="20"/>
          <w:szCs w:val="20"/>
        </w:rPr>
        <w:t>servicios ,</w:t>
      </w:r>
      <w:proofErr w:type="gramEnd"/>
      <w:r w:rsidRPr="00094E0E">
        <w:rPr>
          <w:rFonts w:ascii="Arial" w:hAnsi="Arial" w:cs="Arial"/>
          <w:sz w:val="20"/>
          <w:szCs w:val="20"/>
        </w:rPr>
        <w:t xml:space="preserve"> autoriza el uso de imagen derivadas de fotos y videos tomadas durante la ejecución del programa.</w:t>
      </w:r>
    </w:p>
    <w:p w14:paraId="718EC7C5"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12926C4D"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51E31D76"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19B10CD7"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7D6297B5"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531CD0EC"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5B08C3AF"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37CCEA15"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7ABF54AE"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13A54084"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74BB21AC"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27F09CFE"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6BF2E445"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157CD62B"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7EB28327"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3C87BC6B"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3D013FC4"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0FE2C8F9"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09C96760"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0D92B8CC" w14:textId="77777777" w:rsidR="005A66FA" w:rsidRPr="00094E0E" w:rsidRDefault="005A66FA" w:rsidP="005A66FA">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094E0E">
        <w:rPr>
          <w:rFonts w:ascii="Arial" w:eastAsiaTheme="minorHAnsi" w:hAnsi="Arial" w:cs="Arial"/>
          <w:b/>
          <w:bCs/>
          <w:kern w:val="2"/>
          <w:sz w:val="20"/>
          <w:szCs w:val="20"/>
          <w:lang w:eastAsia="en-US"/>
          <w14:ligatures w14:val="standardContextual"/>
        </w:rPr>
        <w:t>CLAUSULA DE RESPONSABILIDAD</w:t>
      </w:r>
    </w:p>
    <w:p w14:paraId="50C810B2" w14:textId="77777777" w:rsidR="005A66FA" w:rsidRPr="00094E0E" w:rsidRDefault="005A66FA" w:rsidP="005A66FA">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26356B69"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6A666073" w14:textId="77777777" w:rsidR="005A66FA" w:rsidRPr="00094E0E" w:rsidRDefault="005A66FA" w:rsidP="005A66F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ART. 4 DECRETO 2438 DE 2010 COMPILADO ART. 2.2.4.3.2.4. DECRETO 1074 DE 2015</w:t>
      </w:r>
    </w:p>
    <w:p w14:paraId="748F1CA7"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314B1CB1"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2CE3DABD" w14:textId="5DB5BC6B"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3C4B4C84"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2FC34536"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42A8E28A"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11CF96CC"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118B985C" w14:textId="77777777" w:rsidR="005A66FA" w:rsidRPr="00094E0E" w:rsidRDefault="005A66FA" w:rsidP="005A66FA">
      <w:pPr>
        <w:spacing w:after="0" w:line="278" w:lineRule="auto"/>
        <w:contextualSpacing/>
        <w:jc w:val="both"/>
        <w:rPr>
          <w:rFonts w:ascii="Arial" w:eastAsiaTheme="minorHAnsi" w:hAnsi="Arial" w:cs="Arial"/>
          <w:kern w:val="2"/>
          <w:sz w:val="20"/>
          <w:szCs w:val="20"/>
          <w:lang w:eastAsia="en-US"/>
          <w14:ligatures w14:val="standardContextual"/>
        </w:rPr>
      </w:pPr>
    </w:p>
    <w:p w14:paraId="7142F99D"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lastRenderedPageBreak/>
        <w:t xml:space="preserve">6. Cuantía del anticipo y plazo para el pago de esta suma por parte del usuario, con el objeto de asegurar su participación en el viaje. Este valor será abonado al costo total del plan turístico. Las </w:t>
      </w:r>
    </w:p>
    <w:p w14:paraId="316EE370" w14:textId="77777777" w:rsidR="005A66FA" w:rsidRPr="00094E0E" w:rsidRDefault="005A66FA" w:rsidP="005A66FA">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06180CA5" w14:textId="77777777" w:rsidR="005A66FA" w:rsidRPr="00094E0E" w:rsidRDefault="005A66FA" w:rsidP="005A66F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63A9B7F5"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01031DAE"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6F96505C" w14:textId="77777777" w:rsidR="005A66FA" w:rsidRPr="00094E0E" w:rsidRDefault="005A66FA" w:rsidP="005A66F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_________________________________________________________________________</w:t>
      </w:r>
    </w:p>
    <w:p w14:paraId="7495C372" w14:textId="77777777" w:rsidR="005A66FA" w:rsidRPr="00094E0E" w:rsidRDefault="005A66FA" w:rsidP="005A66FA">
      <w:pPr>
        <w:spacing w:after="0" w:line="278" w:lineRule="auto"/>
        <w:contextualSpacing/>
        <w:jc w:val="both"/>
        <w:rPr>
          <w:rFonts w:ascii="Arial" w:eastAsiaTheme="minorHAnsi" w:hAnsi="Arial" w:cs="Arial"/>
          <w:b/>
          <w:bCs/>
          <w:kern w:val="2"/>
          <w:sz w:val="20"/>
          <w:szCs w:val="20"/>
          <w:lang w:eastAsia="en-US"/>
          <w14:ligatures w14:val="standardContextual"/>
        </w:rPr>
      </w:pPr>
      <w:r w:rsidRPr="00094E0E">
        <w:rPr>
          <w:rFonts w:ascii="Arial" w:eastAsiaTheme="minorHAnsi" w:hAnsi="Arial" w:cs="Arial"/>
          <w:b/>
          <w:bCs/>
          <w:kern w:val="2"/>
          <w:sz w:val="20"/>
          <w:szCs w:val="20"/>
          <w:lang w:eastAsia="en-US"/>
          <w14:ligatures w14:val="standardContextual"/>
        </w:rPr>
        <w:t>TURISMO RESPONSABLE</w:t>
      </w:r>
    </w:p>
    <w:p w14:paraId="3077D2B1" w14:textId="77777777" w:rsidR="005A66FA" w:rsidRPr="00094E0E" w:rsidRDefault="005A66FA" w:rsidP="005A66F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7FDAA7E3"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0267BCA2" w14:textId="77777777" w:rsidR="005A66FA" w:rsidRPr="00094E0E" w:rsidRDefault="005A66FA" w:rsidP="005A66F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094E0E">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60BC4E6B" w14:textId="77777777" w:rsidR="005A66FA" w:rsidRPr="00094E0E" w:rsidRDefault="005A66FA" w:rsidP="005A66FA">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33194839" w14:textId="77777777" w:rsidR="005A66FA" w:rsidRPr="00094E0E" w:rsidRDefault="005A66FA" w:rsidP="005A66FA">
      <w:pPr>
        <w:jc w:val="center"/>
        <w:rPr>
          <w:rFonts w:ascii="Arial" w:hAnsi="Arial" w:cs="Arial"/>
          <w:b/>
          <w:bCs/>
          <w:sz w:val="20"/>
          <w:szCs w:val="20"/>
        </w:rPr>
      </w:pPr>
      <w:r w:rsidRPr="00094E0E">
        <w:rPr>
          <w:rFonts w:ascii="Arial" w:hAnsi="Arial" w:cs="Arial"/>
          <w:b/>
          <w:bCs/>
          <w:sz w:val="20"/>
          <w:szCs w:val="20"/>
        </w:rPr>
        <w:t>El cumplimiento de estos términos y condiciones es esencial para garantizar la fluidez y calidad del servicio, evitando inconvenientes durante el viaje</w:t>
      </w:r>
      <w:bookmarkEnd w:id="16"/>
      <w:r w:rsidRPr="00094E0E">
        <w:rPr>
          <w:rFonts w:ascii="Arial" w:hAnsi="Arial" w:cs="Arial"/>
          <w:b/>
          <w:bCs/>
          <w:sz w:val="20"/>
          <w:szCs w:val="20"/>
        </w:rPr>
        <w:t>.</w:t>
      </w:r>
    </w:p>
    <w:p w14:paraId="0CDE8E4D" w14:textId="77777777" w:rsidR="004E42F2" w:rsidRPr="00094E0E" w:rsidRDefault="004E42F2" w:rsidP="005A66FA">
      <w:pPr>
        <w:tabs>
          <w:tab w:val="left" w:pos="3552"/>
        </w:tabs>
        <w:spacing w:after="0"/>
        <w:jc w:val="center"/>
        <w:rPr>
          <w:rFonts w:ascii="Arial" w:eastAsia="Trebuchet MS" w:hAnsi="Arial" w:cs="Arial"/>
          <w:color w:val="000000"/>
          <w:sz w:val="20"/>
          <w:szCs w:val="20"/>
        </w:rPr>
      </w:pPr>
    </w:p>
    <w:sectPr w:rsidR="004E42F2" w:rsidRPr="00094E0E" w:rsidSect="00177138">
      <w:headerReference w:type="default" r:id="rId8"/>
      <w:footerReference w:type="default" r:id="rId9"/>
      <w:headerReference w:type="first" r:id="rId10"/>
      <w:footerReference w:type="first" r:id="rId11"/>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5E172" w14:textId="77777777" w:rsidR="008557CE" w:rsidRDefault="008557CE">
      <w:pPr>
        <w:spacing w:after="0" w:line="240" w:lineRule="auto"/>
      </w:pPr>
      <w:r>
        <w:separator/>
      </w:r>
    </w:p>
  </w:endnote>
  <w:endnote w:type="continuationSeparator" w:id="0">
    <w:p w14:paraId="28639A58" w14:textId="77777777" w:rsidR="008557CE" w:rsidRDefault="0085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E353" w14:textId="77777777" w:rsidR="008557CE" w:rsidRDefault="008557CE">
      <w:pPr>
        <w:spacing w:after="0" w:line="240" w:lineRule="auto"/>
      </w:pPr>
      <w:r>
        <w:separator/>
      </w:r>
    </w:p>
  </w:footnote>
  <w:footnote w:type="continuationSeparator" w:id="0">
    <w:p w14:paraId="75E9AA2A" w14:textId="77777777" w:rsidR="008557CE" w:rsidRDefault="0085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BF37" w14:textId="2A43E7C4" w:rsidR="00845B26" w:rsidRDefault="00F54B2B">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71552" behindDoc="0" locked="0" layoutInCell="1" allowOverlap="1" wp14:anchorId="0BC0E5F3" wp14:editId="7A09A570">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84C">
      <w:rPr>
        <w:noProof/>
      </w:rPr>
      <w:drawing>
        <wp:anchor distT="0" distB="0" distL="114300" distR="114300" simplePos="0" relativeHeight="251670528" behindDoc="0" locked="0" layoutInCell="1" allowOverlap="1" wp14:anchorId="0637A942" wp14:editId="0636E823">
          <wp:simplePos x="0" y="0"/>
          <wp:positionH relativeFrom="page">
            <wp:align>center</wp:align>
          </wp:positionH>
          <wp:positionV relativeFrom="paragraph">
            <wp:posOffset>-447040</wp:posOffset>
          </wp:positionV>
          <wp:extent cx="8008620" cy="2551430"/>
          <wp:effectExtent l="0" t="0" r="0" b="1270"/>
          <wp:wrapThrough wrapText="bothSides">
            <wp:wrapPolygon edited="0">
              <wp:start x="0" y="0"/>
              <wp:lineTo x="0" y="21449"/>
              <wp:lineTo x="21528" y="21449"/>
              <wp:lineTo x="21528"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8620" cy="2551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B5CD9" w14:textId="0FB75FE5" w:rsidR="00845B26" w:rsidRDefault="00845B2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777F72B3" w:rsidR="00845B26" w:rsidRDefault="0089384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8480" behindDoc="0" locked="0" layoutInCell="1" allowOverlap="1" wp14:anchorId="5EBC3844" wp14:editId="61888D38">
          <wp:simplePos x="0" y="0"/>
          <wp:positionH relativeFrom="column">
            <wp:posOffset>-1094105</wp:posOffset>
          </wp:positionH>
          <wp:positionV relativeFrom="paragraph">
            <wp:posOffset>-450215</wp:posOffset>
          </wp:positionV>
          <wp:extent cx="8008620" cy="2551430"/>
          <wp:effectExtent l="0" t="0" r="0" b="1270"/>
          <wp:wrapThrough wrapText="bothSides">
            <wp:wrapPolygon edited="0">
              <wp:start x="0" y="0"/>
              <wp:lineTo x="0" y="21449"/>
              <wp:lineTo x="21528" y="21449"/>
              <wp:lineTo x="21528"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8620" cy="25514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B3D5CAF"/>
    <w:multiLevelType w:val="hybridMultilevel"/>
    <w:tmpl w:val="4D5649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7"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D256C88"/>
    <w:multiLevelType w:val="hybridMultilevel"/>
    <w:tmpl w:val="6D7CAA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16331729">
    <w:abstractNumId w:val="34"/>
  </w:num>
  <w:num w:numId="2" w16cid:durableId="341788258">
    <w:abstractNumId w:val="15"/>
  </w:num>
  <w:num w:numId="3" w16cid:durableId="77094274">
    <w:abstractNumId w:val="13"/>
  </w:num>
  <w:num w:numId="4" w16cid:durableId="1899630187">
    <w:abstractNumId w:val="12"/>
  </w:num>
  <w:num w:numId="5" w16cid:durableId="469590548">
    <w:abstractNumId w:val="26"/>
  </w:num>
  <w:num w:numId="6" w16cid:durableId="1659993599">
    <w:abstractNumId w:val="2"/>
  </w:num>
  <w:num w:numId="7" w16cid:durableId="1497190491">
    <w:abstractNumId w:val="16"/>
  </w:num>
  <w:num w:numId="8" w16cid:durableId="702486509">
    <w:abstractNumId w:val="22"/>
  </w:num>
  <w:num w:numId="9" w16cid:durableId="822505594">
    <w:abstractNumId w:val="1"/>
  </w:num>
  <w:num w:numId="10" w16cid:durableId="1886217659">
    <w:abstractNumId w:val="8"/>
  </w:num>
  <w:num w:numId="11" w16cid:durableId="217397714">
    <w:abstractNumId w:val="18"/>
  </w:num>
  <w:num w:numId="12" w16cid:durableId="1997370249">
    <w:abstractNumId w:val="31"/>
  </w:num>
  <w:num w:numId="13" w16cid:durableId="489178359">
    <w:abstractNumId w:val="25"/>
  </w:num>
  <w:num w:numId="14" w16cid:durableId="11733757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95282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5811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9054700">
    <w:abstractNumId w:val="20"/>
  </w:num>
  <w:num w:numId="18" w16cid:durableId="973288146">
    <w:abstractNumId w:val="27"/>
  </w:num>
  <w:num w:numId="19" w16cid:durableId="1593053116">
    <w:abstractNumId w:val="24"/>
  </w:num>
  <w:num w:numId="20" w16cid:durableId="1251163895">
    <w:abstractNumId w:val="21"/>
  </w:num>
  <w:num w:numId="21" w16cid:durableId="1043287428">
    <w:abstractNumId w:val="30"/>
  </w:num>
  <w:num w:numId="22" w16cid:durableId="285233231">
    <w:abstractNumId w:val="32"/>
  </w:num>
  <w:num w:numId="23" w16cid:durableId="643851869">
    <w:abstractNumId w:val="7"/>
  </w:num>
  <w:num w:numId="24" w16cid:durableId="1715933447">
    <w:abstractNumId w:val="3"/>
  </w:num>
  <w:num w:numId="25" w16cid:durableId="1493137679">
    <w:abstractNumId w:val="23"/>
  </w:num>
  <w:num w:numId="26" w16cid:durableId="1747529303">
    <w:abstractNumId w:val="11"/>
  </w:num>
  <w:num w:numId="27" w16cid:durableId="1095397528">
    <w:abstractNumId w:val="0"/>
  </w:num>
  <w:num w:numId="28" w16cid:durableId="1920678572">
    <w:abstractNumId w:val="29"/>
  </w:num>
  <w:num w:numId="29" w16cid:durableId="248193416">
    <w:abstractNumId w:val="33"/>
  </w:num>
  <w:num w:numId="30" w16cid:durableId="520165639">
    <w:abstractNumId w:val="35"/>
  </w:num>
  <w:num w:numId="31" w16cid:durableId="204680097">
    <w:abstractNumId w:val="14"/>
  </w:num>
  <w:num w:numId="32" w16cid:durableId="1216892658">
    <w:abstractNumId w:val="5"/>
  </w:num>
  <w:num w:numId="33" w16cid:durableId="1820340378">
    <w:abstractNumId w:val="36"/>
  </w:num>
  <w:num w:numId="34" w16cid:durableId="705906676">
    <w:abstractNumId w:val="9"/>
  </w:num>
  <w:num w:numId="35" w16cid:durableId="2094231502">
    <w:abstractNumId w:val="17"/>
  </w:num>
  <w:num w:numId="36" w16cid:durableId="106512742">
    <w:abstractNumId w:val="6"/>
  </w:num>
  <w:num w:numId="37" w16cid:durableId="521017532">
    <w:abstractNumId w:val="4"/>
  </w:num>
  <w:num w:numId="38" w16cid:durableId="703100454">
    <w:abstractNumId w:val="28"/>
  </w:num>
  <w:num w:numId="39" w16cid:durableId="432212002">
    <w:abstractNumId w:val="19"/>
  </w:num>
  <w:num w:numId="40" w16cid:durableId="66654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20E0C"/>
    <w:rsid w:val="000225D4"/>
    <w:rsid w:val="00025BDD"/>
    <w:rsid w:val="00046705"/>
    <w:rsid w:val="00066673"/>
    <w:rsid w:val="00071079"/>
    <w:rsid w:val="00094E0E"/>
    <w:rsid w:val="000B5489"/>
    <w:rsid w:val="000B5A2B"/>
    <w:rsid w:val="000E2AA0"/>
    <w:rsid w:val="000F3457"/>
    <w:rsid w:val="001208F2"/>
    <w:rsid w:val="00134141"/>
    <w:rsid w:val="00153F7D"/>
    <w:rsid w:val="0016203A"/>
    <w:rsid w:val="00177138"/>
    <w:rsid w:val="001B06B3"/>
    <w:rsid w:val="001E6964"/>
    <w:rsid w:val="002031CD"/>
    <w:rsid w:val="00211983"/>
    <w:rsid w:val="0022437C"/>
    <w:rsid w:val="00241614"/>
    <w:rsid w:val="002512AA"/>
    <w:rsid w:val="002829AE"/>
    <w:rsid w:val="00286BA9"/>
    <w:rsid w:val="002B7099"/>
    <w:rsid w:val="00381CF0"/>
    <w:rsid w:val="003D1476"/>
    <w:rsid w:val="003E0799"/>
    <w:rsid w:val="003E49E2"/>
    <w:rsid w:val="004000BF"/>
    <w:rsid w:val="0041535F"/>
    <w:rsid w:val="00423A34"/>
    <w:rsid w:val="004326B5"/>
    <w:rsid w:val="00481ACA"/>
    <w:rsid w:val="00481DD7"/>
    <w:rsid w:val="004857FA"/>
    <w:rsid w:val="004C247A"/>
    <w:rsid w:val="004E42F2"/>
    <w:rsid w:val="004F75F2"/>
    <w:rsid w:val="0052063F"/>
    <w:rsid w:val="00536920"/>
    <w:rsid w:val="005476FE"/>
    <w:rsid w:val="0055406C"/>
    <w:rsid w:val="00557C28"/>
    <w:rsid w:val="0057061E"/>
    <w:rsid w:val="005819BA"/>
    <w:rsid w:val="0058688A"/>
    <w:rsid w:val="00590AE2"/>
    <w:rsid w:val="005A66FA"/>
    <w:rsid w:val="005B0407"/>
    <w:rsid w:val="005B0805"/>
    <w:rsid w:val="005B3FF5"/>
    <w:rsid w:val="005C2F18"/>
    <w:rsid w:val="005D43D6"/>
    <w:rsid w:val="005D55EB"/>
    <w:rsid w:val="005F11A2"/>
    <w:rsid w:val="005F18D9"/>
    <w:rsid w:val="00601E00"/>
    <w:rsid w:val="00620CA4"/>
    <w:rsid w:val="0063676B"/>
    <w:rsid w:val="006F3039"/>
    <w:rsid w:val="00700573"/>
    <w:rsid w:val="00701DC7"/>
    <w:rsid w:val="00717110"/>
    <w:rsid w:val="00737125"/>
    <w:rsid w:val="007544C9"/>
    <w:rsid w:val="00774C93"/>
    <w:rsid w:val="00786925"/>
    <w:rsid w:val="00793BD6"/>
    <w:rsid w:val="007F2A69"/>
    <w:rsid w:val="008305F9"/>
    <w:rsid w:val="00845B26"/>
    <w:rsid w:val="00854274"/>
    <w:rsid w:val="008557CE"/>
    <w:rsid w:val="00856877"/>
    <w:rsid w:val="00860824"/>
    <w:rsid w:val="008759C6"/>
    <w:rsid w:val="0089384C"/>
    <w:rsid w:val="008A142E"/>
    <w:rsid w:val="008C0109"/>
    <w:rsid w:val="008D5DD6"/>
    <w:rsid w:val="00904FEA"/>
    <w:rsid w:val="00924369"/>
    <w:rsid w:val="009608A5"/>
    <w:rsid w:val="0099523D"/>
    <w:rsid w:val="009C383F"/>
    <w:rsid w:val="009C7973"/>
    <w:rsid w:val="009E0F21"/>
    <w:rsid w:val="009E3A5A"/>
    <w:rsid w:val="00A06132"/>
    <w:rsid w:val="00A124ED"/>
    <w:rsid w:val="00A13AB8"/>
    <w:rsid w:val="00A42414"/>
    <w:rsid w:val="00A4571C"/>
    <w:rsid w:val="00A551CF"/>
    <w:rsid w:val="00A6592A"/>
    <w:rsid w:val="00A730B6"/>
    <w:rsid w:val="00A94678"/>
    <w:rsid w:val="00AA292E"/>
    <w:rsid w:val="00AA7B08"/>
    <w:rsid w:val="00AC5AB8"/>
    <w:rsid w:val="00AD7667"/>
    <w:rsid w:val="00AF30B4"/>
    <w:rsid w:val="00B03FE3"/>
    <w:rsid w:val="00B25FD3"/>
    <w:rsid w:val="00B4245E"/>
    <w:rsid w:val="00B46401"/>
    <w:rsid w:val="00B808AD"/>
    <w:rsid w:val="00BA0D7D"/>
    <w:rsid w:val="00BC59BE"/>
    <w:rsid w:val="00C05A67"/>
    <w:rsid w:val="00C12609"/>
    <w:rsid w:val="00C2061E"/>
    <w:rsid w:val="00C60EC8"/>
    <w:rsid w:val="00C77E04"/>
    <w:rsid w:val="00C82D93"/>
    <w:rsid w:val="00CA086A"/>
    <w:rsid w:val="00CB5224"/>
    <w:rsid w:val="00CC4672"/>
    <w:rsid w:val="00D300E5"/>
    <w:rsid w:val="00D42988"/>
    <w:rsid w:val="00D70276"/>
    <w:rsid w:val="00D91BD7"/>
    <w:rsid w:val="00D97856"/>
    <w:rsid w:val="00DA38FA"/>
    <w:rsid w:val="00DB440B"/>
    <w:rsid w:val="00DC46EA"/>
    <w:rsid w:val="00DD02B9"/>
    <w:rsid w:val="00DE63D1"/>
    <w:rsid w:val="00E213A3"/>
    <w:rsid w:val="00E35409"/>
    <w:rsid w:val="00E54AAC"/>
    <w:rsid w:val="00E64233"/>
    <w:rsid w:val="00E72D09"/>
    <w:rsid w:val="00E84BB1"/>
    <w:rsid w:val="00E96D58"/>
    <w:rsid w:val="00EB6E36"/>
    <w:rsid w:val="00EB7B28"/>
    <w:rsid w:val="00ED5857"/>
    <w:rsid w:val="00EE1E23"/>
    <w:rsid w:val="00EE26E7"/>
    <w:rsid w:val="00EE693B"/>
    <w:rsid w:val="00F05879"/>
    <w:rsid w:val="00F31455"/>
    <w:rsid w:val="00F54B2B"/>
    <w:rsid w:val="00F922FF"/>
    <w:rsid w:val="00F93DC6"/>
    <w:rsid w:val="00FC44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4390</Words>
  <Characters>24146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15</cp:revision>
  <cp:lastPrinted>2026-01-21T16:24:00Z</cp:lastPrinted>
  <dcterms:created xsi:type="dcterms:W3CDTF">2025-12-05T16:07:00Z</dcterms:created>
  <dcterms:modified xsi:type="dcterms:W3CDTF">2026-01-21T16:24:00Z</dcterms:modified>
</cp:coreProperties>
</file>