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A63AC" w14:textId="77777777" w:rsidR="007A5001" w:rsidRDefault="00000000">
      <w:pPr>
        <w:spacing w:after="0" w:line="240" w:lineRule="auto"/>
        <w:jc w:val="center"/>
        <w:rPr>
          <w:rFonts w:ascii="Arial" w:eastAsia="Arial" w:hAnsi="Arial" w:cs="Arial"/>
          <w:b/>
          <w:bCs/>
          <w:sz w:val="32"/>
          <w:szCs w:val="32"/>
        </w:rPr>
      </w:pPr>
      <w:bookmarkStart w:id="0" w:name="_eygmjbkm9whg" w:colFirst="0" w:colLast="0"/>
      <w:bookmarkEnd w:id="0"/>
      <w:r>
        <w:rPr>
          <w:rFonts w:ascii="Arial" w:eastAsia="Arial" w:hAnsi="Arial" w:cs="Arial"/>
          <w:b/>
          <w:bCs/>
          <w:sz w:val="32"/>
          <w:szCs w:val="32"/>
        </w:rPr>
        <w:t>EUROPA SÚPER COMPLETÍSIMA</w:t>
      </w:r>
    </w:p>
    <w:p w14:paraId="088E70AA" w14:textId="77777777" w:rsidR="007A5001" w:rsidRDefault="00000000">
      <w:pPr>
        <w:spacing w:after="0" w:line="240" w:lineRule="auto"/>
        <w:jc w:val="center"/>
        <w:rPr>
          <w:rFonts w:ascii="Arial" w:eastAsia="Arial" w:hAnsi="Arial" w:cs="Arial"/>
          <w:b/>
          <w:bCs/>
          <w:sz w:val="32"/>
          <w:szCs w:val="32"/>
        </w:rPr>
      </w:pPr>
      <w:r>
        <w:rPr>
          <w:rFonts w:ascii="Arial" w:eastAsia="Arial" w:hAnsi="Arial" w:cs="Arial"/>
          <w:b/>
          <w:bCs/>
          <w:sz w:val="32"/>
          <w:szCs w:val="32"/>
        </w:rPr>
        <w:t xml:space="preserve">17 </w:t>
      </w:r>
      <w:proofErr w:type="gramStart"/>
      <w:r>
        <w:rPr>
          <w:rFonts w:ascii="Arial" w:eastAsia="Arial" w:hAnsi="Arial" w:cs="Arial"/>
          <w:b/>
          <w:bCs/>
          <w:sz w:val="32"/>
          <w:szCs w:val="32"/>
        </w:rPr>
        <w:t>Días</w:t>
      </w:r>
      <w:proofErr w:type="gramEnd"/>
      <w:r>
        <w:rPr>
          <w:rFonts w:ascii="Arial" w:eastAsia="Arial" w:hAnsi="Arial" w:cs="Arial"/>
          <w:b/>
          <w:bCs/>
          <w:sz w:val="32"/>
          <w:szCs w:val="32"/>
        </w:rPr>
        <w:t xml:space="preserve"> </w:t>
      </w:r>
    </w:p>
    <w:p w14:paraId="5B84DF8E" w14:textId="77777777" w:rsidR="007A5001" w:rsidRDefault="007A5001">
      <w:pPr>
        <w:spacing w:after="0" w:line="240" w:lineRule="auto"/>
        <w:jc w:val="center"/>
        <w:rPr>
          <w:rFonts w:ascii="Arial" w:eastAsia="Arial" w:hAnsi="Arial" w:cs="Arial"/>
          <w:b/>
          <w:bCs/>
          <w:sz w:val="32"/>
          <w:szCs w:val="32"/>
        </w:rPr>
      </w:pPr>
    </w:p>
    <w:p w14:paraId="13813476" w14:textId="77777777" w:rsidR="007A5001" w:rsidRDefault="00000000">
      <w:pPr>
        <w:spacing w:after="0" w:line="240" w:lineRule="auto"/>
        <w:jc w:val="center"/>
        <w:rPr>
          <w:rFonts w:ascii="Arial" w:eastAsia="Arial" w:hAnsi="Arial" w:cs="Arial"/>
          <w:b/>
          <w:bCs/>
          <w:sz w:val="20"/>
          <w:szCs w:val="20"/>
        </w:rPr>
      </w:pPr>
      <w:bookmarkStart w:id="1" w:name="_kbl6p63jjptr" w:colFirst="0" w:colLast="0"/>
      <w:bookmarkEnd w:id="1"/>
      <w:r>
        <w:rPr>
          <w:rFonts w:ascii="Arial" w:eastAsia="Arial" w:hAnsi="Arial" w:cs="Arial"/>
          <w:b/>
          <w:bCs/>
          <w:sz w:val="20"/>
          <w:szCs w:val="20"/>
        </w:rPr>
        <w:t>ITINERARIO</w:t>
      </w:r>
    </w:p>
    <w:p w14:paraId="5EC65F98" w14:textId="77777777" w:rsidR="007A5001" w:rsidRDefault="007A5001">
      <w:pPr>
        <w:spacing w:after="0" w:line="240" w:lineRule="auto"/>
        <w:jc w:val="center"/>
        <w:rPr>
          <w:rFonts w:ascii="Arial" w:eastAsia="Arial" w:hAnsi="Arial" w:cs="Arial"/>
          <w:b/>
          <w:bCs/>
          <w:sz w:val="20"/>
          <w:szCs w:val="20"/>
        </w:rPr>
      </w:pPr>
    </w:p>
    <w:p w14:paraId="7B4E240E"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 – VUELO INTERNACIONAL - MADRID</w:t>
      </w:r>
    </w:p>
    <w:p w14:paraId="7FCA251E"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Vuelo con destino la ciudad de Madrid. Noche a bordo.</w:t>
      </w:r>
    </w:p>
    <w:p w14:paraId="08FEEFCE"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w:t>
      </w:r>
    </w:p>
    <w:p w14:paraId="374267B6"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2 - MADRID</w:t>
      </w:r>
    </w:p>
    <w:p w14:paraId="09917B99"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Llegada al aeropuerto de Madrid-Barajas. Traslado al hotel. Día libre para actividades personales. Alojamiento.</w:t>
      </w:r>
    </w:p>
    <w:p w14:paraId="2D3F6530"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color w:val="000000"/>
          <w:sz w:val="20"/>
          <w:szCs w:val="20"/>
        </w:rPr>
        <w:t> </w:t>
      </w:r>
    </w:p>
    <w:p w14:paraId="7419BCA6"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3 - MADRID - SAN SEBASTIÁN - LOURDES</w:t>
      </w:r>
    </w:p>
    <w:p w14:paraId="1A6720D2"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Salida hacia San Sebastián, una de las ciudades más bonitas de España. Tiempo para pasear por su casco antiguo. Continuación hacia la región de los pirineos franceses. Llegada a Lourdes. Tiempo libre para asistir a la impresionante procesión de las Antorchas (hay días que no se celebra) y visitar la Santa Gruta donde según la tradición se apareció la Virgen a Bernadette (si el horario de llegada lo permite). Alojamiento.</w:t>
      </w:r>
    </w:p>
    <w:p w14:paraId="0162DD27"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color w:val="000000"/>
          <w:sz w:val="20"/>
          <w:szCs w:val="20"/>
        </w:rPr>
        <w:t> </w:t>
      </w:r>
    </w:p>
    <w:p w14:paraId="48CAD1DF"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4 - LOURDES - BLOIS - ORLÉANS</w:t>
      </w:r>
    </w:p>
    <w:p w14:paraId="27E23467"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Desayuno. Salida a través de bellos paisajes de la campiña francesa hacia </w:t>
      </w:r>
      <w:proofErr w:type="spellStart"/>
      <w:r>
        <w:rPr>
          <w:rFonts w:ascii="Arial" w:eastAsia="Arial" w:hAnsi="Arial" w:cs="Arial"/>
          <w:color w:val="000000"/>
          <w:sz w:val="20"/>
          <w:szCs w:val="20"/>
        </w:rPr>
        <w:t>Blois</w:t>
      </w:r>
      <w:proofErr w:type="spellEnd"/>
      <w:r>
        <w:rPr>
          <w:rFonts w:ascii="Arial" w:eastAsia="Arial" w:hAnsi="Arial" w:cs="Arial"/>
          <w:color w:val="000000"/>
          <w:sz w:val="20"/>
          <w:szCs w:val="20"/>
        </w:rPr>
        <w:t xml:space="preserve">, histórica ciudad situada en la ribera del Loira y uno de los enclaves más representativos de la región, con su importante Castillo Real. Continuación hacia </w:t>
      </w:r>
      <w:proofErr w:type="spellStart"/>
      <w:r>
        <w:rPr>
          <w:rFonts w:ascii="Arial" w:eastAsia="Arial" w:hAnsi="Arial" w:cs="Arial"/>
          <w:color w:val="000000"/>
          <w:sz w:val="20"/>
          <w:szCs w:val="20"/>
        </w:rPr>
        <w:t>Orléans</w:t>
      </w:r>
      <w:proofErr w:type="spellEnd"/>
      <w:r>
        <w:rPr>
          <w:rFonts w:ascii="Arial" w:eastAsia="Arial" w:hAnsi="Arial" w:cs="Arial"/>
          <w:color w:val="000000"/>
          <w:sz w:val="20"/>
          <w:szCs w:val="20"/>
        </w:rPr>
        <w:t>. Tiempo libre. Alojamiento.</w:t>
      </w:r>
    </w:p>
    <w:p w14:paraId="2C0110F0"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w:t>
      </w:r>
    </w:p>
    <w:p w14:paraId="3FF37F89"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5 - ORLÉANS - PARÍS</w:t>
      </w:r>
    </w:p>
    <w:p w14:paraId="7B707505"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Salida hacia la capital francesa. Llegada y visita panorámica de la Ciudad de la Luz, recorriendo la Avenida de los Campos Elíseos, Arco del Triunfo, Torre Eiffel, Isla de la Ciudad, etc. Breve tiempo para visitar la Medalla Milagrosa. Tarde libre para conocer la ciudad o realizar la excursión opcional de Iluminaciones y Crucero por el Sena o una noche especial disfrutando en El Lido de un espectáculo de cabaret. Alojamiento.</w:t>
      </w:r>
    </w:p>
    <w:p w14:paraId="2446413F"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w:t>
      </w:r>
    </w:p>
    <w:p w14:paraId="3641CE40"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6 - PARÍS</w:t>
      </w:r>
    </w:p>
    <w:p w14:paraId="15924837"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Desayuno. Día libre para efectuar excursiones opcionales a Versalles, conocer el museo del Louvre y la catedral de </w:t>
      </w:r>
      <w:proofErr w:type="spellStart"/>
      <w:r>
        <w:rPr>
          <w:rFonts w:ascii="Arial" w:eastAsia="Arial" w:hAnsi="Arial" w:cs="Arial"/>
          <w:color w:val="000000"/>
          <w:sz w:val="20"/>
          <w:szCs w:val="20"/>
        </w:rPr>
        <w:t>Notre</w:t>
      </w:r>
      <w:proofErr w:type="spellEnd"/>
      <w:r>
        <w:rPr>
          <w:rFonts w:ascii="Arial" w:eastAsia="Arial" w:hAnsi="Arial" w:cs="Arial"/>
          <w:color w:val="000000"/>
          <w:sz w:val="20"/>
          <w:szCs w:val="20"/>
        </w:rPr>
        <w:t xml:space="preserve"> Dame o conocer el barrio bohemio de Montmartre, centro de reunión de pintores, escritores y artistas. Alojamiento.</w:t>
      </w:r>
    </w:p>
    <w:p w14:paraId="27E92D17" w14:textId="77777777" w:rsidR="007A5001" w:rsidRDefault="007A5001">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37738D4B" w14:textId="77777777" w:rsidR="007A5001" w:rsidRDefault="007A5001">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67004A17" w14:textId="77777777" w:rsidR="007A5001" w:rsidRDefault="007A5001">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11273803"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 </w:t>
      </w:r>
    </w:p>
    <w:p w14:paraId="289C94E5"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lastRenderedPageBreak/>
        <w:t>7 - PARÍS - DIJON - ZÚRICH</w:t>
      </w:r>
    </w:p>
    <w:p w14:paraId="1A08EBD0"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Desayuno. Salida hacia Dijon, se podrá pasear por su centro histórico medieval donde se encuentra uno de los museos más antiguos de Francia, el Museo de Bellas Artes. Continuamos viaje hacia Suiza. Llegada a Zúrich, tiempo para pasear en esta hermosa ciudad suiza, opcionalmente pueden realizar la visita guiada donde visitaremos la </w:t>
      </w:r>
      <w:proofErr w:type="spellStart"/>
      <w:r>
        <w:rPr>
          <w:rFonts w:ascii="Arial" w:eastAsia="Arial" w:hAnsi="Arial" w:cs="Arial"/>
          <w:color w:val="000000"/>
          <w:sz w:val="20"/>
          <w:szCs w:val="20"/>
        </w:rPr>
        <w:t>Bahnhofstrasse</w:t>
      </w:r>
      <w:proofErr w:type="spellEnd"/>
      <w:r>
        <w:rPr>
          <w:rFonts w:ascii="Arial" w:eastAsia="Arial" w:hAnsi="Arial" w:cs="Arial"/>
          <w:color w:val="000000"/>
          <w:sz w:val="20"/>
          <w:szCs w:val="20"/>
        </w:rPr>
        <w:t xml:space="preserve"> la colina </w:t>
      </w:r>
      <w:proofErr w:type="spellStart"/>
      <w:r>
        <w:rPr>
          <w:rFonts w:ascii="Arial" w:eastAsia="Arial" w:hAnsi="Arial" w:cs="Arial"/>
          <w:color w:val="000000"/>
          <w:sz w:val="20"/>
          <w:szCs w:val="20"/>
        </w:rPr>
        <w:t>Lindenhof</w:t>
      </w:r>
      <w:proofErr w:type="spellEnd"/>
      <w:r>
        <w:rPr>
          <w:rFonts w:ascii="Arial" w:eastAsia="Arial" w:hAnsi="Arial" w:cs="Arial"/>
          <w:color w:val="000000"/>
          <w:sz w:val="20"/>
          <w:szCs w:val="20"/>
        </w:rPr>
        <w:t xml:space="preserve">, el viejo barrio de mineros y pescadores </w:t>
      </w:r>
      <w:proofErr w:type="spellStart"/>
      <w:r>
        <w:rPr>
          <w:rFonts w:ascii="Arial" w:eastAsia="Arial" w:hAnsi="Arial" w:cs="Arial"/>
          <w:color w:val="000000"/>
          <w:sz w:val="20"/>
          <w:szCs w:val="20"/>
        </w:rPr>
        <w:t>Schippe</w:t>
      </w:r>
      <w:proofErr w:type="spellEnd"/>
      <w:r>
        <w:rPr>
          <w:rFonts w:ascii="Arial" w:eastAsia="Arial" w:hAnsi="Arial" w:cs="Arial"/>
          <w:color w:val="000000"/>
          <w:sz w:val="20"/>
          <w:szCs w:val="20"/>
        </w:rPr>
        <w:t xml:space="preserve">, y el puente más antiguo de Zúrich </w:t>
      </w:r>
      <w:proofErr w:type="spellStart"/>
      <w:r>
        <w:rPr>
          <w:rFonts w:ascii="Arial" w:eastAsia="Arial" w:hAnsi="Arial" w:cs="Arial"/>
          <w:color w:val="000000"/>
          <w:sz w:val="20"/>
          <w:szCs w:val="20"/>
        </w:rPr>
        <w:t>Rathaus-Brücke</w:t>
      </w:r>
      <w:proofErr w:type="spellEnd"/>
      <w:r>
        <w:rPr>
          <w:rFonts w:ascii="Arial" w:eastAsia="Arial" w:hAnsi="Arial" w:cs="Arial"/>
          <w:color w:val="000000"/>
          <w:sz w:val="20"/>
          <w:szCs w:val="20"/>
        </w:rPr>
        <w:t xml:space="preserve"> donde se encuentra el Ayuntamiento a orillas de su lago, etc. Alojamiento.</w:t>
      </w:r>
    </w:p>
    <w:p w14:paraId="634B3D23"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 </w:t>
      </w:r>
    </w:p>
    <w:p w14:paraId="587558DB"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8 - ZÚRICH - LUCERNA - VADUZ (LIECHTENSTEIN) - INNSBRUCK</w:t>
      </w:r>
    </w:p>
    <w:p w14:paraId="28DEAE0A"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Desayuno. Salida hacia Lucerna, situada a orillas del lago de los Cuatro Cantones y que ha conservado en sus edificaciones, plazas y callejuelas el encanto medieval. Opcionalmente puede realizar excursión al monte </w:t>
      </w:r>
      <w:proofErr w:type="spellStart"/>
      <w:r>
        <w:rPr>
          <w:rFonts w:ascii="Arial" w:eastAsia="Arial" w:hAnsi="Arial" w:cs="Arial"/>
          <w:color w:val="000000"/>
          <w:sz w:val="20"/>
          <w:szCs w:val="20"/>
        </w:rPr>
        <w:t>Titlis</w:t>
      </w:r>
      <w:proofErr w:type="spellEnd"/>
      <w:r>
        <w:rPr>
          <w:rFonts w:ascii="Arial" w:eastAsia="Arial" w:hAnsi="Arial" w:cs="Arial"/>
          <w:color w:val="000000"/>
          <w:sz w:val="20"/>
          <w:szCs w:val="20"/>
        </w:rPr>
        <w:t xml:space="preserve">: subirán en teleférico a lo alto de las montañas nevadas de los Alpes Suizos, apreciando los hermosos paisajes y podrán disfrutar de la nieve, experiencia única y de las diferentes atracciones que allí se encuentran. A la hora indicada salida bordeando los Alpes hacia Vaduz, capital del principado de Liechtenstein, que posee un animado casco antiguo. Tras una breve parada salida hacia la capital del Tirol: Innsbruck. Tiempo libre para recorrer el centro histórico y los monumentos más importantes, incluyendo en tejadillo de Oro, María </w:t>
      </w:r>
      <w:proofErr w:type="spellStart"/>
      <w:r>
        <w:rPr>
          <w:rFonts w:ascii="Arial" w:eastAsia="Arial" w:hAnsi="Arial" w:cs="Arial"/>
          <w:color w:val="000000"/>
          <w:sz w:val="20"/>
          <w:szCs w:val="20"/>
        </w:rPr>
        <w:t>Theresiam</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Strasse</w:t>
      </w:r>
      <w:proofErr w:type="spellEnd"/>
      <w:r>
        <w:rPr>
          <w:rFonts w:ascii="Arial" w:eastAsia="Arial" w:hAnsi="Arial" w:cs="Arial"/>
          <w:color w:val="000000"/>
          <w:sz w:val="20"/>
          <w:szCs w:val="20"/>
        </w:rPr>
        <w:t>, la columna de Santa Ana, etc. Opcionalmente sugerimos asistir a un espectáculo de danzas tirolesas. Alojamiento.</w:t>
      </w:r>
    </w:p>
    <w:p w14:paraId="01C77F5E"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color w:val="000000"/>
          <w:sz w:val="20"/>
          <w:szCs w:val="20"/>
        </w:rPr>
        <w:t> </w:t>
      </w:r>
    </w:p>
    <w:p w14:paraId="5D6DE26F"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9 - INNSBRUCK - PADOVA - VENECIA</w:t>
      </w:r>
    </w:p>
    <w:p w14:paraId="5B949963"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Desayuno. Tiempo libre para recorrer el centro histórico, a la hora convenida Salida en dirección al Paso Alpino de Brenner, donde se encuentra uno de los viaductos más altos de Europa, hasta llegar a </w:t>
      </w:r>
      <w:proofErr w:type="spellStart"/>
      <w:r>
        <w:rPr>
          <w:rFonts w:ascii="Arial" w:eastAsia="Arial" w:hAnsi="Arial" w:cs="Arial"/>
          <w:color w:val="000000"/>
          <w:sz w:val="20"/>
          <w:szCs w:val="20"/>
        </w:rPr>
        <w:t>Padova</w:t>
      </w:r>
      <w:proofErr w:type="spellEnd"/>
      <w:r>
        <w:rPr>
          <w:rFonts w:ascii="Arial" w:eastAsia="Arial" w:hAnsi="Arial" w:cs="Arial"/>
          <w:color w:val="000000"/>
          <w:sz w:val="20"/>
          <w:szCs w:val="20"/>
        </w:rPr>
        <w:t>, ciudad conocida por el Santo; tiempo para visitar su catedral. Continuación hacia Venecia, llegada y alojamiento, opcionalmente le sugerimos completar su tiempo con un paso por en góndola.</w:t>
      </w:r>
    </w:p>
    <w:p w14:paraId="6ECD4C5E"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w:t>
      </w:r>
    </w:p>
    <w:p w14:paraId="54F7B772"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10 - VENECIA - FERRARA - FLORENCIA</w:t>
      </w:r>
    </w:p>
    <w:p w14:paraId="3E456FA6"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Desayuno. Mañana dedicada a la visita de Venecia. Traslado en </w:t>
      </w:r>
      <w:proofErr w:type="spellStart"/>
      <w:r>
        <w:rPr>
          <w:rFonts w:ascii="Arial" w:eastAsia="Arial" w:hAnsi="Arial" w:cs="Arial"/>
          <w:color w:val="000000"/>
          <w:sz w:val="20"/>
          <w:szCs w:val="20"/>
        </w:rPr>
        <w:t>vaporetto</w:t>
      </w:r>
      <w:proofErr w:type="spellEnd"/>
      <w:r>
        <w:rPr>
          <w:rFonts w:ascii="Arial" w:eastAsia="Arial" w:hAnsi="Arial" w:cs="Arial"/>
          <w:color w:val="000000"/>
          <w:sz w:val="20"/>
          <w:szCs w:val="20"/>
        </w:rPr>
        <w:t xml:space="preserve">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Salida hacia Ferrara, breve parada y continuación del viaje hacia Florencia, capital de la Toscana y principal ciudad del arte italiano. Llegada y alojamiento.</w:t>
      </w:r>
    </w:p>
    <w:p w14:paraId="08D907FA"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w:t>
      </w:r>
    </w:p>
    <w:p w14:paraId="0913BF0A"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11 - FLORENCIA - ASÍS - ROMA</w:t>
      </w:r>
    </w:p>
    <w:p w14:paraId="5594A578"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Visita panorámica, incluyendo la Catedral, el Baptisterio, Puente Vecchio y las Plazas de la Señoría y Santa Croce, centros emblemáticos del arte y la historia florentina. Tiempo libre para pasear y disfrutar del ambiente de la ciudad.</w:t>
      </w:r>
    </w:p>
    <w:p w14:paraId="429CC755"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w:t>
      </w:r>
      <w:proofErr w:type="spellStart"/>
      <w:r>
        <w:rPr>
          <w:rFonts w:ascii="Arial" w:eastAsia="Arial" w:hAnsi="Arial" w:cs="Arial"/>
          <w:color w:val="000000"/>
          <w:sz w:val="20"/>
          <w:szCs w:val="20"/>
        </w:rPr>
        <w:t>Navona</w:t>
      </w:r>
      <w:proofErr w:type="spellEnd"/>
      <w:r>
        <w:rPr>
          <w:rFonts w:ascii="Arial" w:eastAsia="Arial" w:hAnsi="Arial" w:cs="Arial"/>
          <w:color w:val="000000"/>
          <w:sz w:val="20"/>
          <w:szCs w:val="20"/>
        </w:rPr>
        <w:t>, La Fontana de Trevi, El Panteón, etc. Regreso al hotel y alojamiento.</w:t>
      </w:r>
    </w:p>
    <w:p w14:paraId="1397E072" w14:textId="77777777" w:rsidR="007A5001" w:rsidRDefault="007A5001">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448A43B7"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12 - ROMA</w:t>
      </w:r>
    </w:p>
    <w:p w14:paraId="07549635"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Salida hacia la Ciudad del Vaticano, para asistir a la Audiencia Papal (siempre que el Papa se encuentre en Roma). Continuamos hacia la visita panorámica de la Ciudad Imperial, recorriendo los Foros Romanos, Coliseo, Arco de Constantino, Circo Máximo, Termas de Caracalla, Pirámide para terminar en la Plaza de San Pedro de la ciudad del Vaticano. Resto del día libre para poder realizar excursión opcional a los famosos Museos Vaticanos y la obra cumbre de Miguel Ángel, la Capilla Sixtina. Alojamiento</w:t>
      </w:r>
    </w:p>
    <w:p w14:paraId="531310BF"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color w:val="000000"/>
          <w:sz w:val="20"/>
          <w:szCs w:val="20"/>
        </w:rPr>
        <w:t> </w:t>
      </w:r>
    </w:p>
    <w:p w14:paraId="1D7650A5"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13 - ROMA - PISA - NIZA</w:t>
      </w:r>
    </w:p>
    <w:p w14:paraId="5F009AF0"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Salida hacia Pisa. Parada en la Plaza de los Milagros para contemplar el bello conjunto monumental que forman: la Catedral, Baptisterio y la famosa Torre Inclinada. Continuación a Niza, capital de la Costa Azul. Se sugiere disfrutar del ambiente de esa ciudad cosmopolita o participar en una excursión opcional a Mónaco, Montecarlo y su famoso casino. Alojamiento</w:t>
      </w:r>
    </w:p>
    <w:p w14:paraId="3544D097"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color w:val="000000"/>
          <w:sz w:val="20"/>
          <w:szCs w:val="20"/>
        </w:rPr>
        <w:t> </w:t>
      </w:r>
    </w:p>
    <w:p w14:paraId="2C02FDCF"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14 - NIZA - NIMES - BARCELONA</w:t>
      </w:r>
    </w:p>
    <w:p w14:paraId="09CFB695"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Continuación hacia la ciudad de Nimes; tiempo libre para el almuerzo y continuación hacia la frontera española a través de la Provenza y sus magníficas autopistas. Llegada a Barcelona. Alojamiento. Sugerimos disfrutar las múltiples posibilidades nocturnas que la ciudad ofrece.</w:t>
      </w:r>
    </w:p>
    <w:p w14:paraId="009C3771"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w:t>
      </w:r>
    </w:p>
    <w:p w14:paraId="04079E34"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15 - BARCELONA - ZARAGOZA - MADRID</w:t>
      </w:r>
    </w:p>
    <w:p w14:paraId="334CF48E"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Alojamiento.</w:t>
      </w:r>
    </w:p>
    <w:p w14:paraId="2A4EAB62"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w:t>
      </w:r>
    </w:p>
    <w:p w14:paraId="2711A735"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16 - MADRID</w:t>
      </w:r>
    </w:p>
    <w:p w14:paraId="6B485ADB"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Por la mañana visita panorámica de la ciudad con guía local, recorriendo la Plaza de España, Fuente de Cibeles, Plaza de Oriente, Puerta de Alcalá, Ciudad Universitaria, etc. Por la tarde sugerimos una visita opcional a la imperial ciudad de Toledo, monumento nacional del arte e historia de España. Disfrute del pasado de Toledo en un paseo por callejones de adoquines y explore la arquitectura medieval y murallas fortificadas de la ciudad Patrimonio de la Humanidad. Alojamiento.</w:t>
      </w:r>
    </w:p>
    <w:p w14:paraId="51D26766" w14:textId="77777777" w:rsidR="007A5001" w:rsidRDefault="00000000">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r>
        <w:rPr>
          <w:rFonts w:ascii="Arial" w:eastAsia="Arial" w:hAnsi="Arial" w:cs="Arial"/>
          <w:b/>
          <w:bCs/>
          <w:color w:val="000000"/>
          <w:sz w:val="20"/>
          <w:szCs w:val="20"/>
        </w:rPr>
        <w:t>17 - MADRID - AMÉRICA</w:t>
      </w:r>
    </w:p>
    <w:p w14:paraId="0FD5A294" w14:textId="77777777" w:rsidR="007A5001"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Desayuno. A la hora indicada traslado al aeropuerto para tomar el vuelo de regreso.</w:t>
      </w:r>
    </w:p>
    <w:p w14:paraId="11CAB82C" w14:textId="77777777" w:rsidR="007A5001" w:rsidRDefault="007A5001">
      <w:pPr>
        <w:pBdr>
          <w:top w:val="nil"/>
          <w:left w:val="nil"/>
          <w:bottom w:val="nil"/>
          <w:right w:val="nil"/>
          <w:between w:val="nil"/>
        </w:pBdr>
        <w:spacing w:after="0" w:line="278" w:lineRule="auto"/>
        <w:ind w:left="360"/>
        <w:jc w:val="center"/>
        <w:rPr>
          <w:rFonts w:ascii="Arial" w:eastAsia="Arial" w:hAnsi="Arial" w:cs="Arial"/>
          <w:color w:val="000000"/>
          <w:sz w:val="20"/>
          <w:szCs w:val="20"/>
        </w:rPr>
      </w:pPr>
    </w:p>
    <w:p w14:paraId="29083080" w14:textId="77777777" w:rsidR="007A5001" w:rsidRDefault="007A5001">
      <w:pPr>
        <w:pBdr>
          <w:top w:val="nil"/>
          <w:left w:val="nil"/>
          <w:bottom w:val="nil"/>
          <w:right w:val="nil"/>
          <w:between w:val="nil"/>
        </w:pBdr>
        <w:spacing w:after="0" w:line="278" w:lineRule="auto"/>
        <w:ind w:left="360"/>
        <w:jc w:val="center"/>
        <w:rPr>
          <w:rFonts w:ascii="Arial" w:eastAsia="Arial" w:hAnsi="Arial" w:cs="Arial"/>
          <w:color w:val="000000"/>
          <w:sz w:val="20"/>
          <w:szCs w:val="20"/>
        </w:rPr>
      </w:pPr>
    </w:p>
    <w:p w14:paraId="3A396109" w14:textId="77777777" w:rsidR="007A5001" w:rsidRDefault="00000000">
      <w:pPr>
        <w:pBdr>
          <w:top w:val="nil"/>
          <w:left w:val="nil"/>
          <w:bottom w:val="nil"/>
          <w:right w:val="nil"/>
          <w:between w:val="nil"/>
        </w:pBdr>
        <w:spacing w:after="0" w:line="278" w:lineRule="auto"/>
        <w:ind w:left="360"/>
        <w:jc w:val="center"/>
        <w:rPr>
          <w:rFonts w:ascii="Arial" w:eastAsia="Arial" w:hAnsi="Arial" w:cs="Arial"/>
          <w:color w:val="000000"/>
          <w:sz w:val="20"/>
          <w:szCs w:val="20"/>
        </w:rPr>
      </w:pPr>
      <w:r>
        <w:rPr>
          <w:rFonts w:ascii="Arial" w:eastAsia="Arial" w:hAnsi="Arial" w:cs="Arial"/>
          <w:color w:val="000000"/>
          <w:sz w:val="20"/>
          <w:szCs w:val="20"/>
        </w:rPr>
        <w:t> </w:t>
      </w:r>
    </w:p>
    <w:p w14:paraId="464C7B7F" w14:textId="77777777" w:rsidR="007A5001" w:rsidRDefault="00000000">
      <w:pPr>
        <w:pBdr>
          <w:top w:val="nil"/>
          <w:left w:val="nil"/>
          <w:bottom w:val="nil"/>
          <w:right w:val="nil"/>
          <w:between w:val="nil"/>
        </w:pBdr>
        <w:spacing w:after="0" w:line="278" w:lineRule="auto"/>
        <w:ind w:left="360"/>
        <w:rPr>
          <w:rFonts w:ascii="Arial" w:eastAsia="Arial" w:hAnsi="Arial" w:cs="Arial"/>
          <w:b/>
          <w:bCs/>
          <w:color w:val="000000"/>
          <w:sz w:val="20"/>
          <w:szCs w:val="20"/>
        </w:rPr>
      </w:pPr>
      <w:r>
        <w:rPr>
          <w:rFonts w:ascii="Arial" w:eastAsia="Arial" w:hAnsi="Arial" w:cs="Arial"/>
          <w:b/>
          <w:bCs/>
          <w:color w:val="000000"/>
          <w:sz w:val="20"/>
          <w:szCs w:val="20"/>
        </w:rPr>
        <w:t>PRECIO INCLUYE</w:t>
      </w:r>
    </w:p>
    <w:p w14:paraId="7F2AA02F"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xml:space="preserve">• Tiquetes aéreos con equipaje en bodega de 23 kg, artículo personal de 5 kg y </w:t>
      </w:r>
      <w:proofErr w:type="spellStart"/>
      <w:r>
        <w:rPr>
          <w:rFonts w:ascii="Arial" w:eastAsia="Arial" w:hAnsi="Arial" w:cs="Arial"/>
          <w:color w:val="000000"/>
          <w:sz w:val="20"/>
          <w:szCs w:val="20"/>
        </w:rPr>
        <w:t>carry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on</w:t>
      </w:r>
      <w:proofErr w:type="spellEnd"/>
      <w:r>
        <w:rPr>
          <w:rFonts w:ascii="Arial" w:eastAsia="Arial" w:hAnsi="Arial" w:cs="Arial"/>
          <w:color w:val="000000"/>
          <w:sz w:val="20"/>
          <w:szCs w:val="20"/>
        </w:rPr>
        <w:t xml:space="preserve"> de</w:t>
      </w:r>
    </w:p>
    <w:p w14:paraId="21501E3E"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10 kg.</w:t>
      </w:r>
    </w:p>
    <w:p w14:paraId="19A4EB0C"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Alojamiento en hoteles de categoría T/P.</w:t>
      </w:r>
    </w:p>
    <w:p w14:paraId="66D9D983"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Desayuno diario.</w:t>
      </w:r>
    </w:p>
    <w:p w14:paraId="4E7A7298"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Guía acompañante durante todo el recorrido.</w:t>
      </w:r>
    </w:p>
    <w:p w14:paraId="4A8B22A9"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Seguro turístico básico.</w:t>
      </w:r>
    </w:p>
    <w:p w14:paraId="56BD8762"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Transporte en autocar turístico.</w:t>
      </w:r>
    </w:p>
    <w:p w14:paraId="3FFF9A36"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Traslados aeropuerto – hotel – aeropuerto.</w:t>
      </w:r>
    </w:p>
    <w:p w14:paraId="4BCBDAC4"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xml:space="preserve">• Traslados en </w:t>
      </w:r>
      <w:proofErr w:type="spellStart"/>
      <w:r>
        <w:rPr>
          <w:rFonts w:ascii="Arial" w:eastAsia="Arial" w:hAnsi="Arial" w:cs="Arial"/>
          <w:color w:val="000000"/>
          <w:sz w:val="20"/>
          <w:szCs w:val="20"/>
        </w:rPr>
        <w:t>vaporetto</w:t>
      </w:r>
      <w:proofErr w:type="spellEnd"/>
      <w:r>
        <w:rPr>
          <w:rFonts w:ascii="Arial" w:eastAsia="Arial" w:hAnsi="Arial" w:cs="Arial"/>
          <w:color w:val="000000"/>
          <w:sz w:val="20"/>
          <w:szCs w:val="20"/>
        </w:rPr>
        <w:t xml:space="preserve"> en Venecia.</w:t>
      </w:r>
    </w:p>
    <w:p w14:paraId="6694602D"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Visitas con guía local en los lugares indicados.</w:t>
      </w:r>
    </w:p>
    <w:p w14:paraId="653A896B"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Fee bancario.</w:t>
      </w:r>
    </w:p>
    <w:p w14:paraId="11B6BD5E"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Tarjeta de asistencia médica.</w:t>
      </w:r>
    </w:p>
    <w:p w14:paraId="2A8B7D6A" w14:textId="77777777" w:rsidR="007A5001" w:rsidRDefault="007A5001">
      <w:pPr>
        <w:pBdr>
          <w:top w:val="nil"/>
          <w:left w:val="nil"/>
          <w:bottom w:val="nil"/>
          <w:right w:val="nil"/>
          <w:between w:val="nil"/>
        </w:pBdr>
        <w:spacing w:after="0" w:line="278" w:lineRule="auto"/>
        <w:ind w:left="360"/>
        <w:rPr>
          <w:rFonts w:ascii="Arial" w:eastAsia="Arial" w:hAnsi="Arial" w:cs="Arial"/>
          <w:color w:val="000000"/>
          <w:sz w:val="20"/>
          <w:szCs w:val="20"/>
        </w:rPr>
      </w:pPr>
    </w:p>
    <w:p w14:paraId="4457232D" w14:textId="77777777" w:rsidR="007A5001" w:rsidRDefault="00000000">
      <w:pPr>
        <w:pBdr>
          <w:top w:val="nil"/>
          <w:left w:val="nil"/>
          <w:bottom w:val="nil"/>
          <w:right w:val="nil"/>
          <w:between w:val="nil"/>
        </w:pBdr>
        <w:spacing w:after="0" w:line="278" w:lineRule="auto"/>
        <w:ind w:left="360"/>
        <w:rPr>
          <w:rFonts w:ascii="Arial" w:eastAsia="Arial" w:hAnsi="Arial" w:cs="Arial"/>
          <w:b/>
          <w:bCs/>
          <w:color w:val="000000"/>
          <w:sz w:val="20"/>
          <w:szCs w:val="20"/>
        </w:rPr>
      </w:pPr>
      <w:r>
        <w:rPr>
          <w:rFonts w:ascii="Arial" w:eastAsia="Arial" w:hAnsi="Arial" w:cs="Arial"/>
          <w:b/>
          <w:bCs/>
          <w:color w:val="000000"/>
          <w:sz w:val="20"/>
          <w:szCs w:val="20"/>
        </w:rPr>
        <w:t>PRECIO NO INCLUYE</w:t>
      </w:r>
    </w:p>
    <w:p w14:paraId="5DED3CC1"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Vuelos internos en los destinos.</w:t>
      </w:r>
    </w:p>
    <w:p w14:paraId="714095EC"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Excursiones opcionales.</w:t>
      </w:r>
    </w:p>
    <w:p w14:paraId="55C46875"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Bebidas durante las comidas.</w:t>
      </w:r>
    </w:p>
    <w:p w14:paraId="6AE835BB"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Gastos personales.</w:t>
      </w:r>
    </w:p>
    <w:p w14:paraId="69622FFB"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Equipaje extra o adicional.</w:t>
      </w:r>
    </w:p>
    <w:p w14:paraId="76D7A37F"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Alimentación no especificada.</w:t>
      </w:r>
    </w:p>
    <w:p w14:paraId="49A82DE1"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Equipaje de bodega adicional.</w:t>
      </w:r>
    </w:p>
    <w:p w14:paraId="53F4FC8F"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Traslados no especificados.</w:t>
      </w:r>
    </w:p>
    <w:p w14:paraId="7889E265"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Visados.</w:t>
      </w:r>
    </w:p>
    <w:p w14:paraId="5CBF44D6" w14:textId="77777777" w:rsidR="007A5001" w:rsidRDefault="00000000">
      <w:pPr>
        <w:pBdr>
          <w:top w:val="nil"/>
          <w:left w:val="nil"/>
          <w:bottom w:val="nil"/>
          <w:right w:val="nil"/>
          <w:between w:val="nil"/>
        </w:pBdr>
        <w:spacing w:after="0" w:line="278" w:lineRule="auto"/>
        <w:ind w:left="360"/>
        <w:rPr>
          <w:rFonts w:ascii="Arial" w:eastAsia="Arial" w:hAnsi="Arial" w:cs="Arial"/>
          <w:color w:val="000000"/>
          <w:sz w:val="20"/>
          <w:szCs w:val="20"/>
        </w:rPr>
      </w:pPr>
      <w:r>
        <w:rPr>
          <w:rFonts w:ascii="Arial" w:eastAsia="Arial" w:hAnsi="Arial" w:cs="Arial"/>
          <w:color w:val="000000"/>
          <w:sz w:val="20"/>
          <w:szCs w:val="20"/>
        </w:rPr>
        <w:t>• Exceso de equipaje, llamadas telefónicas y cualquier gasto de índole personal.</w:t>
      </w:r>
    </w:p>
    <w:p w14:paraId="30C0A13B" w14:textId="03396190" w:rsidR="007A5001" w:rsidRDefault="00000000">
      <w:pPr>
        <w:pBdr>
          <w:top w:val="nil"/>
          <w:left w:val="nil"/>
          <w:bottom w:val="nil"/>
          <w:right w:val="nil"/>
          <w:between w:val="nil"/>
        </w:pBdr>
        <w:spacing w:after="0" w:line="278" w:lineRule="auto"/>
        <w:ind w:left="360"/>
        <w:rPr>
          <w:rFonts w:ascii="Arial" w:eastAsia="Arial" w:hAnsi="Arial" w:cs="Arial"/>
          <w:b/>
          <w:bCs/>
          <w:color w:val="000000"/>
          <w:sz w:val="20"/>
          <w:szCs w:val="20"/>
        </w:rPr>
      </w:pPr>
      <w:r>
        <w:rPr>
          <w:rFonts w:ascii="Arial" w:eastAsia="Arial" w:hAnsi="Arial" w:cs="Arial"/>
          <w:color w:val="000000"/>
          <w:sz w:val="20"/>
          <w:szCs w:val="20"/>
        </w:rPr>
        <w:t>• Todo servicio no mencionado en el apartado “</w:t>
      </w:r>
      <w:r w:rsidR="00FC1207">
        <w:rPr>
          <w:rFonts w:ascii="Arial" w:eastAsia="Arial" w:hAnsi="Arial" w:cs="Arial"/>
          <w:color w:val="000000"/>
          <w:sz w:val="20"/>
          <w:szCs w:val="20"/>
        </w:rPr>
        <w:t>i</w:t>
      </w:r>
      <w:r>
        <w:rPr>
          <w:rFonts w:ascii="Arial" w:eastAsia="Arial" w:hAnsi="Arial" w:cs="Arial"/>
          <w:color w:val="000000"/>
          <w:sz w:val="20"/>
          <w:szCs w:val="20"/>
        </w:rPr>
        <w:t>ncluye”.</w:t>
      </w:r>
    </w:p>
    <w:p w14:paraId="68F625F4" w14:textId="77777777" w:rsidR="007A5001" w:rsidRDefault="007A5001">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461AF375" w14:textId="77777777" w:rsidR="007A5001" w:rsidRDefault="007A5001">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12FAA5F9" w14:textId="77777777" w:rsidR="007A5001" w:rsidRDefault="007A5001">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34BE0C76" w14:textId="77777777" w:rsidR="007A5001" w:rsidRDefault="007A5001">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79F0DDE2" w14:textId="77777777" w:rsidR="007A5001" w:rsidRDefault="007A5001">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3ADDB2D6" w14:textId="77777777" w:rsidR="003315DD" w:rsidRDefault="003315DD">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562D99AE" w14:textId="77777777" w:rsidR="003315DD" w:rsidRDefault="003315DD">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287D3132" w14:textId="77777777" w:rsidR="007A5001" w:rsidRDefault="007A5001">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65D51C02" w14:textId="77777777" w:rsidR="007A5001" w:rsidRDefault="007A5001">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3BA0788E" w14:textId="77777777" w:rsidR="007A5001" w:rsidRDefault="007A5001">
      <w:pPr>
        <w:pBdr>
          <w:top w:val="nil"/>
          <w:left w:val="nil"/>
          <w:bottom w:val="nil"/>
          <w:right w:val="nil"/>
          <w:between w:val="nil"/>
        </w:pBdr>
        <w:spacing w:line="278" w:lineRule="auto"/>
        <w:rPr>
          <w:rFonts w:ascii="Arial" w:eastAsia="Arial" w:hAnsi="Arial" w:cs="Arial"/>
          <w:b/>
          <w:bCs/>
          <w:color w:val="000000"/>
          <w:sz w:val="20"/>
          <w:szCs w:val="20"/>
        </w:rPr>
      </w:pPr>
    </w:p>
    <w:p w14:paraId="163DB4C8" w14:textId="292F6E67" w:rsidR="007A5001" w:rsidRDefault="00000000">
      <w:pPr>
        <w:shd w:val="clear" w:color="auto" w:fill="FFFFFF"/>
        <w:spacing w:after="0" w:line="240" w:lineRule="auto"/>
        <w:rPr>
          <w:rFonts w:ascii="Arial" w:eastAsia="Arial" w:hAnsi="Arial" w:cs="Arial"/>
          <w:color w:val="242424"/>
          <w:sz w:val="28"/>
          <w:szCs w:val="28"/>
        </w:rPr>
      </w:pPr>
      <w:r>
        <w:rPr>
          <w:rFonts w:ascii="Arial" w:eastAsia="Arial" w:hAnsi="Arial" w:cs="Arial"/>
          <w:b/>
          <w:bCs/>
          <w:color w:val="212529"/>
          <w:sz w:val="28"/>
          <w:szCs w:val="28"/>
        </w:rPr>
        <w:lastRenderedPageBreak/>
        <w:t xml:space="preserve">            </w:t>
      </w:r>
      <w:r w:rsidR="00DC7397">
        <w:rPr>
          <w:rFonts w:ascii="Arial" w:eastAsia="Arial" w:hAnsi="Arial" w:cs="Arial"/>
          <w:b/>
          <w:bCs/>
          <w:color w:val="212529"/>
          <w:sz w:val="28"/>
          <w:szCs w:val="28"/>
        </w:rPr>
        <w:t xml:space="preserve">               </w:t>
      </w:r>
      <w:r>
        <w:rPr>
          <w:rFonts w:ascii="Arial" w:eastAsia="Arial" w:hAnsi="Arial" w:cs="Arial"/>
          <w:b/>
          <w:bCs/>
          <w:color w:val="212529"/>
          <w:sz w:val="28"/>
          <w:szCs w:val="28"/>
        </w:rPr>
        <w:t>HOTELES PREVISTOS O SIMILARES</w:t>
      </w:r>
    </w:p>
    <w:tbl>
      <w:tblPr>
        <w:tblStyle w:val="a"/>
        <w:tblW w:w="5310" w:type="dxa"/>
        <w:jc w:val="center"/>
        <w:tblInd w:w="0" w:type="dxa"/>
        <w:tblLayout w:type="fixed"/>
        <w:tblLook w:val="0400" w:firstRow="0" w:lastRow="0" w:firstColumn="0" w:lastColumn="0" w:noHBand="0" w:noVBand="1"/>
      </w:tblPr>
      <w:tblGrid>
        <w:gridCol w:w="2085"/>
        <w:gridCol w:w="3225"/>
      </w:tblGrid>
      <w:tr w:rsidR="007A5001" w:rsidRPr="00822FF6" w14:paraId="229A9629"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584D2449"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b/>
                <w:bCs/>
                <w:sz w:val="18"/>
                <w:szCs w:val="18"/>
              </w:rPr>
              <w:t>MADRID</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2275F73D"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sz w:val="18"/>
                <w:szCs w:val="18"/>
              </w:rPr>
              <w:t xml:space="preserve">Ibis Madrid </w:t>
            </w:r>
            <w:proofErr w:type="spellStart"/>
            <w:r w:rsidRPr="00822FF6">
              <w:rPr>
                <w:rFonts w:ascii="Arial" w:eastAsia="Arial" w:hAnsi="Arial" w:cs="Arial"/>
                <w:sz w:val="18"/>
                <w:szCs w:val="18"/>
              </w:rPr>
              <w:t>Alcala</w:t>
            </w:r>
            <w:proofErr w:type="spellEnd"/>
          </w:p>
        </w:tc>
      </w:tr>
      <w:tr w:rsidR="007A5001" w:rsidRPr="00822FF6" w14:paraId="611D2A50"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1F7F62D0"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b/>
                <w:bCs/>
                <w:sz w:val="18"/>
                <w:szCs w:val="18"/>
              </w:rPr>
              <w:t>LOURDES</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74FE76B6"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sz w:val="18"/>
                <w:szCs w:val="18"/>
              </w:rPr>
              <w:t xml:space="preserve">Ibis Lourdes Centre </w:t>
            </w:r>
            <w:proofErr w:type="spellStart"/>
            <w:r w:rsidRPr="00822FF6">
              <w:rPr>
                <w:rFonts w:ascii="Arial" w:eastAsia="Arial" w:hAnsi="Arial" w:cs="Arial"/>
                <w:sz w:val="18"/>
                <w:szCs w:val="18"/>
              </w:rPr>
              <w:t>Gare</w:t>
            </w:r>
            <w:proofErr w:type="spellEnd"/>
          </w:p>
        </w:tc>
      </w:tr>
      <w:tr w:rsidR="007A5001" w:rsidRPr="00822FF6" w14:paraId="3DD47B50" w14:textId="77777777" w:rsidTr="00DC7397">
        <w:trPr>
          <w:trHeight w:val="147"/>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36ED2531"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b/>
                <w:bCs/>
                <w:sz w:val="18"/>
                <w:szCs w:val="18"/>
              </w:rPr>
              <w:t>ORLÉANS</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42B89261"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sz w:val="18"/>
                <w:szCs w:val="18"/>
              </w:rPr>
              <w:t>ibis Orleans Centre Foch</w:t>
            </w:r>
          </w:p>
        </w:tc>
      </w:tr>
      <w:tr w:rsidR="007A5001" w:rsidRPr="00822FF6" w14:paraId="4AAA8384"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1B8B915E"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b/>
                <w:bCs/>
                <w:sz w:val="18"/>
                <w:szCs w:val="18"/>
              </w:rPr>
              <w:t>PARÍS</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54548CCD"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sz w:val="18"/>
                <w:szCs w:val="18"/>
              </w:rPr>
              <w:t xml:space="preserve">B&amp;B Paris </w:t>
            </w:r>
            <w:proofErr w:type="spellStart"/>
            <w:r w:rsidRPr="00822FF6">
              <w:rPr>
                <w:rFonts w:ascii="Arial" w:eastAsia="Arial" w:hAnsi="Arial" w:cs="Arial"/>
                <w:sz w:val="18"/>
                <w:szCs w:val="18"/>
              </w:rPr>
              <w:t>Italie</w:t>
            </w:r>
            <w:proofErr w:type="spellEnd"/>
            <w:r w:rsidRPr="00822FF6">
              <w:rPr>
                <w:rFonts w:ascii="Arial" w:eastAsia="Arial" w:hAnsi="Arial" w:cs="Arial"/>
                <w:sz w:val="18"/>
                <w:szCs w:val="18"/>
              </w:rPr>
              <w:t xml:space="preserve"> Porte de </w:t>
            </w:r>
            <w:proofErr w:type="spellStart"/>
            <w:r w:rsidRPr="00822FF6">
              <w:rPr>
                <w:rFonts w:ascii="Arial" w:eastAsia="Arial" w:hAnsi="Arial" w:cs="Arial"/>
                <w:sz w:val="18"/>
                <w:szCs w:val="18"/>
              </w:rPr>
              <w:t>Choisy</w:t>
            </w:r>
            <w:proofErr w:type="spellEnd"/>
          </w:p>
        </w:tc>
      </w:tr>
      <w:tr w:rsidR="007A5001" w:rsidRPr="00822FF6" w14:paraId="42FC8C8C"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0A844024"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b/>
                <w:bCs/>
                <w:sz w:val="18"/>
                <w:szCs w:val="18"/>
              </w:rPr>
              <w:t>ZÚRICH</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0E9D48BF" w14:textId="77777777" w:rsidR="007A5001" w:rsidRPr="00822FF6" w:rsidRDefault="00000000">
            <w:pPr>
              <w:spacing w:after="0" w:line="240" w:lineRule="auto"/>
              <w:jc w:val="center"/>
              <w:rPr>
                <w:rFonts w:ascii="Arial" w:eastAsia="Arial" w:hAnsi="Arial" w:cs="Arial"/>
                <w:sz w:val="18"/>
                <w:szCs w:val="18"/>
              </w:rPr>
            </w:pPr>
            <w:proofErr w:type="spellStart"/>
            <w:r w:rsidRPr="00822FF6">
              <w:rPr>
                <w:rFonts w:ascii="Arial" w:eastAsia="Arial" w:hAnsi="Arial" w:cs="Arial"/>
                <w:sz w:val="18"/>
                <w:szCs w:val="18"/>
              </w:rPr>
              <w:t>Thessoni</w:t>
            </w:r>
            <w:proofErr w:type="spellEnd"/>
            <w:r w:rsidRPr="00822FF6">
              <w:rPr>
                <w:rFonts w:ascii="Arial" w:eastAsia="Arial" w:hAnsi="Arial" w:cs="Arial"/>
                <w:sz w:val="18"/>
                <w:szCs w:val="18"/>
              </w:rPr>
              <w:t xml:space="preserve"> </w:t>
            </w:r>
            <w:proofErr w:type="spellStart"/>
            <w:r w:rsidRPr="00822FF6">
              <w:rPr>
                <w:rFonts w:ascii="Arial" w:eastAsia="Arial" w:hAnsi="Arial" w:cs="Arial"/>
                <w:sz w:val="18"/>
                <w:szCs w:val="18"/>
              </w:rPr>
              <w:t>classic</w:t>
            </w:r>
            <w:proofErr w:type="spellEnd"/>
            <w:r w:rsidRPr="00822FF6">
              <w:rPr>
                <w:rFonts w:ascii="Arial" w:eastAsia="Arial" w:hAnsi="Arial" w:cs="Arial"/>
                <w:sz w:val="18"/>
                <w:szCs w:val="18"/>
              </w:rPr>
              <w:t xml:space="preserve"> </w:t>
            </w:r>
            <w:proofErr w:type="spellStart"/>
            <w:r w:rsidRPr="00822FF6">
              <w:rPr>
                <w:rFonts w:ascii="Arial" w:eastAsia="Arial" w:hAnsi="Arial" w:cs="Arial"/>
                <w:sz w:val="18"/>
                <w:szCs w:val="18"/>
              </w:rPr>
              <w:t>Zürich</w:t>
            </w:r>
            <w:proofErr w:type="spellEnd"/>
          </w:p>
        </w:tc>
      </w:tr>
      <w:tr w:rsidR="007A5001" w:rsidRPr="00822FF6" w14:paraId="0F9939D9"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6DA8A36F"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b/>
                <w:bCs/>
                <w:sz w:val="18"/>
                <w:szCs w:val="18"/>
              </w:rPr>
              <w:t>INNSBRUCK</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7992CB96" w14:textId="77777777" w:rsidR="007A5001" w:rsidRPr="00822FF6" w:rsidRDefault="00000000">
            <w:pPr>
              <w:spacing w:after="0" w:line="240" w:lineRule="auto"/>
              <w:jc w:val="center"/>
              <w:rPr>
                <w:rFonts w:ascii="Arial" w:eastAsia="Arial" w:hAnsi="Arial" w:cs="Arial"/>
                <w:sz w:val="18"/>
                <w:szCs w:val="18"/>
              </w:rPr>
            </w:pPr>
            <w:proofErr w:type="spellStart"/>
            <w:r w:rsidRPr="00822FF6">
              <w:rPr>
                <w:rFonts w:ascii="Arial" w:eastAsia="Arial" w:hAnsi="Arial" w:cs="Arial"/>
                <w:sz w:val="18"/>
                <w:szCs w:val="18"/>
              </w:rPr>
              <w:t>Alphotel</w:t>
            </w:r>
            <w:proofErr w:type="spellEnd"/>
          </w:p>
        </w:tc>
      </w:tr>
      <w:tr w:rsidR="007A5001" w:rsidRPr="00822FF6" w14:paraId="33D37660"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044CF328"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b/>
                <w:bCs/>
                <w:sz w:val="18"/>
                <w:szCs w:val="18"/>
              </w:rPr>
              <w:t>VENECIA</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1718F749"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sz w:val="18"/>
                <w:szCs w:val="18"/>
              </w:rPr>
              <w:t xml:space="preserve">LH Hotel Sirio </w:t>
            </w:r>
            <w:proofErr w:type="spellStart"/>
            <w:r w:rsidRPr="00822FF6">
              <w:rPr>
                <w:rFonts w:ascii="Arial" w:eastAsia="Arial" w:hAnsi="Arial" w:cs="Arial"/>
                <w:sz w:val="18"/>
                <w:szCs w:val="18"/>
              </w:rPr>
              <w:t>Venice</w:t>
            </w:r>
            <w:proofErr w:type="spellEnd"/>
            <w:r w:rsidRPr="00822FF6">
              <w:rPr>
                <w:rFonts w:ascii="Arial" w:eastAsia="Arial" w:hAnsi="Arial" w:cs="Arial"/>
                <w:sz w:val="18"/>
                <w:szCs w:val="18"/>
              </w:rPr>
              <w:t xml:space="preserve"> – Mestre</w:t>
            </w:r>
          </w:p>
        </w:tc>
      </w:tr>
      <w:tr w:rsidR="007A5001" w:rsidRPr="00822FF6" w14:paraId="40B40DD8"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527105F5"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b/>
                <w:bCs/>
                <w:sz w:val="18"/>
                <w:szCs w:val="18"/>
              </w:rPr>
              <w:t>FLORENCIA</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54FE73FA"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sz w:val="18"/>
                <w:szCs w:val="18"/>
              </w:rPr>
              <w:t xml:space="preserve">B&amp;B Firenze </w:t>
            </w:r>
            <w:proofErr w:type="spellStart"/>
            <w:r w:rsidRPr="00822FF6">
              <w:rPr>
                <w:rFonts w:ascii="Arial" w:eastAsia="Arial" w:hAnsi="Arial" w:cs="Arial"/>
                <w:sz w:val="18"/>
                <w:szCs w:val="18"/>
              </w:rPr>
              <w:t>Novoli</w:t>
            </w:r>
            <w:proofErr w:type="spellEnd"/>
          </w:p>
        </w:tc>
      </w:tr>
      <w:tr w:rsidR="007A5001" w:rsidRPr="00822FF6" w14:paraId="086BAF58"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5683F102"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b/>
                <w:bCs/>
                <w:sz w:val="18"/>
                <w:szCs w:val="18"/>
              </w:rPr>
              <w:t>ROMA</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1EC1B5E4"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sz w:val="18"/>
                <w:szCs w:val="18"/>
              </w:rPr>
              <w:t>IH Roma Z3</w:t>
            </w:r>
          </w:p>
        </w:tc>
      </w:tr>
      <w:tr w:rsidR="007A5001" w:rsidRPr="00822FF6" w14:paraId="4BD15384"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26326955"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b/>
                <w:bCs/>
                <w:sz w:val="18"/>
                <w:szCs w:val="18"/>
              </w:rPr>
              <w:t>NIZA</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76FFBBB7"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sz w:val="18"/>
                <w:szCs w:val="18"/>
              </w:rPr>
              <w:t xml:space="preserve">Ibis </w:t>
            </w:r>
            <w:proofErr w:type="spellStart"/>
            <w:r w:rsidRPr="00822FF6">
              <w:rPr>
                <w:rFonts w:ascii="Arial" w:eastAsia="Arial" w:hAnsi="Arial" w:cs="Arial"/>
                <w:sz w:val="18"/>
                <w:szCs w:val="18"/>
              </w:rPr>
              <w:t>Nice</w:t>
            </w:r>
            <w:proofErr w:type="spellEnd"/>
            <w:r w:rsidRPr="00822FF6">
              <w:rPr>
                <w:rFonts w:ascii="Arial" w:eastAsia="Arial" w:hAnsi="Arial" w:cs="Arial"/>
                <w:sz w:val="18"/>
                <w:szCs w:val="18"/>
              </w:rPr>
              <w:t xml:space="preserve"> Centre </w:t>
            </w:r>
            <w:proofErr w:type="spellStart"/>
            <w:r w:rsidRPr="00822FF6">
              <w:rPr>
                <w:rFonts w:ascii="Arial" w:eastAsia="Arial" w:hAnsi="Arial" w:cs="Arial"/>
                <w:sz w:val="18"/>
                <w:szCs w:val="18"/>
              </w:rPr>
              <w:t>Gare</w:t>
            </w:r>
            <w:proofErr w:type="spellEnd"/>
          </w:p>
        </w:tc>
      </w:tr>
      <w:tr w:rsidR="007A5001" w:rsidRPr="00822FF6" w14:paraId="1B306BB3"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387DC87E"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b/>
                <w:bCs/>
                <w:sz w:val="18"/>
                <w:szCs w:val="18"/>
              </w:rPr>
              <w:t>BARCELONA</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4C8165EF"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sz w:val="18"/>
                <w:szCs w:val="18"/>
              </w:rPr>
              <w:t>Ibis Barcelona Meridiana</w:t>
            </w:r>
          </w:p>
        </w:tc>
      </w:tr>
      <w:tr w:rsidR="007A5001" w:rsidRPr="00822FF6" w14:paraId="6CA4E14F"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2BA07EC1"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b/>
                <w:bCs/>
                <w:sz w:val="18"/>
                <w:szCs w:val="18"/>
              </w:rPr>
              <w:t>MADRID</w:t>
            </w: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472B8BF4" w14:textId="77777777" w:rsidR="007A5001" w:rsidRPr="00822FF6" w:rsidRDefault="00000000">
            <w:pPr>
              <w:spacing w:after="0" w:line="240" w:lineRule="auto"/>
              <w:jc w:val="center"/>
              <w:rPr>
                <w:rFonts w:ascii="Arial" w:eastAsia="Arial" w:hAnsi="Arial" w:cs="Arial"/>
                <w:sz w:val="18"/>
                <w:szCs w:val="18"/>
              </w:rPr>
            </w:pPr>
            <w:r w:rsidRPr="00822FF6">
              <w:rPr>
                <w:rFonts w:ascii="Arial" w:eastAsia="Arial" w:hAnsi="Arial" w:cs="Arial"/>
                <w:sz w:val="18"/>
                <w:szCs w:val="18"/>
              </w:rPr>
              <w:t>Hotel Praga</w:t>
            </w:r>
          </w:p>
        </w:tc>
      </w:tr>
      <w:tr w:rsidR="003315DD" w:rsidRPr="00822FF6" w14:paraId="7F501D3E" w14:textId="77777777" w:rsidTr="00DC7397">
        <w:trPr>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1A248C79" w14:textId="77777777" w:rsidR="003315DD" w:rsidRPr="00822FF6" w:rsidRDefault="003315DD" w:rsidP="003315DD">
            <w:pPr>
              <w:spacing w:after="0" w:line="240" w:lineRule="auto"/>
              <w:rPr>
                <w:rFonts w:ascii="Arial" w:eastAsia="Arial" w:hAnsi="Arial" w:cs="Arial"/>
                <w:b/>
                <w:bCs/>
                <w:sz w:val="18"/>
                <w:szCs w:val="18"/>
              </w:rPr>
            </w:pPr>
          </w:p>
        </w:tc>
        <w:tc>
          <w:tcPr>
            <w:tcW w:w="32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072DB39C" w14:textId="77777777" w:rsidR="003315DD" w:rsidRPr="00822FF6" w:rsidRDefault="003315DD">
            <w:pPr>
              <w:spacing w:after="0" w:line="240" w:lineRule="auto"/>
              <w:jc w:val="center"/>
              <w:rPr>
                <w:rFonts w:ascii="Arial" w:eastAsia="Arial" w:hAnsi="Arial" w:cs="Arial"/>
                <w:sz w:val="18"/>
                <w:szCs w:val="18"/>
              </w:rPr>
            </w:pPr>
          </w:p>
        </w:tc>
      </w:tr>
    </w:tbl>
    <w:p w14:paraId="3CC1299F" w14:textId="77777777" w:rsidR="007A5001" w:rsidRDefault="007A5001">
      <w:pPr>
        <w:spacing w:after="0" w:line="240" w:lineRule="auto"/>
        <w:rPr>
          <w:rFonts w:ascii="Arial" w:eastAsia="Arial" w:hAnsi="Arial" w:cs="Arial"/>
          <w:b/>
          <w:bCs/>
          <w:sz w:val="20"/>
          <w:szCs w:val="20"/>
        </w:rPr>
      </w:pPr>
    </w:p>
    <w:tbl>
      <w:tblPr>
        <w:tblpPr w:leftFromText="141" w:rightFromText="141" w:vertAnchor="text" w:horzAnchor="margin" w:tblpXSpec="center" w:tblpY="-46"/>
        <w:tblW w:w="8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1"/>
        <w:gridCol w:w="3231"/>
        <w:gridCol w:w="2723"/>
      </w:tblGrid>
      <w:tr w:rsidR="00DC7397" w:rsidRPr="00DC7397" w14:paraId="2F2146DB" w14:textId="77777777" w:rsidTr="00DC7397">
        <w:trPr>
          <w:trHeight w:val="246"/>
          <w:tblHeader/>
        </w:trPr>
        <w:tc>
          <w:tcPr>
            <w:tcW w:w="8105" w:type="dxa"/>
            <w:gridSpan w:val="3"/>
            <w:shd w:val="clear" w:color="auto" w:fill="4F81BD"/>
          </w:tcPr>
          <w:p w14:paraId="0B254052" w14:textId="77777777" w:rsidR="00DC7397" w:rsidRPr="00DC7397" w:rsidRDefault="00DC7397" w:rsidP="00DC7397">
            <w:pPr>
              <w:spacing w:after="0" w:line="240" w:lineRule="auto"/>
              <w:jc w:val="center"/>
              <w:rPr>
                <w:rFonts w:ascii="Arial" w:eastAsia="Arial" w:hAnsi="Arial" w:cs="Arial"/>
                <w:b/>
                <w:bCs/>
                <w:color w:val="FFFFFF"/>
                <w:sz w:val="20"/>
                <w:szCs w:val="20"/>
                <w:lang w:val="es"/>
              </w:rPr>
            </w:pPr>
            <w:r w:rsidRPr="00DC7397">
              <w:rPr>
                <w:rFonts w:ascii="Arial" w:eastAsia="Arial" w:hAnsi="Arial" w:cs="Arial"/>
                <w:b/>
                <w:bCs/>
                <w:color w:val="FFFFFF"/>
                <w:sz w:val="20"/>
                <w:szCs w:val="20"/>
                <w:lang w:val="es"/>
              </w:rPr>
              <w:t>PRECIOS EN ACOMODACIÓN DOBLE</w:t>
            </w:r>
          </w:p>
        </w:tc>
      </w:tr>
      <w:tr w:rsidR="00DC7397" w:rsidRPr="00DC7397" w14:paraId="75095E71" w14:textId="77777777" w:rsidTr="00DC7397">
        <w:trPr>
          <w:trHeight w:val="246"/>
          <w:tblHeader/>
        </w:trPr>
        <w:tc>
          <w:tcPr>
            <w:tcW w:w="2151" w:type="dxa"/>
            <w:tcBorders>
              <w:bottom w:val="single" w:sz="4" w:space="0" w:color="000000"/>
            </w:tcBorders>
            <w:shd w:val="clear" w:color="auto" w:fill="4F81BD"/>
            <w:vAlign w:val="center"/>
          </w:tcPr>
          <w:p w14:paraId="2AA81AD3" w14:textId="77777777" w:rsidR="00DC7397" w:rsidRPr="00DC7397" w:rsidRDefault="00DC7397" w:rsidP="00DC7397">
            <w:pPr>
              <w:spacing w:after="0" w:line="240" w:lineRule="auto"/>
              <w:jc w:val="center"/>
              <w:rPr>
                <w:rFonts w:ascii="Arial" w:eastAsia="Arial" w:hAnsi="Arial" w:cs="Arial"/>
                <w:b/>
                <w:bCs/>
                <w:color w:val="FFFFFF"/>
                <w:sz w:val="20"/>
                <w:szCs w:val="20"/>
                <w:lang w:val="es"/>
              </w:rPr>
            </w:pPr>
            <w:r w:rsidRPr="00DC7397">
              <w:rPr>
                <w:rFonts w:ascii="Arial" w:eastAsia="Arial" w:hAnsi="Arial" w:cs="Arial"/>
                <w:b/>
                <w:bCs/>
                <w:color w:val="FFFFFF"/>
                <w:sz w:val="20"/>
                <w:szCs w:val="20"/>
                <w:lang w:val="es"/>
              </w:rPr>
              <w:t>Fechas de salida</w:t>
            </w:r>
          </w:p>
        </w:tc>
        <w:tc>
          <w:tcPr>
            <w:tcW w:w="3231" w:type="dxa"/>
            <w:tcBorders>
              <w:bottom w:val="single" w:sz="4" w:space="0" w:color="000000"/>
            </w:tcBorders>
            <w:shd w:val="clear" w:color="auto" w:fill="4F81BD"/>
          </w:tcPr>
          <w:p w14:paraId="0E19CD46" w14:textId="77777777" w:rsidR="00DC7397" w:rsidRPr="00DC7397" w:rsidRDefault="00DC7397" w:rsidP="00DC7397">
            <w:pPr>
              <w:spacing w:after="0" w:line="240" w:lineRule="auto"/>
              <w:jc w:val="center"/>
              <w:rPr>
                <w:rFonts w:ascii="Arial" w:eastAsia="Arial" w:hAnsi="Arial" w:cs="Arial"/>
                <w:b/>
                <w:bCs/>
                <w:color w:val="FFFFFF"/>
                <w:sz w:val="20"/>
                <w:szCs w:val="20"/>
                <w:lang w:val="es"/>
              </w:rPr>
            </w:pPr>
            <w:r w:rsidRPr="00DC7397">
              <w:rPr>
                <w:rFonts w:ascii="Arial" w:eastAsia="Arial" w:hAnsi="Arial" w:cs="Arial"/>
                <w:b/>
                <w:bCs/>
                <w:color w:val="FFFFFF"/>
                <w:sz w:val="20"/>
                <w:szCs w:val="20"/>
                <w:lang w:val="es"/>
              </w:rPr>
              <w:t>Desde</w:t>
            </w:r>
          </w:p>
        </w:tc>
        <w:tc>
          <w:tcPr>
            <w:tcW w:w="2723" w:type="dxa"/>
            <w:tcBorders>
              <w:bottom w:val="single" w:sz="4" w:space="0" w:color="000000"/>
            </w:tcBorders>
            <w:shd w:val="clear" w:color="auto" w:fill="4F81BD"/>
            <w:vAlign w:val="center"/>
          </w:tcPr>
          <w:p w14:paraId="0EE4A7E3" w14:textId="77777777" w:rsidR="00DC7397" w:rsidRPr="00DC7397" w:rsidRDefault="00DC7397" w:rsidP="00DC7397">
            <w:pPr>
              <w:spacing w:after="0" w:line="240" w:lineRule="auto"/>
              <w:jc w:val="center"/>
              <w:rPr>
                <w:rFonts w:ascii="Arial" w:eastAsia="Arial" w:hAnsi="Arial" w:cs="Arial"/>
                <w:b/>
                <w:bCs/>
                <w:color w:val="FFFFFF"/>
                <w:sz w:val="20"/>
                <w:szCs w:val="20"/>
                <w:lang w:val="es"/>
              </w:rPr>
            </w:pPr>
            <w:r w:rsidRPr="00DC7397">
              <w:rPr>
                <w:rFonts w:ascii="Arial" w:eastAsia="Arial" w:hAnsi="Arial" w:cs="Arial"/>
                <w:b/>
                <w:bCs/>
                <w:color w:val="FFFFFF"/>
                <w:sz w:val="20"/>
                <w:szCs w:val="20"/>
                <w:lang w:val="es"/>
              </w:rPr>
              <w:t>Precio por persona</w:t>
            </w:r>
          </w:p>
        </w:tc>
      </w:tr>
      <w:tr w:rsidR="00DC7397" w:rsidRPr="00DC7397" w14:paraId="31476618"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910FC" w14:textId="77777777" w:rsidR="00DC7397" w:rsidRPr="00DC7397" w:rsidRDefault="00DC7397" w:rsidP="00DC7397">
            <w:pPr>
              <w:spacing w:after="0" w:line="240" w:lineRule="auto"/>
              <w:jc w:val="both"/>
              <w:rPr>
                <w:rFonts w:ascii="Arial" w:eastAsia="Arial" w:hAnsi="Arial" w:cs="Arial"/>
                <w:b/>
                <w:bCs/>
                <w:color w:val="FF0000"/>
                <w:sz w:val="20"/>
                <w:szCs w:val="20"/>
                <w:lang w:val="es"/>
              </w:rPr>
            </w:pPr>
            <w:r w:rsidRPr="00DC7397">
              <w:rPr>
                <w:rFonts w:ascii="Arial" w:eastAsia="Arial" w:hAnsi="Arial" w:cs="Arial"/>
                <w:b/>
                <w:bCs/>
                <w:color w:val="FF0000"/>
                <w:sz w:val="20"/>
                <w:szCs w:val="20"/>
                <w:lang w:val="es"/>
              </w:rPr>
              <w:t xml:space="preserve">28 </w:t>
            </w:r>
            <w:proofErr w:type="gramStart"/>
            <w:r w:rsidRPr="00DC7397">
              <w:rPr>
                <w:rFonts w:ascii="Arial" w:eastAsia="Arial" w:hAnsi="Arial" w:cs="Arial"/>
                <w:b/>
                <w:bCs/>
                <w:color w:val="FF0000"/>
                <w:sz w:val="20"/>
                <w:szCs w:val="20"/>
                <w:lang w:val="es"/>
              </w:rPr>
              <w:t>Marzo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68D57CE" w14:textId="77777777" w:rsidR="00DC7397" w:rsidRPr="00DC7397" w:rsidRDefault="00DC7397" w:rsidP="00DC7397">
            <w:pPr>
              <w:spacing w:after="0" w:line="240" w:lineRule="auto"/>
              <w:jc w:val="center"/>
              <w:rPr>
                <w:rFonts w:ascii="Arial" w:eastAsia="Arial" w:hAnsi="Arial" w:cs="Arial"/>
                <w:b/>
                <w:bCs/>
                <w:color w:val="FF0000"/>
                <w:sz w:val="20"/>
                <w:szCs w:val="20"/>
                <w:lang w:val="es"/>
              </w:rPr>
            </w:pPr>
            <w:r w:rsidRPr="00DC7397">
              <w:rPr>
                <w:rFonts w:ascii="Arial" w:eastAsia="Arial" w:hAnsi="Arial" w:cs="Arial"/>
                <w:b/>
                <w:bCs/>
                <w:color w:val="FF0000"/>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E65E3" w14:textId="77777777" w:rsidR="00DC7397" w:rsidRPr="00DC7397" w:rsidRDefault="00DC7397" w:rsidP="00DC7397">
            <w:pPr>
              <w:spacing w:after="0" w:line="240" w:lineRule="auto"/>
              <w:jc w:val="center"/>
              <w:rPr>
                <w:rFonts w:ascii="Arial" w:eastAsia="Arial" w:hAnsi="Arial" w:cs="Arial"/>
                <w:b/>
                <w:bCs/>
                <w:color w:val="FF0000"/>
                <w:sz w:val="20"/>
                <w:szCs w:val="20"/>
                <w:lang w:val="es"/>
              </w:rPr>
            </w:pPr>
            <w:r w:rsidRPr="00DC7397">
              <w:rPr>
                <w:rFonts w:ascii="Arial" w:eastAsia="Arial" w:hAnsi="Arial" w:cs="Arial"/>
                <w:b/>
                <w:bCs/>
                <w:color w:val="FF0000"/>
                <w:sz w:val="20"/>
                <w:szCs w:val="20"/>
                <w:lang w:val="es"/>
              </w:rPr>
              <w:t>3.090 USD</w:t>
            </w:r>
          </w:p>
        </w:tc>
      </w:tr>
      <w:tr w:rsidR="00DC7397" w:rsidRPr="00DC7397" w14:paraId="4999FA6E"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47C24"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25 </w:t>
            </w:r>
            <w:proofErr w:type="gramStart"/>
            <w:r w:rsidRPr="00DC7397">
              <w:rPr>
                <w:rFonts w:ascii="Arial" w:eastAsia="Arial" w:hAnsi="Arial" w:cs="Arial"/>
                <w:b/>
                <w:bCs/>
                <w:sz w:val="20"/>
                <w:szCs w:val="20"/>
                <w:lang w:val="es"/>
              </w:rPr>
              <w:t>Abril</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61BB2740"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color w:val="FF0000"/>
                <w:sz w:val="20"/>
                <w:szCs w:val="20"/>
                <w:lang w:val="es"/>
              </w:rPr>
              <w:t>Bogotá*</w:t>
            </w:r>
            <w:r w:rsidRPr="00DC7397">
              <w:rPr>
                <w:rFonts w:ascii="Arial" w:eastAsia="Arial" w:hAnsi="Arial" w:cs="Arial"/>
                <w:b/>
                <w:bCs/>
                <w:sz w:val="20"/>
                <w:szCs w:val="20"/>
                <w:lang w:val="es"/>
              </w:rPr>
              <w:t xml:space="preserve">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DA89A"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3.090 USD</w:t>
            </w:r>
          </w:p>
        </w:tc>
      </w:tr>
      <w:tr w:rsidR="00DC7397" w:rsidRPr="00DC7397" w14:paraId="397DFFAD"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929AD"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16 </w:t>
            </w:r>
            <w:proofErr w:type="gramStart"/>
            <w:r w:rsidRPr="00DC7397">
              <w:rPr>
                <w:rFonts w:ascii="Arial" w:eastAsia="Arial" w:hAnsi="Arial" w:cs="Arial"/>
                <w:b/>
                <w:bCs/>
                <w:sz w:val="20"/>
                <w:szCs w:val="20"/>
                <w:lang w:val="es"/>
              </w:rPr>
              <w:t>Mayo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4D3091E9"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color w:val="FF0000"/>
                <w:sz w:val="20"/>
                <w:szCs w:val="20"/>
                <w:lang w:val="es"/>
              </w:rPr>
              <w:t xml:space="preserve">Bogotá* </w:t>
            </w:r>
            <w:r w:rsidRPr="00DC7397">
              <w:rPr>
                <w:rFonts w:ascii="Arial" w:eastAsia="Arial" w:hAnsi="Arial" w:cs="Arial"/>
                <w:b/>
                <w:bCs/>
                <w:sz w:val="20"/>
                <w:szCs w:val="20"/>
                <w:lang w:val="es"/>
              </w:rPr>
              <w:t xml:space="preserve">- </w:t>
            </w:r>
            <w:r w:rsidRPr="00DC7397">
              <w:rPr>
                <w:rFonts w:ascii="Arial" w:eastAsia="Arial" w:hAnsi="Arial" w:cs="Arial"/>
                <w:b/>
                <w:bCs/>
                <w:color w:val="FF0000"/>
                <w:sz w:val="20"/>
                <w:szCs w:val="20"/>
                <w:lang w:val="es"/>
              </w:rPr>
              <w:t>Cali*-</w:t>
            </w:r>
            <w:r w:rsidRPr="00DC7397">
              <w:rPr>
                <w:rFonts w:ascii="Arial" w:eastAsia="Arial" w:hAnsi="Arial" w:cs="Arial"/>
                <w:b/>
                <w:bCs/>
                <w:sz w:val="20"/>
                <w:szCs w:val="20"/>
                <w:lang w:val="es"/>
              </w:rPr>
              <w:t xml:space="preserve">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A7D19"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3.200 USD</w:t>
            </w:r>
          </w:p>
        </w:tc>
      </w:tr>
      <w:tr w:rsidR="00DC7397" w:rsidRPr="00DC7397" w14:paraId="4FA0974D"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6504A"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30 </w:t>
            </w:r>
            <w:proofErr w:type="gramStart"/>
            <w:r w:rsidRPr="00DC7397">
              <w:rPr>
                <w:rFonts w:ascii="Arial" w:eastAsia="Arial" w:hAnsi="Arial" w:cs="Arial"/>
                <w:b/>
                <w:bCs/>
                <w:sz w:val="20"/>
                <w:szCs w:val="20"/>
                <w:lang w:val="es"/>
              </w:rPr>
              <w:t>Mayo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2002E274" w14:textId="2682B4DA"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 xml:space="preserve">Bogotá </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63F21"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3.200 USD</w:t>
            </w:r>
          </w:p>
        </w:tc>
      </w:tr>
      <w:tr w:rsidR="00786EF9" w:rsidRPr="00DC7397" w14:paraId="22BEE814"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353C6" w14:textId="29E0F1A4" w:rsidR="00786EF9" w:rsidRPr="00DC7397" w:rsidRDefault="00BB2CEA"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30 </w:t>
            </w:r>
            <w:proofErr w:type="gramStart"/>
            <w:r w:rsidRPr="00DC7397">
              <w:rPr>
                <w:rFonts w:ascii="Arial" w:eastAsia="Arial" w:hAnsi="Arial" w:cs="Arial"/>
                <w:b/>
                <w:bCs/>
                <w:sz w:val="20"/>
                <w:szCs w:val="20"/>
                <w:lang w:val="es"/>
              </w:rPr>
              <w:t>Mayo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3921A221" w14:textId="3AD2397C" w:rsidR="00786EF9" w:rsidRPr="00DC7397" w:rsidRDefault="00786EF9"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5A59A" w14:textId="437B309A" w:rsidR="00786EF9" w:rsidRPr="00DC7397" w:rsidRDefault="00786EF9"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3.2</w:t>
            </w:r>
            <w:r>
              <w:rPr>
                <w:rFonts w:ascii="Arial" w:eastAsia="Arial" w:hAnsi="Arial" w:cs="Arial"/>
                <w:b/>
                <w:bCs/>
                <w:sz w:val="20"/>
                <w:szCs w:val="20"/>
                <w:lang w:val="es"/>
              </w:rPr>
              <w:t>2</w:t>
            </w:r>
            <w:r w:rsidRPr="00DC7397">
              <w:rPr>
                <w:rFonts w:ascii="Arial" w:eastAsia="Arial" w:hAnsi="Arial" w:cs="Arial"/>
                <w:b/>
                <w:bCs/>
                <w:sz w:val="20"/>
                <w:szCs w:val="20"/>
                <w:lang w:val="es"/>
              </w:rPr>
              <w:t>0 USD</w:t>
            </w:r>
          </w:p>
        </w:tc>
      </w:tr>
      <w:tr w:rsidR="00DC7397" w:rsidRPr="00DC7397" w14:paraId="4C122BE9"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9354B"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13 </w:t>
            </w:r>
            <w:proofErr w:type="gramStart"/>
            <w:r w:rsidRPr="00DC7397">
              <w:rPr>
                <w:rFonts w:ascii="Arial" w:eastAsia="Arial" w:hAnsi="Arial" w:cs="Arial"/>
                <w:b/>
                <w:bCs/>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4DDE73A9"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7E612"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3.490 USD</w:t>
            </w:r>
          </w:p>
        </w:tc>
      </w:tr>
      <w:tr w:rsidR="00DC7397" w:rsidRPr="00DC7397" w14:paraId="27609B1B"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B6EA5"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20 </w:t>
            </w:r>
            <w:proofErr w:type="gramStart"/>
            <w:r w:rsidRPr="00DC7397">
              <w:rPr>
                <w:rFonts w:ascii="Arial" w:eastAsia="Arial" w:hAnsi="Arial" w:cs="Arial"/>
                <w:b/>
                <w:bCs/>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4D40AA73"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7D704"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3.590 USD</w:t>
            </w:r>
          </w:p>
        </w:tc>
      </w:tr>
      <w:tr w:rsidR="00DC7397" w:rsidRPr="00DC7397" w14:paraId="03B88308"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B2ECE"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20 </w:t>
            </w:r>
            <w:proofErr w:type="gramStart"/>
            <w:r w:rsidRPr="00DC7397">
              <w:rPr>
                <w:rFonts w:ascii="Arial" w:eastAsia="Arial" w:hAnsi="Arial" w:cs="Arial"/>
                <w:b/>
                <w:bCs/>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3AF6010"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Cali</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52DBE"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3.320 USD</w:t>
            </w:r>
          </w:p>
        </w:tc>
      </w:tr>
      <w:tr w:rsidR="00DC7397" w:rsidRPr="00DC7397" w14:paraId="7CF40904"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77570" w14:textId="77777777" w:rsidR="00DC7397" w:rsidRPr="00DC7397" w:rsidRDefault="00DC7397" w:rsidP="00DC7397">
            <w:pPr>
              <w:spacing w:after="0" w:line="240" w:lineRule="auto"/>
              <w:jc w:val="both"/>
              <w:rPr>
                <w:rFonts w:ascii="Arial" w:eastAsia="Arial" w:hAnsi="Arial" w:cs="Arial"/>
                <w:b/>
                <w:bCs/>
                <w:color w:val="FF0000"/>
                <w:sz w:val="20"/>
                <w:szCs w:val="20"/>
                <w:lang w:val="es"/>
              </w:rPr>
            </w:pPr>
            <w:r w:rsidRPr="00DC7397">
              <w:rPr>
                <w:rFonts w:ascii="Arial" w:eastAsia="Arial" w:hAnsi="Arial" w:cs="Arial"/>
                <w:b/>
                <w:bCs/>
                <w:color w:val="FF0000"/>
                <w:sz w:val="20"/>
                <w:szCs w:val="20"/>
                <w:lang w:val="es"/>
              </w:rPr>
              <w:t xml:space="preserve">20 </w:t>
            </w:r>
            <w:proofErr w:type="gramStart"/>
            <w:r w:rsidRPr="00DC7397">
              <w:rPr>
                <w:rFonts w:ascii="Arial" w:eastAsia="Arial" w:hAnsi="Arial" w:cs="Arial"/>
                <w:b/>
                <w:bCs/>
                <w:color w:val="FF0000"/>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FB137FB" w14:textId="77777777" w:rsidR="00DC7397" w:rsidRPr="00DC7397" w:rsidRDefault="00DC7397" w:rsidP="00DC7397">
            <w:pPr>
              <w:spacing w:after="0" w:line="240" w:lineRule="auto"/>
              <w:jc w:val="center"/>
              <w:rPr>
                <w:rFonts w:ascii="Arial" w:eastAsia="Arial" w:hAnsi="Arial" w:cs="Arial"/>
                <w:b/>
                <w:bCs/>
                <w:color w:val="FF0000"/>
                <w:sz w:val="20"/>
                <w:szCs w:val="20"/>
                <w:lang w:val="es"/>
              </w:rPr>
            </w:pPr>
            <w:r w:rsidRPr="00DC7397">
              <w:rPr>
                <w:rFonts w:ascii="Arial" w:eastAsia="Arial" w:hAnsi="Arial" w:cs="Arial"/>
                <w:b/>
                <w:bCs/>
                <w:color w:val="FF0000"/>
                <w:sz w:val="20"/>
                <w:szCs w:val="20"/>
                <w:lang w:val="es"/>
              </w:rPr>
              <w:t>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D8069" w14:textId="77777777" w:rsidR="00DC7397" w:rsidRPr="00DC7397" w:rsidRDefault="00DC7397" w:rsidP="00DC7397">
            <w:pPr>
              <w:spacing w:after="0" w:line="240" w:lineRule="auto"/>
              <w:jc w:val="center"/>
              <w:rPr>
                <w:rFonts w:ascii="Arial" w:eastAsia="Arial" w:hAnsi="Arial" w:cs="Arial"/>
                <w:b/>
                <w:bCs/>
                <w:color w:val="FF0000"/>
                <w:sz w:val="20"/>
                <w:szCs w:val="20"/>
                <w:lang w:val="es"/>
              </w:rPr>
            </w:pPr>
            <w:r w:rsidRPr="00DC7397">
              <w:rPr>
                <w:rFonts w:ascii="Arial" w:eastAsia="Arial" w:hAnsi="Arial" w:cs="Arial"/>
                <w:b/>
                <w:bCs/>
                <w:color w:val="FF0000"/>
                <w:sz w:val="20"/>
                <w:szCs w:val="20"/>
                <w:lang w:val="es"/>
              </w:rPr>
              <w:t>3.640 USD</w:t>
            </w:r>
          </w:p>
        </w:tc>
      </w:tr>
      <w:tr w:rsidR="00DC7397" w:rsidRPr="00DC7397" w14:paraId="2987847D"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AEC98"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04 Julio</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73234CB8"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w:t>
            </w:r>
            <w:r w:rsidRPr="00DC7397">
              <w:rPr>
                <w:rFonts w:ascii="Arial" w:eastAsia="Arial" w:hAnsi="Arial" w:cs="Arial"/>
                <w:b/>
                <w:bCs/>
                <w:color w:val="FF0000"/>
                <w:sz w:val="20"/>
                <w:szCs w:val="20"/>
                <w:lang w:val="es"/>
              </w:rPr>
              <w:t>Cali*</w:t>
            </w:r>
            <w:r w:rsidRPr="00DC7397">
              <w:rPr>
                <w:rFonts w:ascii="Arial" w:eastAsia="Arial" w:hAnsi="Arial" w:cs="Arial"/>
                <w:b/>
                <w:bCs/>
                <w:sz w:val="20"/>
                <w:szCs w:val="20"/>
                <w:lang w:val="es"/>
              </w:rPr>
              <w:t>-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33651"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3.200 USD</w:t>
            </w:r>
          </w:p>
        </w:tc>
      </w:tr>
      <w:tr w:rsidR="00DC7397" w:rsidRPr="00DC7397" w14:paraId="2302AD0A"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278B0"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15 </w:t>
            </w:r>
            <w:proofErr w:type="gramStart"/>
            <w:r w:rsidRPr="00DC7397">
              <w:rPr>
                <w:rFonts w:ascii="Arial" w:eastAsia="Arial" w:hAnsi="Arial" w:cs="Arial"/>
                <w:b/>
                <w:bCs/>
                <w:sz w:val="20"/>
                <w:szCs w:val="20"/>
                <w:lang w:val="es"/>
              </w:rPr>
              <w:t>Agosto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470CEA81"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D2649"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3.370 USD</w:t>
            </w:r>
          </w:p>
        </w:tc>
      </w:tr>
      <w:tr w:rsidR="00DC7397" w:rsidRPr="00DC7397" w14:paraId="3FA7E7A6" w14:textId="77777777" w:rsidTr="00DC7397">
        <w:trPr>
          <w:trHeight w:val="255"/>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52F67"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12 </w:t>
            </w:r>
            <w:proofErr w:type="gramStart"/>
            <w:r w:rsidRPr="00DC7397">
              <w:rPr>
                <w:rFonts w:ascii="Arial" w:eastAsia="Arial" w:hAnsi="Arial" w:cs="Arial"/>
                <w:b/>
                <w:bCs/>
                <w:sz w:val="20"/>
                <w:szCs w:val="20"/>
                <w:lang w:val="es"/>
              </w:rPr>
              <w:t>Septiembre</w:t>
            </w:r>
            <w:proofErr w:type="gramEnd"/>
            <w:r w:rsidRPr="00DC7397">
              <w:rPr>
                <w:rFonts w:ascii="Arial" w:eastAsia="Arial" w:hAnsi="Arial" w:cs="Arial"/>
                <w:b/>
                <w:bCs/>
                <w:sz w:val="20"/>
                <w:szCs w:val="20"/>
                <w:lang w:val="es"/>
              </w:rPr>
              <w:t xml:space="preserve"> </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19E842EF"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color w:val="FF0000"/>
                <w:sz w:val="20"/>
                <w:szCs w:val="20"/>
                <w:lang w:val="es"/>
              </w:rPr>
              <w:t>Cali*</w:t>
            </w:r>
            <w:r w:rsidRPr="00DC7397">
              <w:rPr>
                <w:rFonts w:ascii="Arial" w:eastAsia="Arial" w:hAnsi="Arial" w:cs="Arial"/>
                <w:b/>
                <w:bCs/>
                <w:sz w:val="20"/>
                <w:szCs w:val="20"/>
                <w:lang w:val="es"/>
              </w:rPr>
              <w:t xml:space="preserve"> -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C8D5B"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3.370 USD</w:t>
            </w:r>
          </w:p>
        </w:tc>
      </w:tr>
      <w:tr w:rsidR="00DC7397" w:rsidRPr="00DC7397" w14:paraId="06AA46B1"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EB46E"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12 </w:t>
            </w:r>
            <w:proofErr w:type="gramStart"/>
            <w:r w:rsidRPr="00DC7397">
              <w:rPr>
                <w:rFonts w:ascii="Arial" w:eastAsia="Arial" w:hAnsi="Arial" w:cs="Arial"/>
                <w:b/>
                <w:bCs/>
                <w:sz w:val="20"/>
                <w:szCs w:val="20"/>
                <w:lang w:val="es"/>
              </w:rPr>
              <w:t>Septiembre</w:t>
            </w:r>
            <w:proofErr w:type="gramEnd"/>
            <w:r w:rsidRPr="00DC7397">
              <w:rPr>
                <w:rFonts w:ascii="Arial" w:eastAsia="Arial" w:hAnsi="Arial" w:cs="Arial"/>
                <w:b/>
                <w:bCs/>
                <w:sz w:val="20"/>
                <w:szCs w:val="20"/>
                <w:lang w:val="es"/>
              </w:rPr>
              <w:t xml:space="preserve"> </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D0CB3BB"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7E99F"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3.470 USD</w:t>
            </w:r>
          </w:p>
        </w:tc>
      </w:tr>
      <w:tr w:rsidR="00DC7397" w:rsidRPr="00DC7397" w14:paraId="0AF7F0D5"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6A42E"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26 </w:t>
            </w:r>
            <w:proofErr w:type="gramStart"/>
            <w:r w:rsidRPr="00DC7397">
              <w:rPr>
                <w:rFonts w:ascii="Arial" w:eastAsia="Arial" w:hAnsi="Arial" w:cs="Arial"/>
                <w:b/>
                <w:bCs/>
                <w:sz w:val="20"/>
                <w:szCs w:val="20"/>
                <w:lang w:val="es"/>
              </w:rPr>
              <w:t>Septiembre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75B5552B"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color w:val="FF0000"/>
                <w:sz w:val="20"/>
                <w:szCs w:val="20"/>
                <w:lang w:val="es"/>
              </w:rPr>
              <w:t xml:space="preserve">Cali* </w:t>
            </w:r>
            <w:r w:rsidRPr="00DC7397">
              <w:rPr>
                <w:rFonts w:ascii="Arial" w:eastAsia="Arial" w:hAnsi="Arial" w:cs="Arial"/>
                <w:b/>
                <w:bCs/>
                <w:sz w:val="20"/>
                <w:szCs w:val="20"/>
                <w:lang w:val="es"/>
              </w:rPr>
              <w:t>-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1585E"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3.200 USD</w:t>
            </w:r>
          </w:p>
        </w:tc>
      </w:tr>
      <w:tr w:rsidR="00DC7397" w:rsidRPr="00DC7397" w14:paraId="1752C4CB"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64DED752" w14:textId="77777777" w:rsidR="00DC7397" w:rsidRPr="00DC7397" w:rsidRDefault="00DC7397" w:rsidP="00DC7397">
            <w:pPr>
              <w:spacing w:after="0" w:line="240" w:lineRule="auto"/>
              <w:jc w:val="both"/>
              <w:rPr>
                <w:rFonts w:ascii="Times New Roman" w:eastAsia="Times New Roman" w:hAnsi="Times New Roman" w:cs="Times New Roman"/>
                <w:b/>
                <w:bCs/>
                <w:sz w:val="24"/>
                <w:szCs w:val="24"/>
                <w:lang w:val="es"/>
              </w:rPr>
            </w:pPr>
            <w:r w:rsidRPr="00DC7397">
              <w:rPr>
                <w:b/>
                <w:bCs/>
                <w:lang w:val="es"/>
              </w:rPr>
              <w:t xml:space="preserve">26 </w:t>
            </w:r>
            <w:proofErr w:type="gramStart"/>
            <w:r w:rsidRPr="00DC7397">
              <w:rPr>
                <w:b/>
                <w:bCs/>
                <w:lang w:val="es"/>
              </w:rPr>
              <w:t>Septiembre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3F74A9E" w14:textId="77777777" w:rsidR="00DC7397" w:rsidRPr="00DC7397" w:rsidRDefault="00DC7397" w:rsidP="00DC7397">
            <w:pPr>
              <w:spacing w:after="0" w:line="240" w:lineRule="auto"/>
              <w:jc w:val="center"/>
              <w:rPr>
                <w:rFonts w:ascii="Times New Roman" w:eastAsia="Times New Roman" w:hAnsi="Times New Roman" w:cs="Times New Roman"/>
                <w:b/>
                <w:bCs/>
                <w:sz w:val="24"/>
                <w:szCs w:val="24"/>
                <w:lang w:val="es"/>
              </w:rPr>
            </w:pPr>
            <w:r w:rsidRPr="00DC7397">
              <w:rPr>
                <w:b/>
                <w:bCs/>
                <w:lang w:val="es"/>
              </w:rPr>
              <w:t>Cartagena</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14:paraId="50F66378" w14:textId="77777777" w:rsidR="00DC7397" w:rsidRPr="00DC7397" w:rsidRDefault="00DC7397" w:rsidP="00DC7397">
            <w:pPr>
              <w:spacing w:after="0" w:line="240" w:lineRule="auto"/>
              <w:jc w:val="center"/>
              <w:rPr>
                <w:rFonts w:ascii="Times New Roman" w:eastAsia="Times New Roman" w:hAnsi="Times New Roman" w:cs="Times New Roman"/>
                <w:b/>
                <w:bCs/>
                <w:sz w:val="24"/>
                <w:szCs w:val="24"/>
                <w:lang w:val="es"/>
              </w:rPr>
            </w:pPr>
            <w:r w:rsidRPr="00DC7397">
              <w:rPr>
                <w:rFonts w:ascii="Arial" w:eastAsia="Arial" w:hAnsi="Arial" w:cs="Arial"/>
                <w:b/>
                <w:bCs/>
                <w:sz w:val="20"/>
                <w:szCs w:val="20"/>
                <w:lang w:val="es"/>
              </w:rPr>
              <w:t>3.390 USD</w:t>
            </w:r>
          </w:p>
        </w:tc>
      </w:tr>
      <w:tr w:rsidR="00DC7397" w:rsidRPr="00DC7397" w14:paraId="04780EAF"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45D30"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26 </w:t>
            </w:r>
            <w:proofErr w:type="gramStart"/>
            <w:r w:rsidRPr="00DC7397">
              <w:rPr>
                <w:rFonts w:ascii="Arial" w:eastAsia="Arial" w:hAnsi="Arial" w:cs="Arial"/>
                <w:b/>
                <w:bCs/>
                <w:sz w:val="20"/>
                <w:szCs w:val="20"/>
                <w:lang w:val="es"/>
              </w:rPr>
              <w:t>Septiembre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0887D22F"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6FD16"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3.300 USD</w:t>
            </w:r>
          </w:p>
        </w:tc>
      </w:tr>
      <w:tr w:rsidR="00DC7397" w:rsidRPr="00DC7397" w14:paraId="442E6EDB"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81350"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03 </w:t>
            </w:r>
            <w:proofErr w:type="gramStart"/>
            <w:r w:rsidRPr="00DC7397">
              <w:rPr>
                <w:rFonts w:ascii="Arial" w:eastAsia="Arial" w:hAnsi="Arial" w:cs="Arial"/>
                <w:b/>
                <w:bCs/>
                <w:sz w:val="20"/>
                <w:szCs w:val="20"/>
                <w:lang w:val="es"/>
              </w:rPr>
              <w:t>Octubre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8699F54"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24D5A" w14:textId="77777777" w:rsidR="00DC7397" w:rsidRPr="00DC7397" w:rsidRDefault="00DC7397" w:rsidP="00DC7397">
            <w:pPr>
              <w:spacing w:after="0" w:line="240" w:lineRule="auto"/>
              <w:rPr>
                <w:rFonts w:ascii="Arial" w:eastAsia="Arial" w:hAnsi="Arial" w:cs="Arial"/>
                <w:b/>
                <w:bCs/>
                <w:sz w:val="20"/>
                <w:szCs w:val="20"/>
                <w:lang w:val="es"/>
              </w:rPr>
            </w:pPr>
            <w:r w:rsidRPr="00DC7397">
              <w:rPr>
                <w:rFonts w:ascii="Arial" w:eastAsia="Arial" w:hAnsi="Arial" w:cs="Arial"/>
                <w:b/>
                <w:bCs/>
                <w:sz w:val="20"/>
                <w:szCs w:val="20"/>
                <w:lang w:val="es"/>
              </w:rPr>
              <w:t xml:space="preserve">              3.200 USD</w:t>
            </w:r>
          </w:p>
        </w:tc>
      </w:tr>
      <w:tr w:rsidR="00DC7397" w:rsidRPr="00DC7397" w14:paraId="4C6304C9"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F9662"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24 </w:t>
            </w:r>
            <w:proofErr w:type="gramStart"/>
            <w:r w:rsidRPr="00DC7397">
              <w:rPr>
                <w:rFonts w:ascii="Arial" w:eastAsia="Arial" w:hAnsi="Arial" w:cs="Arial"/>
                <w:b/>
                <w:bCs/>
                <w:sz w:val="20"/>
                <w:szCs w:val="20"/>
                <w:lang w:val="es"/>
              </w:rPr>
              <w:t>Octubre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22190ABD"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 xml:space="preserve">Bogotá </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DC609"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3.200 USD</w:t>
            </w:r>
          </w:p>
        </w:tc>
      </w:tr>
      <w:tr w:rsidR="00DC7397" w:rsidRPr="00DC7397" w14:paraId="67969939" w14:textId="77777777" w:rsidTr="00DC739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B71BB"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12 </w:t>
            </w:r>
            <w:proofErr w:type="gramStart"/>
            <w:r w:rsidRPr="00DC7397">
              <w:rPr>
                <w:rFonts w:ascii="Arial" w:eastAsia="Arial" w:hAnsi="Arial" w:cs="Arial"/>
                <w:b/>
                <w:bCs/>
                <w:sz w:val="20"/>
                <w:szCs w:val="20"/>
                <w:lang w:val="es"/>
              </w:rPr>
              <w:t>Diciembre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6B06DD2F"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05481"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3.260 USD</w:t>
            </w:r>
          </w:p>
        </w:tc>
      </w:tr>
      <w:tr w:rsidR="00DC7397" w:rsidRPr="00DC7397" w14:paraId="7F39DF76" w14:textId="77777777" w:rsidTr="00DC739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1210A" w14:textId="77777777" w:rsidR="00DC7397" w:rsidRPr="00DC7397" w:rsidRDefault="00DC7397" w:rsidP="00DC7397">
            <w:pPr>
              <w:spacing w:after="0" w:line="240" w:lineRule="auto"/>
              <w:jc w:val="both"/>
              <w:rPr>
                <w:rFonts w:ascii="Arial" w:eastAsia="Arial" w:hAnsi="Arial" w:cs="Arial"/>
                <w:b/>
                <w:bCs/>
                <w:sz w:val="20"/>
                <w:szCs w:val="20"/>
                <w:lang w:val="es"/>
              </w:rPr>
            </w:pPr>
            <w:r w:rsidRPr="00DC7397">
              <w:rPr>
                <w:rFonts w:ascii="Arial" w:eastAsia="Arial" w:hAnsi="Arial" w:cs="Arial"/>
                <w:b/>
                <w:bCs/>
                <w:sz w:val="20"/>
                <w:szCs w:val="20"/>
                <w:lang w:val="es"/>
              </w:rPr>
              <w:t xml:space="preserve">26 </w:t>
            </w:r>
            <w:proofErr w:type="gramStart"/>
            <w:r w:rsidRPr="00DC7397">
              <w:rPr>
                <w:rFonts w:ascii="Arial" w:eastAsia="Arial" w:hAnsi="Arial" w:cs="Arial"/>
                <w:b/>
                <w:bCs/>
                <w:sz w:val="20"/>
                <w:szCs w:val="20"/>
                <w:lang w:val="es"/>
              </w:rPr>
              <w:t>Diciembre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4FDD28D7"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4A063" w14:textId="77777777" w:rsidR="00DC7397" w:rsidRPr="00DC7397" w:rsidRDefault="00DC7397" w:rsidP="00DC7397">
            <w:pPr>
              <w:spacing w:after="0" w:line="240" w:lineRule="auto"/>
              <w:jc w:val="center"/>
              <w:rPr>
                <w:rFonts w:ascii="Arial" w:eastAsia="Arial" w:hAnsi="Arial" w:cs="Arial"/>
                <w:b/>
                <w:bCs/>
                <w:sz w:val="20"/>
                <w:szCs w:val="20"/>
                <w:lang w:val="es"/>
              </w:rPr>
            </w:pPr>
            <w:r w:rsidRPr="00DC7397">
              <w:rPr>
                <w:rFonts w:ascii="Arial" w:eastAsia="Arial" w:hAnsi="Arial" w:cs="Arial"/>
                <w:b/>
                <w:bCs/>
                <w:sz w:val="20"/>
                <w:szCs w:val="20"/>
                <w:lang w:val="es"/>
              </w:rPr>
              <w:t>3.390 USD</w:t>
            </w:r>
          </w:p>
        </w:tc>
      </w:tr>
    </w:tbl>
    <w:p w14:paraId="591C7050" w14:textId="77777777" w:rsidR="00DC7397" w:rsidRDefault="00DC7397">
      <w:pPr>
        <w:spacing w:after="0" w:line="240" w:lineRule="auto"/>
        <w:rPr>
          <w:rFonts w:ascii="Arial" w:eastAsia="Arial" w:hAnsi="Arial" w:cs="Arial"/>
          <w:b/>
          <w:bCs/>
          <w:sz w:val="20"/>
          <w:szCs w:val="20"/>
        </w:rPr>
      </w:pPr>
    </w:p>
    <w:p w14:paraId="27C02664" w14:textId="77777777" w:rsidR="00DC7397" w:rsidRDefault="00DC7397">
      <w:pPr>
        <w:spacing w:after="0" w:line="240" w:lineRule="auto"/>
        <w:rPr>
          <w:rFonts w:ascii="Arial" w:eastAsia="Arial" w:hAnsi="Arial" w:cs="Arial"/>
          <w:b/>
          <w:bCs/>
          <w:sz w:val="20"/>
          <w:szCs w:val="20"/>
        </w:rPr>
      </w:pPr>
    </w:p>
    <w:p w14:paraId="0075A798" w14:textId="77777777" w:rsidR="00DC7397" w:rsidRDefault="00DC7397">
      <w:pPr>
        <w:spacing w:after="0" w:line="240" w:lineRule="auto"/>
        <w:rPr>
          <w:rFonts w:ascii="Arial" w:eastAsia="Arial" w:hAnsi="Arial" w:cs="Arial"/>
          <w:b/>
          <w:bCs/>
          <w:sz w:val="20"/>
          <w:szCs w:val="20"/>
        </w:rPr>
      </w:pPr>
    </w:p>
    <w:p w14:paraId="0A148EE5" w14:textId="77777777" w:rsidR="00DC7397" w:rsidRDefault="00DC7397">
      <w:pPr>
        <w:spacing w:after="0" w:line="240" w:lineRule="auto"/>
        <w:rPr>
          <w:rFonts w:ascii="Arial" w:eastAsia="Arial" w:hAnsi="Arial" w:cs="Arial"/>
          <w:b/>
          <w:bCs/>
          <w:sz w:val="20"/>
          <w:szCs w:val="20"/>
        </w:rPr>
      </w:pPr>
    </w:p>
    <w:p w14:paraId="01A962D2" w14:textId="77777777" w:rsidR="00DC7397" w:rsidRDefault="00DC7397">
      <w:pPr>
        <w:spacing w:after="0" w:line="240" w:lineRule="auto"/>
        <w:rPr>
          <w:rFonts w:ascii="Arial" w:eastAsia="Arial" w:hAnsi="Arial" w:cs="Arial"/>
          <w:b/>
          <w:bCs/>
          <w:sz w:val="20"/>
          <w:szCs w:val="20"/>
        </w:rPr>
      </w:pPr>
    </w:p>
    <w:p w14:paraId="7F9CBCA5" w14:textId="77777777" w:rsidR="00DC7397" w:rsidRDefault="00DC7397">
      <w:pPr>
        <w:spacing w:after="0" w:line="240" w:lineRule="auto"/>
        <w:rPr>
          <w:rFonts w:ascii="Arial" w:eastAsia="Arial" w:hAnsi="Arial" w:cs="Arial"/>
          <w:b/>
          <w:bCs/>
          <w:sz w:val="20"/>
          <w:szCs w:val="20"/>
        </w:rPr>
      </w:pPr>
    </w:p>
    <w:p w14:paraId="3B812ABF" w14:textId="77777777" w:rsidR="00DC7397" w:rsidRDefault="00DC7397">
      <w:pPr>
        <w:spacing w:after="0" w:line="240" w:lineRule="auto"/>
        <w:rPr>
          <w:rFonts w:ascii="Arial" w:eastAsia="Arial" w:hAnsi="Arial" w:cs="Arial"/>
          <w:b/>
          <w:bCs/>
          <w:sz w:val="20"/>
          <w:szCs w:val="20"/>
        </w:rPr>
      </w:pPr>
    </w:p>
    <w:p w14:paraId="07F93ABE" w14:textId="77777777" w:rsidR="00DC7397" w:rsidRDefault="00DC7397">
      <w:pPr>
        <w:spacing w:after="0" w:line="240" w:lineRule="auto"/>
        <w:rPr>
          <w:rFonts w:ascii="Arial" w:eastAsia="Arial" w:hAnsi="Arial" w:cs="Arial"/>
          <w:b/>
          <w:bCs/>
          <w:sz w:val="20"/>
          <w:szCs w:val="20"/>
        </w:rPr>
      </w:pPr>
    </w:p>
    <w:p w14:paraId="1E59E375" w14:textId="77777777" w:rsidR="00DC7397" w:rsidRDefault="00DC7397">
      <w:pPr>
        <w:spacing w:after="0" w:line="240" w:lineRule="auto"/>
        <w:rPr>
          <w:rFonts w:ascii="Arial" w:eastAsia="Arial" w:hAnsi="Arial" w:cs="Arial"/>
          <w:b/>
          <w:bCs/>
          <w:sz w:val="20"/>
          <w:szCs w:val="20"/>
        </w:rPr>
      </w:pPr>
    </w:p>
    <w:p w14:paraId="0452E83C" w14:textId="77777777" w:rsidR="00DC7397" w:rsidRDefault="00DC7397">
      <w:pPr>
        <w:spacing w:after="0" w:line="240" w:lineRule="auto"/>
        <w:rPr>
          <w:rFonts w:ascii="Arial" w:eastAsia="Arial" w:hAnsi="Arial" w:cs="Arial"/>
          <w:b/>
          <w:bCs/>
          <w:sz w:val="20"/>
          <w:szCs w:val="20"/>
        </w:rPr>
      </w:pPr>
    </w:p>
    <w:p w14:paraId="5A545E7C" w14:textId="77777777" w:rsidR="00DC7397" w:rsidRDefault="00DC7397">
      <w:pPr>
        <w:spacing w:after="0" w:line="240" w:lineRule="auto"/>
        <w:rPr>
          <w:rFonts w:ascii="Arial" w:eastAsia="Arial" w:hAnsi="Arial" w:cs="Arial"/>
          <w:b/>
          <w:bCs/>
          <w:sz w:val="20"/>
          <w:szCs w:val="20"/>
        </w:rPr>
      </w:pPr>
    </w:p>
    <w:p w14:paraId="7707A057" w14:textId="77777777" w:rsidR="00DC7397" w:rsidRDefault="00DC7397">
      <w:pPr>
        <w:spacing w:after="0" w:line="240" w:lineRule="auto"/>
        <w:rPr>
          <w:rFonts w:ascii="Arial" w:eastAsia="Arial" w:hAnsi="Arial" w:cs="Arial"/>
          <w:b/>
          <w:bCs/>
          <w:sz w:val="20"/>
          <w:szCs w:val="20"/>
        </w:rPr>
      </w:pPr>
    </w:p>
    <w:p w14:paraId="47EE321E" w14:textId="77777777" w:rsidR="00DC7397" w:rsidRDefault="00DC7397">
      <w:pPr>
        <w:spacing w:after="0" w:line="240" w:lineRule="auto"/>
        <w:rPr>
          <w:rFonts w:ascii="Arial" w:eastAsia="Arial" w:hAnsi="Arial" w:cs="Arial"/>
          <w:b/>
          <w:bCs/>
          <w:sz w:val="20"/>
          <w:szCs w:val="20"/>
        </w:rPr>
      </w:pPr>
    </w:p>
    <w:p w14:paraId="2680DDD1" w14:textId="77777777" w:rsidR="00DC7397" w:rsidRDefault="00DC7397">
      <w:pPr>
        <w:spacing w:after="0" w:line="240" w:lineRule="auto"/>
        <w:rPr>
          <w:rFonts w:ascii="Arial" w:eastAsia="Arial" w:hAnsi="Arial" w:cs="Arial"/>
          <w:b/>
          <w:bCs/>
          <w:sz w:val="20"/>
          <w:szCs w:val="20"/>
        </w:rPr>
      </w:pPr>
    </w:p>
    <w:p w14:paraId="4764B21A" w14:textId="77777777" w:rsidR="00DC7397" w:rsidRDefault="00DC7397">
      <w:pPr>
        <w:spacing w:after="0" w:line="240" w:lineRule="auto"/>
        <w:rPr>
          <w:rFonts w:ascii="Arial" w:eastAsia="Arial" w:hAnsi="Arial" w:cs="Arial"/>
          <w:b/>
          <w:bCs/>
          <w:sz w:val="20"/>
          <w:szCs w:val="20"/>
        </w:rPr>
      </w:pPr>
    </w:p>
    <w:p w14:paraId="2187D59B" w14:textId="77777777" w:rsidR="00DC7397" w:rsidRDefault="00DC7397">
      <w:pPr>
        <w:spacing w:after="0" w:line="240" w:lineRule="auto"/>
        <w:rPr>
          <w:rFonts w:ascii="Arial" w:eastAsia="Arial" w:hAnsi="Arial" w:cs="Arial"/>
          <w:b/>
          <w:bCs/>
          <w:sz w:val="20"/>
          <w:szCs w:val="20"/>
        </w:rPr>
      </w:pPr>
    </w:p>
    <w:p w14:paraId="5580AD58" w14:textId="77777777" w:rsidR="00DC7397" w:rsidRDefault="00DC7397">
      <w:pPr>
        <w:spacing w:after="0" w:line="240" w:lineRule="auto"/>
        <w:rPr>
          <w:rFonts w:ascii="Arial" w:eastAsia="Arial" w:hAnsi="Arial" w:cs="Arial"/>
          <w:b/>
          <w:bCs/>
          <w:sz w:val="20"/>
          <w:szCs w:val="20"/>
        </w:rPr>
      </w:pPr>
    </w:p>
    <w:p w14:paraId="055BF503" w14:textId="77777777" w:rsidR="00DC7397" w:rsidRDefault="00DC7397">
      <w:pPr>
        <w:spacing w:after="0" w:line="240" w:lineRule="auto"/>
        <w:rPr>
          <w:rFonts w:ascii="Arial" w:eastAsia="Arial" w:hAnsi="Arial" w:cs="Arial"/>
          <w:b/>
          <w:bCs/>
          <w:sz w:val="20"/>
          <w:szCs w:val="20"/>
        </w:rPr>
      </w:pPr>
    </w:p>
    <w:p w14:paraId="49145B28" w14:textId="77777777" w:rsidR="00DC7397" w:rsidRDefault="00DC7397">
      <w:pPr>
        <w:spacing w:after="0" w:line="240" w:lineRule="auto"/>
        <w:rPr>
          <w:rFonts w:ascii="Arial" w:eastAsia="Arial" w:hAnsi="Arial" w:cs="Arial"/>
          <w:b/>
          <w:bCs/>
          <w:sz w:val="20"/>
          <w:szCs w:val="20"/>
        </w:rPr>
      </w:pPr>
    </w:p>
    <w:p w14:paraId="07B595A4" w14:textId="77777777" w:rsidR="00DC7397" w:rsidRDefault="00DC7397">
      <w:pPr>
        <w:spacing w:after="0" w:line="240" w:lineRule="auto"/>
        <w:rPr>
          <w:rFonts w:ascii="Arial" w:eastAsia="Arial" w:hAnsi="Arial" w:cs="Arial"/>
          <w:b/>
          <w:bCs/>
          <w:sz w:val="20"/>
          <w:szCs w:val="20"/>
        </w:rPr>
      </w:pPr>
    </w:p>
    <w:p w14:paraId="45890BD9" w14:textId="77777777" w:rsidR="00DC7397" w:rsidRDefault="00DC7397">
      <w:pPr>
        <w:spacing w:after="0" w:line="240" w:lineRule="auto"/>
        <w:rPr>
          <w:rFonts w:ascii="Arial" w:eastAsia="Arial" w:hAnsi="Arial" w:cs="Arial"/>
          <w:b/>
          <w:bCs/>
          <w:sz w:val="20"/>
          <w:szCs w:val="20"/>
        </w:rPr>
      </w:pPr>
    </w:p>
    <w:p w14:paraId="30516C8A" w14:textId="77777777" w:rsidR="00DC7397" w:rsidRDefault="00DC7397">
      <w:pPr>
        <w:spacing w:after="0" w:line="240" w:lineRule="auto"/>
        <w:rPr>
          <w:rFonts w:ascii="Arial" w:eastAsia="Arial" w:hAnsi="Arial" w:cs="Arial"/>
          <w:b/>
          <w:bCs/>
          <w:sz w:val="20"/>
          <w:szCs w:val="20"/>
        </w:rPr>
      </w:pPr>
    </w:p>
    <w:p w14:paraId="0DDDDE1F" w14:textId="77777777" w:rsidR="00DC7397" w:rsidRDefault="00DC7397">
      <w:pPr>
        <w:spacing w:after="0" w:line="240" w:lineRule="auto"/>
        <w:rPr>
          <w:rFonts w:ascii="Arial" w:eastAsia="Arial" w:hAnsi="Arial" w:cs="Arial"/>
          <w:b/>
          <w:bCs/>
          <w:sz w:val="20"/>
          <w:szCs w:val="20"/>
        </w:rPr>
      </w:pPr>
    </w:p>
    <w:p w14:paraId="53F5FD79" w14:textId="77777777" w:rsidR="00DC7397" w:rsidRDefault="00DC7397">
      <w:pPr>
        <w:spacing w:after="0" w:line="240" w:lineRule="auto"/>
        <w:rPr>
          <w:rFonts w:ascii="Arial" w:eastAsia="Arial" w:hAnsi="Arial" w:cs="Arial"/>
          <w:b/>
          <w:bCs/>
          <w:sz w:val="20"/>
          <w:szCs w:val="20"/>
        </w:rPr>
      </w:pPr>
    </w:p>
    <w:p w14:paraId="58F47F48" w14:textId="77777777" w:rsidR="00DC7397" w:rsidRDefault="00DC7397">
      <w:pPr>
        <w:spacing w:after="0" w:line="240" w:lineRule="auto"/>
        <w:rPr>
          <w:rFonts w:ascii="Arial" w:eastAsia="Arial" w:hAnsi="Arial" w:cs="Arial"/>
          <w:b/>
          <w:bCs/>
          <w:sz w:val="20"/>
          <w:szCs w:val="20"/>
        </w:rPr>
      </w:pPr>
    </w:p>
    <w:p w14:paraId="25232C23" w14:textId="77777777" w:rsidR="00822FF6" w:rsidRDefault="00822FF6">
      <w:pPr>
        <w:spacing w:after="0" w:line="240" w:lineRule="auto"/>
        <w:rPr>
          <w:rFonts w:ascii="Arial" w:eastAsia="Arial" w:hAnsi="Arial" w:cs="Arial"/>
          <w:b/>
          <w:bCs/>
          <w:sz w:val="20"/>
          <w:szCs w:val="20"/>
        </w:rPr>
      </w:pPr>
    </w:p>
    <w:p w14:paraId="4CB5C7FD" w14:textId="499EEB25" w:rsidR="00822FF6" w:rsidRPr="00822FF6" w:rsidRDefault="00822FF6" w:rsidP="00822FF6">
      <w:pPr>
        <w:spacing w:after="0" w:line="240" w:lineRule="auto"/>
        <w:rPr>
          <w:rFonts w:ascii="Arial" w:eastAsia="Arial" w:hAnsi="Arial" w:cs="Arial"/>
          <w:b/>
          <w:bCs/>
          <w:color w:val="FF0000"/>
          <w:sz w:val="20"/>
          <w:szCs w:val="20"/>
          <w:lang w:val="es-ES_tradnl"/>
        </w:rPr>
      </w:pPr>
      <w:r w:rsidRPr="00822FF6">
        <w:rPr>
          <w:rFonts w:ascii="Arial" w:eastAsia="Arial" w:hAnsi="Arial" w:cs="Arial"/>
          <w:b/>
          <w:bCs/>
          <w:color w:val="FF0000"/>
          <w:sz w:val="20"/>
          <w:szCs w:val="20"/>
          <w:lang w:val="es-ES_tradnl"/>
        </w:rPr>
        <w:t>* Las salidas marcadas en color rojo están agotadas</w:t>
      </w:r>
    </w:p>
    <w:p w14:paraId="10F7E7D4" w14:textId="77777777" w:rsidR="00DC7397" w:rsidRDefault="00DC7397">
      <w:pPr>
        <w:spacing w:after="0" w:line="240" w:lineRule="auto"/>
        <w:rPr>
          <w:rFonts w:ascii="Arial" w:eastAsia="Arial" w:hAnsi="Arial" w:cs="Arial"/>
          <w:b/>
          <w:bCs/>
          <w:sz w:val="20"/>
          <w:szCs w:val="20"/>
        </w:rPr>
      </w:pPr>
    </w:p>
    <w:p w14:paraId="03CDB89B" w14:textId="77777777" w:rsidR="00DC7397" w:rsidRDefault="00DC7397">
      <w:pPr>
        <w:spacing w:after="0" w:line="240" w:lineRule="auto"/>
        <w:rPr>
          <w:rFonts w:ascii="Arial" w:eastAsia="Arial" w:hAnsi="Arial" w:cs="Arial"/>
          <w:b/>
          <w:bCs/>
          <w:sz w:val="20"/>
          <w:szCs w:val="20"/>
        </w:rPr>
      </w:pPr>
    </w:p>
    <w:p w14:paraId="5067E202" w14:textId="77777777" w:rsidR="007A5001" w:rsidRDefault="007A5001">
      <w:pPr>
        <w:spacing w:after="0" w:line="240" w:lineRule="auto"/>
        <w:rPr>
          <w:rFonts w:ascii="Arial" w:eastAsia="Arial" w:hAnsi="Arial" w:cs="Arial"/>
          <w:b/>
          <w:bCs/>
          <w:sz w:val="20"/>
          <w:szCs w:val="20"/>
        </w:rPr>
      </w:pPr>
    </w:p>
    <w:p w14:paraId="3C565925" w14:textId="77777777" w:rsidR="007A5001"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INCLUIDOS </w:t>
      </w:r>
    </w:p>
    <w:p w14:paraId="57A6A1ED" w14:textId="77777777" w:rsidR="007A5001" w:rsidRDefault="00000000">
      <w:pPr>
        <w:numPr>
          <w:ilvl w:val="0"/>
          <w:numId w:val="4"/>
        </w:numPr>
        <w:pBdr>
          <w:top w:val="nil"/>
          <w:left w:val="nil"/>
          <w:bottom w:val="nil"/>
          <w:right w:val="nil"/>
          <w:between w:val="nil"/>
        </w:pBdr>
        <w:spacing w:after="0" w:line="278" w:lineRule="auto"/>
        <w:rPr>
          <w:b/>
          <w:bCs/>
          <w:color w:val="000000"/>
          <w:sz w:val="20"/>
          <w:szCs w:val="20"/>
        </w:rPr>
      </w:pPr>
      <w:r>
        <w:rPr>
          <w:rFonts w:ascii="Arial" w:eastAsia="Arial" w:hAnsi="Arial" w:cs="Arial"/>
          <w:b/>
          <w:bCs/>
          <w:color w:val="000000"/>
          <w:sz w:val="20"/>
          <w:szCs w:val="20"/>
        </w:rPr>
        <w:t>Tiquetes Aéreos con equipaje Bodega 23 kg “Articulo personal 5Kg” + “</w:t>
      </w:r>
      <w:proofErr w:type="spellStart"/>
      <w:r>
        <w:rPr>
          <w:rFonts w:ascii="Arial" w:eastAsia="Arial" w:hAnsi="Arial" w:cs="Arial"/>
          <w:b/>
          <w:bCs/>
          <w:color w:val="000000"/>
          <w:sz w:val="20"/>
          <w:szCs w:val="20"/>
        </w:rPr>
        <w:t>Carry</w:t>
      </w:r>
      <w:proofErr w:type="spellEnd"/>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On</w:t>
      </w:r>
      <w:proofErr w:type="spellEnd"/>
      <w:r>
        <w:rPr>
          <w:rFonts w:ascii="Arial" w:eastAsia="Arial" w:hAnsi="Arial" w:cs="Arial"/>
          <w:b/>
          <w:bCs/>
          <w:color w:val="000000"/>
          <w:sz w:val="20"/>
          <w:szCs w:val="20"/>
        </w:rPr>
        <w:t xml:space="preserve"> 10Kg”</w:t>
      </w:r>
    </w:p>
    <w:p w14:paraId="2E9EF7DC"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Alojamiento en hoteles de categoría T/P</w:t>
      </w:r>
    </w:p>
    <w:p w14:paraId="239788F1"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Desayuno diario</w:t>
      </w:r>
    </w:p>
    <w:p w14:paraId="076D4D1C"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Guía acompañante durante todo el recorrido</w:t>
      </w:r>
    </w:p>
    <w:p w14:paraId="0733F08F"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Seguro turístico básico</w:t>
      </w:r>
    </w:p>
    <w:p w14:paraId="6EA05911"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Transporte en autocar turístico</w:t>
      </w:r>
    </w:p>
    <w:p w14:paraId="1885C715"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Traslados Aeropuerto - Hotel - Aeropuerto</w:t>
      </w:r>
    </w:p>
    <w:p w14:paraId="5F33254D"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Traslados en </w:t>
      </w:r>
      <w:proofErr w:type="spellStart"/>
      <w:r>
        <w:rPr>
          <w:rFonts w:ascii="Arial" w:eastAsia="Arial" w:hAnsi="Arial" w:cs="Arial"/>
          <w:color w:val="000000"/>
          <w:sz w:val="20"/>
          <w:szCs w:val="20"/>
        </w:rPr>
        <w:t>Vaporetto</w:t>
      </w:r>
      <w:proofErr w:type="spellEnd"/>
      <w:r>
        <w:rPr>
          <w:rFonts w:ascii="Arial" w:eastAsia="Arial" w:hAnsi="Arial" w:cs="Arial"/>
          <w:color w:val="000000"/>
          <w:sz w:val="20"/>
          <w:szCs w:val="20"/>
        </w:rPr>
        <w:t xml:space="preserve"> en Venecia</w:t>
      </w:r>
    </w:p>
    <w:p w14:paraId="482AEF69"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Visita con guía local en Madrid, París, Venecia, Florencia, Roma y Barcelona</w:t>
      </w:r>
    </w:p>
    <w:p w14:paraId="322F7353"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Fee Bancario.</w:t>
      </w:r>
    </w:p>
    <w:p w14:paraId="61680B5F" w14:textId="77777777" w:rsidR="007A5001" w:rsidRDefault="00000000">
      <w:pPr>
        <w:numPr>
          <w:ilvl w:val="0"/>
          <w:numId w:val="4"/>
        </w:numPr>
        <w:pBdr>
          <w:top w:val="nil"/>
          <w:left w:val="nil"/>
          <w:bottom w:val="nil"/>
          <w:right w:val="nil"/>
          <w:between w:val="nil"/>
        </w:pBdr>
        <w:spacing w:line="278" w:lineRule="auto"/>
        <w:rPr>
          <w:color w:val="000000"/>
          <w:sz w:val="20"/>
          <w:szCs w:val="20"/>
        </w:rPr>
      </w:pPr>
      <w:r>
        <w:rPr>
          <w:rFonts w:ascii="Arial" w:eastAsia="Arial" w:hAnsi="Arial" w:cs="Arial"/>
          <w:color w:val="000000"/>
          <w:sz w:val="20"/>
          <w:szCs w:val="20"/>
        </w:rPr>
        <w:t>Tarjeta de asistencia médica.</w:t>
      </w:r>
    </w:p>
    <w:p w14:paraId="6F891BA4" w14:textId="77777777" w:rsidR="007A5001" w:rsidRDefault="007A5001">
      <w:pPr>
        <w:rPr>
          <w:rFonts w:ascii="Arial" w:eastAsia="Arial" w:hAnsi="Arial" w:cs="Arial"/>
          <w:sz w:val="20"/>
          <w:szCs w:val="20"/>
        </w:rPr>
      </w:pPr>
    </w:p>
    <w:p w14:paraId="79F66480" w14:textId="77777777" w:rsidR="007A5001"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NO INCLUIDOS  </w:t>
      </w:r>
    </w:p>
    <w:p w14:paraId="7C7A8180"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Vuelos internos en destinos.</w:t>
      </w:r>
    </w:p>
    <w:p w14:paraId="02C70736"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Excursiones opcionales.  </w:t>
      </w:r>
    </w:p>
    <w:p w14:paraId="286C51E6"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Visados.</w:t>
      </w:r>
    </w:p>
    <w:p w14:paraId="5E8EAFA2"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Gastos personales. </w:t>
      </w:r>
    </w:p>
    <w:p w14:paraId="22F4CAD8"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Equipaje extra. </w:t>
      </w:r>
    </w:p>
    <w:p w14:paraId="24169703"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Refrescos y Bebidas.</w:t>
      </w:r>
    </w:p>
    <w:p w14:paraId="11AC2011"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Alimentación no notificada</w:t>
      </w:r>
    </w:p>
    <w:p w14:paraId="1356D4B7" w14:textId="77777777" w:rsidR="007A5001" w:rsidRDefault="00000000">
      <w:pPr>
        <w:numPr>
          <w:ilvl w:val="0"/>
          <w:numId w:val="4"/>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Exceso de equipaje, llamadas telefónicas, cualquier gasto de índole personal.</w:t>
      </w:r>
    </w:p>
    <w:p w14:paraId="052B2E3A" w14:textId="77777777" w:rsidR="007A5001" w:rsidRDefault="00000000">
      <w:pPr>
        <w:numPr>
          <w:ilvl w:val="0"/>
          <w:numId w:val="4"/>
        </w:numPr>
        <w:pBdr>
          <w:top w:val="nil"/>
          <w:left w:val="nil"/>
          <w:bottom w:val="nil"/>
          <w:right w:val="nil"/>
          <w:between w:val="nil"/>
        </w:pBdr>
        <w:spacing w:line="278" w:lineRule="auto"/>
        <w:rPr>
          <w:color w:val="000000"/>
          <w:sz w:val="20"/>
          <w:szCs w:val="20"/>
        </w:rPr>
      </w:pPr>
      <w:r>
        <w:rPr>
          <w:rFonts w:ascii="Arial" w:eastAsia="Arial" w:hAnsi="Arial" w:cs="Arial"/>
          <w:color w:val="000000"/>
          <w:sz w:val="20"/>
          <w:szCs w:val="20"/>
        </w:rPr>
        <w:t>Todo servicio no mencionado en incluye</w:t>
      </w:r>
    </w:p>
    <w:p w14:paraId="64990DF5" w14:textId="77777777" w:rsidR="007A5001" w:rsidRDefault="007A5001">
      <w:pPr>
        <w:tabs>
          <w:tab w:val="left" w:pos="3552"/>
        </w:tabs>
        <w:spacing w:after="0"/>
        <w:jc w:val="center"/>
        <w:rPr>
          <w:rFonts w:ascii="Arial" w:eastAsia="Arial" w:hAnsi="Arial" w:cs="Arial"/>
          <w:b/>
          <w:bCs/>
          <w:sz w:val="20"/>
          <w:szCs w:val="20"/>
        </w:rPr>
      </w:pPr>
    </w:p>
    <w:p w14:paraId="5EB95442" w14:textId="77777777" w:rsidR="007A5001" w:rsidRDefault="007A5001">
      <w:pPr>
        <w:tabs>
          <w:tab w:val="left" w:pos="3552"/>
        </w:tabs>
        <w:spacing w:after="0"/>
        <w:jc w:val="center"/>
        <w:rPr>
          <w:rFonts w:ascii="Arial" w:eastAsia="Arial" w:hAnsi="Arial" w:cs="Arial"/>
          <w:b/>
          <w:bCs/>
          <w:sz w:val="20"/>
          <w:szCs w:val="20"/>
        </w:rPr>
      </w:pPr>
    </w:p>
    <w:p w14:paraId="06E2432B" w14:textId="77777777" w:rsidR="007A5001" w:rsidRDefault="007A5001">
      <w:pPr>
        <w:tabs>
          <w:tab w:val="left" w:pos="3552"/>
        </w:tabs>
        <w:spacing w:after="0"/>
        <w:jc w:val="center"/>
        <w:rPr>
          <w:rFonts w:ascii="Arial" w:eastAsia="Arial" w:hAnsi="Arial" w:cs="Arial"/>
          <w:b/>
          <w:bCs/>
          <w:sz w:val="20"/>
          <w:szCs w:val="20"/>
        </w:rPr>
      </w:pPr>
    </w:p>
    <w:p w14:paraId="31377E45" w14:textId="77777777" w:rsidR="007A5001" w:rsidRDefault="007A5001">
      <w:pPr>
        <w:tabs>
          <w:tab w:val="left" w:pos="3552"/>
        </w:tabs>
        <w:spacing w:after="0"/>
        <w:jc w:val="center"/>
        <w:rPr>
          <w:rFonts w:ascii="Arial" w:eastAsia="Arial" w:hAnsi="Arial" w:cs="Arial"/>
          <w:b/>
          <w:bCs/>
          <w:sz w:val="20"/>
          <w:szCs w:val="20"/>
        </w:rPr>
      </w:pPr>
    </w:p>
    <w:p w14:paraId="38F3F901" w14:textId="77777777" w:rsidR="007A5001" w:rsidRDefault="007A5001">
      <w:pPr>
        <w:tabs>
          <w:tab w:val="left" w:pos="3552"/>
        </w:tabs>
        <w:spacing w:after="0"/>
        <w:jc w:val="center"/>
        <w:rPr>
          <w:rFonts w:ascii="Arial" w:eastAsia="Arial" w:hAnsi="Arial" w:cs="Arial"/>
          <w:b/>
          <w:bCs/>
          <w:sz w:val="20"/>
          <w:szCs w:val="20"/>
        </w:rPr>
      </w:pPr>
    </w:p>
    <w:p w14:paraId="02A47056" w14:textId="77777777" w:rsidR="007A5001" w:rsidRDefault="007A5001">
      <w:pPr>
        <w:tabs>
          <w:tab w:val="left" w:pos="3552"/>
        </w:tabs>
        <w:spacing w:after="0"/>
        <w:jc w:val="center"/>
        <w:rPr>
          <w:rFonts w:ascii="Arial" w:eastAsia="Arial" w:hAnsi="Arial" w:cs="Arial"/>
          <w:b/>
          <w:bCs/>
          <w:sz w:val="20"/>
          <w:szCs w:val="20"/>
        </w:rPr>
      </w:pPr>
    </w:p>
    <w:p w14:paraId="797645F7" w14:textId="77777777" w:rsidR="007A5001" w:rsidRDefault="007A5001">
      <w:pPr>
        <w:tabs>
          <w:tab w:val="left" w:pos="3552"/>
        </w:tabs>
        <w:spacing w:after="0"/>
        <w:jc w:val="center"/>
        <w:rPr>
          <w:rFonts w:ascii="Arial" w:eastAsia="Arial" w:hAnsi="Arial" w:cs="Arial"/>
          <w:b/>
          <w:bCs/>
          <w:sz w:val="20"/>
          <w:szCs w:val="20"/>
        </w:rPr>
      </w:pPr>
    </w:p>
    <w:p w14:paraId="496713D0" w14:textId="77777777" w:rsidR="007A5001" w:rsidRDefault="007A5001">
      <w:pPr>
        <w:tabs>
          <w:tab w:val="left" w:pos="3552"/>
        </w:tabs>
        <w:spacing w:after="0"/>
        <w:jc w:val="center"/>
        <w:rPr>
          <w:rFonts w:ascii="Arial" w:eastAsia="Arial" w:hAnsi="Arial" w:cs="Arial"/>
          <w:b/>
          <w:bCs/>
          <w:sz w:val="20"/>
          <w:szCs w:val="20"/>
        </w:rPr>
      </w:pPr>
    </w:p>
    <w:p w14:paraId="126FDF84" w14:textId="77777777" w:rsidR="007A5001" w:rsidRDefault="007A5001">
      <w:pPr>
        <w:tabs>
          <w:tab w:val="left" w:pos="3552"/>
        </w:tabs>
        <w:spacing w:after="0"/>
        <w:rPr>
          <w:rFonts w:ascii="Arial" w:eastAsia="Arial" w:hAnsi="Arial" w:cs="Arial"/>
          <w:b/>
          <w:bCs/>
          <w:sz w:val="20"/>
          <w:szCs w:val="20"/>
        </w:rPr>
      </w:pPr>
    </w:p>
    <w:p w14:paraId="68DE9355" w14:textId="77777777" w:rsidR="007A5001" w:rsidRDefault="007A5001">
      <w:pPr>
        <w:tabs>
          <w:tab w:val="left" w:pos="3552"/>
        </w:tabs>
        <w:spacing w:after="0"/>
        <w:rPr>
          <w:rFonts w:ascii="Arial" w:eastAsia="Arial" w:hAnsi="Arial" w:cs="Arial"/>
          <w:b/>
          <w:bCs/>
          <w:sz w:val="20"/>
          <w:szCs w:val="20"/>
        </w:rPr>
      </w:pPr>
    </w:p>
    <w:p w14:paraId="3DC70F8D" w14:textId="77777777" w:rsidR="007A5001" w:rsidRDefault="007A5001">
      <w:pPr>
        <w:tabs>
          <w:tab w:val="left" w:pos="3552"/>
        </w:tabs>
        <w:spacing w:after="0"/>
        <w:jc w:val="center"/>
        <w:rPr>
          <w:rFonts w:ascii="Arial" w:eastAsia="Arial" w:hAnsi="Arial" w:cs="Arial"/>
          <w:b/>
          <w:bCs/>
          <w:sz w:val="20"/>
          <w:szCs w:val="20"/>
        </w:rPr>
      </w:pPr>
    </w:p>
    <w:p w14:paraId="18AC6EBD" w14:textId="77777777" w:rsidR="007A5001" w:rsidRDefault="007A5001">
      <w:pPr>
        <w:tabs>
          <w:tab w:val="left" w:pos="3552"/>
        </w:tabs>
        <w:spacing w:after="0"/>
        <w:jc w:val="center"/>
        <w:rPr>
          <w:rFonts w:ascii="Arial" w:eastAsia="Arial" w:hAnsi="Arial" w:cs="Arial"/>
          <w:b/>
          <w:bCs/>
          <w:sz w:val="20"/>
          <w:szCs w:val="20"/>
        </w:rPr>
      </w:pPr>
    </w:p>
    <w:p w14:paraId="2A210C52" w14:textId="77777777" w:rsidR="007A5001" w:rsidRDefault="007A5001">
      <w:pPr>
        <w:tabs>
          <w:tab w:val="left" w:pos="3552"/>
        </w:tabs>
        <w:spacing w:after="0"/>
        <w:jc w:val="center"/>
        <w:rPr>
          <w:rFonts w:ascii="Arial" w:eastAsia="Arial" w:hAnsi="Arial" w:cs="Arial"/>
          <w:b/>
          <w:bCs/>
          <w:sz w:val="20"/>
          <w:szCs w:val="20"/>
        </w:rPr>
      </w:pPr>
    </w:p>
    <w:p w14:paraId="50E28074" w14:textId="77777777" w:rsidR="007A5001" w:rsidRDefault="007A5001">
      <w:pPr>
        <w:tabs>
          <w:tab w:val="left" w:pos="3552"/>
        </w:tabs>
        <w:spacing w:after="0"/>
        <w:jc w:val="center"/>
        <w:rPr>
          <w:rFonts w:ascii="Arial" w:eastAsia="Arial" w:hAnsi="Arial" w:cs="Arial"/>
          <w:b/>
          <w:bCs/>
          <w:sz w:val="20"/>
          <w:szCs w:val="20"/>
        </w:rPr>
      </w:pPr>
    </w:p>
    <w:p w14:paraId="1C66B3BD" w14:textId="77777777" w:rsidR="007A5001" w:rsidRDefault="007A5001">
      <w:pPr>
        <w:spacing w:after="0" w:line="240" w:lineRule="auto"/>
        <w:jc w:val="center"/>
        <w:rPr>
          <w:rFonts w:ascii="Arial" w:eastAsia="Arial" w:hAnsi="Arial" w:cs="Arial"/>
          <w:b/>
          <w:bCs/>
          <w:sz w:val="20"/>
          <w:szCs w:val="20"/>
        </w:rPr>
      </w:pPr>
    </w:p>
    <w:p w14:paraId="2B0A2C15" w14:textId="77777777" w:rsidR="007A5001"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INFORMACIÓN IMPORTANTE</w:t>
      </w:r>
    </w:p>
    <w:p w14:paraId="4049F3FA" w14:textId="77777777" w:rsidR="007A5001" w:rsidRDefault="007A5001">
      <w:pPr>
        <w:spacing w:after="0" w:line="240" w:lineRule="auto"/>
        <w:rPr>
          <w:rFonts w:ascii="Arial" w:eastAsia="Arial" w:hAnsi="Arial" w:cs="Arial"/>
          <w:b/>
          <w:bCs/>
          <w:sz w:val="20"/>
          <w:szCs w:val="20"/>
        </w:rPr>
      </w:pPr>
    </w:p>
    <w:p w14:paraId="70218932" w14:textId="77777777" w:rsidR="007A5001"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51993907"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Gente </w:t>
      </w:r>
      <w:proofErr w:type="gramStart"/>
      <w:r>
        <w:rPr>
          <w:rFonts w:ascii="Arial" w:eastAsia="Arial" w:hAnsi="Arial" w:cs="Arial"/>
          <w:b/>
          <w:bCs/>
          <w:sz w:val="20"/>
          <w:szCs w:val="20"/>
        </w:rPr>
        <w:t>Mayorista  recuerda</w:t>
      </w:r>
      <w:proofErr w:type="gramEnd"/>
      <w:r>
        <w:rPr>
          <w:rFonts w:ascii="Arial" w:eastAsia="Arial" w:hAnsi="Arial" w:cs="Arial"/>
          <w:b/>
          <w:bCs/>
          <w:sz w:val="20"/>
          <w:szCs w:val="20"/>
        </w:rPr>
        <w:t xml:space="preserve"> a sus clientes los lineamientos clave para la correcta gestión de sus reservas: </w:t>
      </w:r>
    </w:p>
    <w:p w14:paraId="7E2D90BD"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3516A2A3" w14:textId="77777777" w:rsidR="007A5001"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 Tiquetes.</w:t>
      </w:r>
    </w:p>
    <w:p w14:paraId="406A2A58"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Para que tu reserva sea tomada y separada, debes realizar un pago equivalente a $3.000.000 COP, valor de </w:t>
      </w:r>
      <w:proofErr w:type="gramStart"/>
      <w:r>
        <w:rPr>
          <w:rFonts w:ascii="Arial" w:eastAsia="Arial" w:hAnsi="Arial" w:cs="Arial"/>
          <w:b/>
          <w:bCs/>
          <w:sz w:val="20"/>
          <w:szCs w:val="20"/>
        </w:rPr>
        <w:t>separación ,dentro</w:t>
      </w:r>
      <w:proofErr w:type="gramEnd"/>
      <w:r>
        <w:rPr>
          <w:rFonts w:ascii="Arial" w:eastAsia="Arial" w:hAnsi="Arial" w:cs="Arial"/>
          <w:b/>
          <w:bCs/>
          <w:sz w:val="20"/>
          <w:szCs w:val="20"/>
        </w:rPr>
        <w:t xml:space="preserve"> de los primeros (8) días calendario siguiente a la fecha de la solicitud de reservación.</w:t>
      </w:r>
      <w:r>
        <w:rPr>
          <w:rFonts w:ascii="Arial" w:eastAsia="Arial" w:hAnsi="Arial" w:cs="Arial"/>
          <w:b/>
          <w:bCs/>
          <w:color w:val="FF0000"/>
          <w:sz w:val="20"/>
          <w:szCs w:val="20"/>
        </w:rPr>
        <w:t xml:space="preserve"> (valor no reembolsable).</w:t>
      </w:r>
    </w:p>
    <w:p w14:paraId="43E757B9" w14:textId="77777777" w:rsidR="007A5001" w:rsidRDefault="007A5001">
      <w:pPr>
        <w:spacing w:after="0" w:line="240" w:lineRule="auto"/>
        <w:rPr>
          <w:rFonts w:ascii="Arial" w:eastAsia="Arial" w:hAnsi="Arial" w:cs="Arial"/>
          <w:b/>
          <w:bCs/>
          <w:sz w:val="20"/>
          <w:szCs w:val="20"/>
        </w:rPr>
      </w:pPr>
    </w:p>
    <w:p w14:paraId="1D1D2150" w14:textId="77777777" w:rsidR="007A5001"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0193AA05"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18EE3EE3"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06EF3F5F" w14:textId="77777777" w:rsidR="007A5001"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235EC145"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0529342C" w14:textId="77777777" w:rsidR="007A5001" w:rsidRDefault="00000000">
      <w:pPr>
        <w:spacing w:after="0" w:line="240" w:lineRule="auto"/>
        <w:rPr>
          <w:rFonts w:ascii="Arial" w:eastAsia="Arial" w:hAnsi="Arial" w:cs="Arial"/>
          <w:b/>
          <w:bCs/>
          <w:sz w:val="20"/>
          <w:szCs w:val="20"/>
        </w:rPr>
      </w:pPr>
      <w:r>
        <w:rPr>
          <w:rFonts w:ascii="Arial Unicode MS" w:eastAsia="Arial Unicode MS" w:hAnsi="Arial Unicode MS" w:cs="Arial Unicode MS"/>
          <w:b/>
          <w:bCs/>
          <w:sz w:val="20"/>
          <w:szCs w:val="20"/>
        </w:rPr>
        <w:t>⚠</w:t>
      </w:r>
      <w:r>
        <w:rPr>
          <w:rFonts w:ascii="Arial" w:eastAsia="Arial" w:hAnsi="Arial" w:cs="Arial"/>
          <w:b/>
          <w:bCs/>
          <w:sz w:val="20"/>
          <w:szCs w:val="20"/>
        </w:rPr>
        <w:t xml:space="preserve"> De no cumplirse este plazo, no se garantizará la reserva ni el servicio solicitado. </w:t>
      </w:r>
    </w:p>
    <w:p w14:paraId="18C32B61" w14:textId="77777777" w:rsidR="007A5001" w:rsidRDefault="007A5001">
      <w:pPr>
        <w:spacing w:after="0" w:line="240" w:lineRule="auto"/>
        <w:rPr>
          <w:rFonts w:ascii="Arial" w:eastAsia="Arial" w:hAnsi="Arial" w:cs="Arial"/>
          <w:b/>
          <w:bCs/>
          <w:sz w:val="20"/>
          <w:szCs w:val="20"/>
        </w:rPr>
      </w:pPr>
    </w:p>
    <w:p w14:paraId="1263EA97" w14:textId="77777777" w:rsidR="007A5001"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1E2B637C"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019445DC"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Enviar </w:t>
      </w:r>
      <w:proofErr w:type="gramStart"/>
      <w:r>
        <w:rPr>
          <w:rFonts w:ascii="Arial" w:eastAsia="Arial" w:hAnsi="Arial" w:cs="Arial"/>
          <w:b/>
          <w:bCs/>
          <w:sz w:val="20"/>
          <w:szCs w:val="20"/>
        </w:rPr>
        <w:t>datos :</w:t>
      </w:r>
      <w:proofErr w:type="gramEnd"/>
      <w:r>
        <w:rPr>
          <w:rFonts w:ascii="Arial" w:eastAsia="Arial" w:hAnsi="Arial" w:cs="Arial"/>
          <w:b/>
          <w:bCs/>
          <w:sz w:val="20"/>
          <w:szCs w:val="20"/>
        </w:rPr>
        <w:t xml:space="preserve"> Nombres/pasaportes / acomodación (sencilla-doble-triple) </w:t>
      </w:r>
    </w:p>
    <w:p w14:paraId="3048AE6D"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Fotos de </w:t>
      </w:r>
      <w:proofErr w:type="gramStart"/>
      <w:r>
        <w:rPr>
          <w:rFonts w:ascii="Arial" w:eastAsia="Arial" w:hAnsi="Arial" w:cs="Arial"/>
          <w:b/>
          <w:bCs/>
          <w:sz w:val="20"/>
          <w:szCs w:val="20"/>
        </w:rPr>
        <w:t>pasaportes ,</w:t>
      </w:r>
      <w:proofErr w:type="gramEnd"/>
      <w:r>
        <w:rPr>
          <w:rFonts w:ascii="Arial" w:eastAsia="Arial" w:hAnsi="Arial" w:cs="Arial"/>
          <w:b/>
          <w:bCs/>
          <w:sz w:val="20"/>
          <w:szCs w:val="20"/>
        </w:rPr>
        <w:t xml:space="preserve"> numero de </w:t>
      </w:r>
      <w:proofErr w:type="spellStart"/>
      <w:r>
        <w:rPr>
          <w:rFonts w:ascii="Arial" w:eastAsia="Arial" w:hAnsi="Arial" w:cs="Arial"/>
          <w:b/>
          <w:bCs/>
          <w:sz w:val="20"/>
          <w:szCs w:val="20"/>
        </w:rPr>
        <w:t>telefono</w:t>
      </w:r>
      <w:proofErr w:type="spellEnd"/>
      <w:r>
        <w:rPr>
          <w:rFonts w:ascii="Arial" w:eastAsia="Arial" w:hAnsi="Arial" w:cs="Arial"/>
          <w:b/>
          <w:bCs/>
          <w:sz w:val="20"/>
          <w:szCs w:val="20"/>
        </w:rPr>
        <w:t xml:space="preserve"> , correo </w:t>
      </w:r>
      <w:proofErr w:type="spellStart"/>
      <w:r>
        <w:rPr>
          <w:rFonts w:ascii="Arial" w:eastAsia="Arial" w:hAnsi="Arial" w:cs="Arial"/>
          <w:b/>
          <w:bCs/>
          <w:sz w:val="20"/>
          <w:szCs w:val="20"/>
        </w:rPr>
        <w:t>electronico</w:t>
      </w:r>
      <w:proofErr w:type="spellEnd"/>
      <w:r>
        <w:rPr>
          <w:rFonts w:ascii="Arial" w:eastAsia="Arial" w:hAnsi="Arial" w:cs="Arial"/>
          <w:b/>
          <w:bCs/>
          <w:sz w:val="20"/>
          <w:szCs w:val="20"/>
        </w:rPr>
        <w:t>.</w:t>
      </w:r>
    </w:p>
    <w:p w14:paraId="6F584ED8" w14:textId="77777777" w:rsidR="007A5001" w:rsidRDefault="007A5001">
      <w:pPr>
        <w:spacing w:after="0" w:line="240" w:lineRule="auto"/>
        <w:rPr>
          <w:rFonts w:ascii="Arial" w:eastAsia="Arial" w:hAnsi="Arial" w:cs="Arial"/>
          <w:b/>
          <w:bCs/>
          <w:sz w:val="20"/>
          <w:szCs w:val="20"/>
        </w:rPr>
      </w:pPr>
    </w:p>
    <w:p w14:paraId="29D5ADDB" w14:textId="77777777" w:rsidR="007A5001" w:rsidRDefault="00000000">
      <w:pPr>
        <w:spacing w:after="0" w:line="240" w:lineRule="auto"/>
        <w:rPr>
          <w:rFonts w:ascii="Arial" w:eastAsia="Arial" w:hAnsi="Arial" w:cs="Arial"/>
          <w:b/>
          <w:bCs/>
          <w:sz w:val="20"/>
          <w:szCs w:val="20"/>
        </w:rPr>
      </w:pPr>
      <w:r>
        <w:rPr>
          <w:rFonts w:ascii="Arial Unicode MS" w:eastAsia="Arial Unicode MS" w:hAnsi="Arial Unicode MS" w:cs="Arial Unicode MS"/>
          <w:b/>
          <w:bCs/>
          <w:sz w:val="20"/>
          <w:szCs w:val="20"/>
        </w:rPr>
        <w:t>❌</w:t>
      </w:r>
      <w:r>
        <w:rPr>
          <w:rFonts w:ascii="Arial" w:eastAsia="Arial" w:hAnsi="Arial" w:cs="Arial"/>
          <w:b/>
          <w:bCs/>
          <w:sz w:val="20"/>
          <w:szCs w:val="20"/>
        </w:rPr>
        <w:t xml:space="preserve"> Las solicitudes enviadas por otros medios digitales (WhatsApp, redes sociales u otros) no serán tenidas en cuenta, </w:t>
      </w:r>
      <w:proofErr w:type="gramStart"/>
      <w:r>
        <w:rPr>
          <w:rFonts w:ascii="Arial" w:eastAsia="Arial" w:hAnsi="Arial" w:cs="Arial"/>
          <w:b/>
          <w:bCs/>
          <w:sz w:val="20"/>
          <w:szCs w:val="20"/>
        </w:rPr>
        <w:t>ya que</w:t>
      </w:r>
      <w:proofErr w:type="gramEnd"/>
      <w:r>
        <w:rPr>
          <w:rFonts w:ascii="Arial" w:eastAsia="Arial" w:hAnsi="Arial" w:cs="Arial"/>
          <w:b/>
          <w:bCs/>
          <w:sz w:val="20"/>
          <w:szCs w:val="20"/>
        </w:rPr>
        <w:t xml:space="preserve"> para efectos de control, trazabilidad y correcta gestión de la información, únicamente se procesarán las solicitudes recibidas por correo electrónico.</w:t>
      </w:r>
    </w:p>
    <w:p w14:paraId="057B67EE" w14:textId="77777777" w:rsidR="007A5001"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6A4EBFDE" w14:textId="77777777" w:rsidR="007A5001"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w:t>
      </w:r>
      <w:proofErr w:type="gramStart"/>
      <w:r>
        <w:rPr>
          <w:rFonts w:ascii="Arial" w:eastAsia="Arial" w:hAnsi="Arial" w:cs="Arial"/>
          <w:b/>
          <w:bCs/>
          <w:sz w:val="20"/>
          <w:szCs w:val="20"/>
        </w:rPr>
        <w:t>reembolsables ,</w:t>
      </w:r>
      <w:proofErr w:type="gramEnd"/>
      <w:r>
        <w:rPr>
          <w:rFonts w:ascii="Arial" w:eastAsia="Arial" w:hAnsi="Arial" w:cs="Arial"/>
          <w:b/>
          <w:bCs/>
          <w:sz w:val="20"/>
          <w:szCs w:val="20"/>
        </w:rPr>
        <w:t xml:space="preserve"> aplican </w:t>
      </w:r>
      <w:proofErr w:type="spellStart"/>
      <w:r>
        <w:rPr>
          <w:rFonts w:ascii="Arial" w:eastAsia="Arial" w:hAnsi="Arial" w:cs="Arial"/>
          <w:b/>
          <w:bCs/>
          <w:sz w:val="20"/>
          <w:szCs w:val="20"/>
        </w:rPr>
        <w:t>Terminos</w:t>
      </w:r>
      <w:proofErr w:type="spellEnd"/>
      <w:r>
        <w:rPr>
          <w:rFonts w:ascii="Arial" w:eastAsia="Arial" w:hAnsi="Arial" w:cs="Arial"/>
          <w:b/>
          <w:bCs/>
          <w:sz w:val="20"/>
          <w:szCs w:val="20"/>
        </w:rPr>
        <w:t xml:space="preserve"> y condiciones.</w:t>
      </w:r>
    </w:p>
    <w:p w14:paraId="6A23A081" w14:textId="77777777" w:rsidR="007A5001"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73D1748A" w14:textId="77777777" w:rsidR="007A5001" w:rsidRDefault="00000000">
      <w:pPr>
        <w:spacing w:after="0" w:line="240" w:lineRule="auto"/>
        <w:rPr>
          <w:rFonts w:ascii="Arial" w:eastAsia="Arial" w:hAnsi="Arial" w:cs="Arial"/>
          <w:b/>
          <w:bCs/>
          <w:sz w:val="20"/>
          <w:szCs w:val="20"/>
        </w:rPr>
      </w:pPr>
      <w:r>
        <w:rPr>
          <w:rFonts w:ascii="Arial Unicode MS" w:eastAsia="Arial Unicode MS" w:hAnsi="Arial Unicode MS" w:cs="Arial Unicode MS"/>
          <w:b/>
          <w:bCs/>
          <w:sz w:val="20"/>
          <w:szCs w:val="20"/>
        </w:rPr>
        <w:t>✅</w:t>
      </w:r>
      <w:r>
        <w:rPr>
          <w:rFonts w:ascii="Arial" w:eastAsia="Arial" w:hAnsi="Arial" w:cs="Arial"/>
          <w:b/>
          <w:bCs/>
          <w:sz w:val="20"/>
          <w:szCs w:val="20"/>
        </w:rPr>
        <w:t xml:space="preserve"> Planifica con tiempo. Cumple con los plazos. Asegura tu experiencia. </w:t>
      </w:r>
    </w:p>
    <w:p w14:paraId="4570BFC1" w14:textId="77777777" w:rsidR="007A5001" w:rsidRDefault="007A5001">
      <w:pPr>
        <w:spacing w:after="0" w:line="240" w:lineRule="auto"/>
        <w:rPr>
          <w:rFonts w:ascii="Arial" w:eastAsia="Arial" w:hAnsi="Arial" w:cs="Arial"/>
          <w:sz w:val="20"/>
          <w:szCs w:val="20"/>
        </w:rPr>
      </w:pPr>
    </w:p>
    <w:p w14:paraId="11791F11" w14:textId="77777777" w:rsidR="007A5001" w:rsidRDefault="007A5001">
      <w:pPr>
        <w:spacing w:after="0" w:line="240" w:lineRule="auto"/>
        <w:rPr>
          <w:rFonts w:ascii="Arial" w:eastAsia="Arial" w:hAnsi="Arial" w:cs="Arial"/>
          <w:sz w:val="20"/>
          <w:szCs w:val="20"/>
        </w:rPr>
      </w:pPr>
    </w:p>
    <w:p w14:paraId="6EA97B62" w14:textId="77777777" w:rsidR="007A5001" w:rsidRDefault="007A5001">
      <w:pPr>
        <w:spacing w:after="0" w:line="240" w:lineRule="auto"/>
        <w:rPr>
          <w:rFonts w:ascii="Arial" w:eastAsia="Arial" w:hAnsi="Arial" w:cs="Arial"/>
          <w:sz w:val="20"/>
          <w:szCs w:val="20"/>
        </w:rPr>
      </w:pPr>
    </w:p>
    <w:p w14:paraId="76EF3EE2" w14:textId="77777777" w:rsidR="007A5001" w:rsidRDefault="007A5001">
      <w:pPr>
        <w:spacing w:after="0" w:line="240" w:lineRule="auto"/>
        <w:rPr>
          <w:rFonts w:ascii="Arial" w:eastAsia="Arial" w:hAnsi="Arial" w:cs="Arial"/>
          <w:sz w:val="20"/>
          <w:szCs w:val="20"/>
        </w:rPr>
      </w:pPr>
    </w:p>
    <w:p w14:paraId="534C4DAD" w14:textId="77777777" w:rsidR="007A5001" w:rsidRDefault="007A5001">
      <w:pPr>
        <w:spacing w:after="0" w:line="240" w:lineRule="auto"/>
        <w:rPr>
          <w:rFonts w:ascii="Arial" w:eastAsia="Arial" w:hAnsi="Arial" w:cs="Arial"/>
          <w:sz w:val="20"/>
          <w:szCs w:val="20"/>
        </w:rPr>
      </w:pPr>
    </w:p>
    <w:p w14:paraId="314CBD24" w14:textId="77777777" w:rsidR="007A5001" w:rsidRDefault="007A5001">
      <w:pPr>
        <w:spacing w:after="0" w:line="240" w:lineRule="auto"/>
        <w:rPr>
          <w:rFonts w:ascii="Arial" w:eastAsia="Arial" w:hAnsi="Arial" w:cs="Arial"/>
          <w:sz w:val="20"/>
          <w:szCs w:val="20"/>
        </w:rPr>
      </w:pPr>
    </w:p>
    <w:p w14:paraId="6800D901" w14:textId="77777777" w:rsidR="007A5001" w:rsidRDefault="007A5001">
      <w:pPr>
        <w:spacing w:after="0" w:line="240" w:lineRule="auto"/>
        <w:rPr>
          <w:rFonts w:ascii="Arial" w:eastAsia="Arial" w:hAnsi="Arial" w:cs="Arial"/>
          <w:sz w:val="20"/>
          <w:szCs w:val="20"/>
        </w:rPr>
      </w:pPr>
    </w:p>
    <w:p w14:paraId="0391EDC8" w14:textId="77777777" w:rsidR="007A5001" w:rsidRDefault="007A5001">
      <w:pPr>
        <w:spacing w:after="0" w:line="240" w:lineRule="auto"/>
        <w:rPr>
          <w:rFonts w:ascii="Arial" w:eastAsia="Arial" w:hAnsi="Arial" w:cs="Arial"/>
          <w:sz w:val="20"/>
          <w:szCs w:val="20"/>
        </w:rPr>
      </w:pPr>
    </w:p>
    <w:p w14:paraId="105BD326" w14:textId="77777777" w:rsidR="007A5001" w:rsidRDefault="007A5001">
      <w:pPr>
        <w:spacing w:after="0" w:line="240" w:lineRule="auto"/>
        <w:rPr>
          <w:rFonts w:ascii="Arial" w:eastAsia="Arial" w:hAnsi="Arial" w:cs="Arial"/>
          <w:sz w:val="20"/>
          <w:szCs w:val="20"/>
        </w:rPr>
      </w:pPr>
    </w:p>
    <w:p w14:paraId="2DC002D7" w14:textId="77777777" w:rsidR="007A5001" w:rsidRDefault="007A5001">
      <w:pPr>
        <w:spacing w:after="0" w:line="240" w:lineRule="auto"/>
        <w:rPr>
          <w:rFonts w:ascii="Arial" w:eastAsia="Arial" w:hAnsi="Arial" w:cs="Arial"/>
          <w:sz w:val="20"/>
          <w:szCs w:val="20"/>
        </w:rPr>
      </w:pPr>
    </w:p>
    <w:p w14:paraId="3A39C820" w14:textId="77777777" w:rsidR="007A5001" w:rsidRDefault="007A5001">
      <w:pPr>
        <w:spacing w:after="0" w:line="240" w:lineRule="auto"/>
        <w:rPr>
          <w:rFonts w:ascii="Arial" w:eastAsia="Arial" w:hAnsi="Arial" w:cs="Arial"/>
          <w:sz w:val="20"/>
          <w:szCs w:val="20"/>
        </w:rPr>
      </w:pPr>
    </w:p>
    <w:p w14:paraId="55BF3B2E" w14:textId="77777777" w:rsidR="007A5001" w:rsidRDefault="00000000">
      <w:pPr>
        <w:tabs>
          <w:tab w:val="left" w:pos="3552"/>
        </w:tabs>
        <w:spacing w:after="0"/>
        <w:jc w:val="center"/>
        <w:rPr>
          <w:rFonts w:ascii="Arial" w:eastAsia="Arial" w:hAnsi="Arial" w:cs="Arial"/>
          <w:b/>
          <w:bCs/>
          <w:sz w:val="20"/>
          <w:szCs w:val="20"/>
        </w:rPr>
      </w:pPr>
      <w:bookmarkStart w:id="2" w:name="_b5uuof1xpct8" w:colFirst="0" w:colLast="0"/>
      <w:bookmarkEnd w:id="2"/>
      <w:r>
        <w:rPr>
          <w:rFonts w:ascii="Arial" w:eastAsia="Arial" w:hAnsi="Arial" w:cs="Arial"/>
          <w:b/>
          <w:bCs/>
          <w:sz w:val="20"/>
          <w:szCs w:val="20"/>
        </w:rPr>
        <w:t>NOTAS</w:t>
      </w:r>
    </w:p>
    <w:p w14:paraId="244E3F76" w14:textId="77777777" w:rsidR="007A5001" w:rsidRDefault="007A5001">
      <w:pPr>
        <w:tabs>
          <w:tab w:val="left" w:pos="3552"/>
        </w:tabs>
        <w:spacing w:after="0"/>
        <w:rPr>
          <w:rFonts w:ascii="Arial" w:eastAsia="Arial" w:hAnsi="Arial" w:cs="Arial"/>
          <w:b/>
          <w:bCs/>
          <w:sz w:val="20"/>
          <w:szCs w:val="20"/>
        </w:rPr>
      </w:pPr>
      <w:bookmarkStart w:id="3" w:name="_e6exoj3rv44i" w:colFirst="0" w:colLast="0"/>
      <w:bookmarkEnd w:id="3"/>
    </w:p>
    <w:p w14:paraId="68E54CFC" w14:textId="77777777" w:rsidR="007A5001" w:rsidRDefault="00000000">
      <w:pPr>
        <w:numPr>
          <w:ilvl w:val="0"/>
          <w:numId w:val="5"/>
        </w:numPr>
        <w:spacing w:after="0" w:line="276" w:lineRule="auto"/>
        <w:rPr>
          <w:sz w:val="20"/>
          <w:szCs w:val="20"/>
        </w:rPr>
      </w:pPr>
      <w:r>
        <w:rPr>
          <w:rFonts w:ascii="Arial" w:eastAsia="Arial" w:hAnsi="Arial" w:cs="Arial"/>
          <w:sz w:val="20"/>
          <w:szCs w:val="20"/>
        </w:rPr>
        <w:t>Cupos limitados.</w:t>
      </w:r>
    </w:p>
    <w:p w14:paraId="3FC74573" w14:textId="77777777" w:rsidR="007A5001" w:rsidRDefault="00000000">
      <w:pPr>
        <w:numPr>
          <w:ilvl w:val="0"/>
          <w:numId w:val="5"/>
        </w:numPr>
        <w:spacing w:after="0" w:line="276" w:lineRule="auto"/>
        <w:rPr>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5AC027D0" w14:textId="77777777" w:rsidR="007A5001" w:rsidRDefault="00000000">
      <w:pPr>
        <w:numPr>
          <w:ilvl w:val="0"/>
          <w:numId w:val="5"/>
        </w:numPr>
        <w:spacing w:after="0" w:line="276" w:lineRule="auto"/>
        <w:rPr>
          <w:sz w:val="20"/>
          <w:szCs w:val="20"/>
        </w:rPr>
      </w:pPr>
      <w:r>
        <w:rPr>
          <w:rFonts w:ascii="Arial" w:eastAsia="Arial" w:hAnsi="Arial" w:cs="Arial"/>
          <w:sz w:val="20"/>
          <w:szCs w:val="20"/>
        </w:rPr>
        <w:t>El plan no reembolsable, no endosable y no revisable.</w:t>
      </w:r>
    </w:p>
    <w:p w14:paraId="18C44B01" w14:textId="77777777" w:rsidR="007A5001" w:rsidRDefault="00000000">
      <w:pPr>
        <w:numPr>
          <w:ilvl w:val="0"/>
          <w:numId w:val="5"/>
        </w:numPr>
        <w:spacing w:after="0" w:line="276" w:lineRule="auto"/>
        <w:rPr>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3D7E232E" w14:textId="77777777" w:rsidR="007A5001" w:rsidRDefault="00000000">
      <w:pPr>
        <w:numPr>
          <w:ilvl w:val="0"/>
          <w:numId w:val="5"/>
        </w:numPr>
        <w:spacing w:after="0" w:line="276" w:lineRule="auto"/>
        <w:rPr>
          <w:sz w:val="20"/>
          <w:szCs w:val="20"/>
        </w:rPr>
      </w:pPr>
      <w:r>
        <w:rPr>
          <w:rFonts w:ascii="Arial" w:eastAsia="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Pr>
          <w:rFonts w:ascii="Arial" w:eastAsia="Arial" w:hAnsi="Arial" w:cs="Arial"/>
          <w:sz w:val="20"/>
          <w:szCs w:val="20"/>
        </w:rPr>
        <w:t>final..</w:t>
      </w:r>
      <w:proofErr w:type="gramEnd"/>
    </w:p>
    <w:p w14:paraId="2B186FEF" w14:textId="77777777" w:rsidR="007A5001" w:rsidRDefault="00000000">
      <w:pPr>
        <w:numPr>
          <w:ilvl w:val="0"/>
          <w:numId w:val="5"/>
        </w:numPr>
        <w:spacing w:after="0" w:line="276" w:lineRule="auto"/>
        <w:rPr>
          <w:sz w:val="20"/>
          <w:szCs w:val="20"/>
        </w:rPr>
      </w:pPr>
      <w:r>
        <w:rPr>
          <w:rFonts w:ascii="Arial" w:eastAsia="Arial" w:hAnsi="Arial" w:cs="Arial"/>
          <w:sz w:val="20"/>
          <w:szCs w:val="20"/>
        </w:rPr>
        <w:t>• El orden o día de las excursiones podrá modificarse por situaciones no previstas, sin que ello implique la cancelación o pérdida de los servicios incluidos.</w:t>
      </w:r>
    </w:p>
    <w:p w14:paraId="638ADD98" w14:textId="77777777" w:rsidR="007A5001" w:rsidRDefault="00000000">
      <w:pPr>
        <w:numPr>
          <w:ilvl w:val="0"/>
          <w:numId w:val="5"/>
        </w:numPr>
        <w:spacing w:after="0" w:line="276" w:lineRule="auto"/>
        <w:rPr>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6163EBC8" w14:textId="77777777" w:rsidR="007A5001" w:rsidRDefault="00000000">
      <w:pPr>
        <w:numPr>
          <w:ilvl w:val="0"/>
          <w:numId w:val="5"/>
        </w:numPr>
        <w:spacing w:after="0" w:line="276" w:lineRule="auto"/>
        <w:rPr>
          <w:sz w:val="20"/>
          <w:szCs w:val="20"/>
        </w:rPr>
      </w:pPr>
      <w:r>
        <w:rPr>
          <w:rFonts w:ascii="Arial" w:eastAsia="Arial" w:hAnsi="Arial" w:cs="Arial"/>
          <w:sz w:val="20"/>
          <w:szCs w:val="20"/>
        </w:rPr>
        <w:t>Las habitaciones triples se confirman bajo solicitud previa (sujetas a confirmación).</w:t>
      </w:r>
    </w:p>
    <w:p w14:paraId="51593025" w14:textId="77777777" w:rsidR="007A5001" w:rsidRDefault="00000000">
      <w:pPr>
        <w:numPr>
          <w:ilvl w:val="0"/>
          <w:numId w:val="5"/>
        </w:numPr>
        <w:spacing w:after="0" w:line="276" w:lineRule="auto"/>
        <w:rPr>
          <w:sz w:val="20"/>
          <w:szCs w:val="20"/>
        </w:rPr>
      </w:pPr>
      <w:r>
        <w:rPr>
          <w:rFonts w:ascii="Arial" w:eastAsia="Arial" w:hAnsi="Arial" w:cs="Arial"/>
          <w:sz w:val="20"/>
          <w:szCs w:val="20"/>
        </w:rPr>
        <w:t xml:space="preserve">El horario de registro en los hoteles es a partir de las 14:00 horas. La hora de </w:t>
      </w:r>
      <w:proofErr w:type="spellStart"/>
      <w:r>
        <w:rPr>
          <w:rFonts w:ascii="Arial" w:eastAsia="Arial" w:hAnsi="Arial" w:cs="Arial"/>
          <w:sz w:val="20"/>
          <w:szCs w:val="20"/>
        </w:rPr>
        <w:t>check-out</w:t>
      </w:r>
      <w:proofErr w:type="spellEnd"/>
      <w:r>
        <w:rPr>
          <w:rFonts w:ascii="Arial" w:eastAsia="Arial" w:hAnsi="Arial" w:cs="Arial"/>
          <w:sz w:val="20"/>
          <w:szCs w:val="20"/>
        </w:rPr>
        <w:t xml:space="preserve"> es a las 12:00 horas.</w:t>
      </w:r>
    </w:p>
    <w:p w14:paraId="6598E922" w14:textId="77777777" w:rsidR="007A5001" w:rsidRDefault="00000000">
      <w:pPr>
        <w:numPr>
          <w:ilvl w:val="0"/>
          <w:numId w:val="5"/>
        </w:numPr>
        <w:spacing w:after="0" w:line="276" w:lineRule="auto"/>
        <w:rPr>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3634BA8F" w14:textId="77777777" w:rsidR="007A5001" w:rsidRDefault="00000000">
      <w:pPr>
        <w:numPr>
          <w:ilvl w:val="0"/>
          <w:numId w:val="5"/>
        </w:numPr>
        <w:spacing w:after="0" w:line="276" w:lineRule="auto"/>
        <w:rPr>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1FE5C76F" w14:textId="77777777" w:rsidR="007A5001" w:rsidRDefault="00000000">
      <w:pPr>
        <w:numPr>
          <w:ilvl w:val="0"/>
          <w:numId w:val="5"/>
        </w:numPr>
        <w:spacing w:after="0" w:line="276" w:lineRule="auto"/>
        <w:rPr>
          <w:sz w:val="20"/>
          <w:szCs w:val="20"/>
        </w:rPr>
      </w:pPr>
      <w:r>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4D20ABBD" w14:textId="77777777" w:rsidR="007A5001" w:rsidRDefault="00000000">
      <w:pPr>
        <w:numPr>
          <w:ilvl w:val="0"/>
          <w:numId w:val="5"/>
        </w:numPr>
        <w:spacing w:after="0" w:line="276" w:lineRule="auto"/>
        <w:rPr>
          <w:sz w:val="20"/>
          <w:szCs w:val="20"/>
        </w:rPr>
      </w:pPr>
      <w:r>
        <w:rPr>
          <w:rFonts w:ascii="Arial" w:eastAsia="Arial" w:hAnsi="Arial" w:cs="Arial"/>
          <w:sz w:val="20"/>
          <w:szCs w:val="20"/>
        </w:rPr>
        <w:t>En caso de no presentarse en las horas previstas para realizar las excursiones no corresponderá reembolso</w:t>
      </w:r>
    </w:p>
    <w:p w14:paraId="79695742" w14:textId="77777777" w:rsidR="007A5001" w:rsidRDefault="00000000">
      <w:pPr>
        <w:numPr>
          <w:ilvl w:val="0"/>
          <w:numId w:val="5"/>
        </w:numPr>
        <w:spacing w:after="0" w:line="276" w:lineRule="auto"/>
        <w:rPr>
          <w:sz w:val="20"/>
          <w:szCs w:val="20"/>
        </w:rPr>
      </w:pPr>
      <w:r>
        <w:rPr>
          <w:rFonts w:ascii="Arial" w:eastAsia="Arial" w:hAnsi="Arial" w:cs="Arial"/>
          <w:sz w:val="20"/>
          <w:szCs w:val="20"/>
        </w:rPr>
        <w:t>Agradecemos su comprensión y te recomendamos seguir el itinerario propuesto para disfrutar de todos los beneficios</w:t>
      </w:r>
    </w:p>
    <w:p w14:paraId="59458ADE" w14:textId="77777777" w:rsidR="007A5001" w:rsidRDefault="007A5001">
      <w:pPr>
        <w:tabs>
          <w:tab w:val="left" w:pos="3483"/>
        </w:tabs>
        <w:spacing w:after="0"/>
        <w:rPr>
          <w:rFonts w:ascii="Arial" w:eastAsia="Arial" w:hAnsi="Arial" w:cs="Arial"/>
          <w:sz w:val="20"/>
          <w:szCs w:val="20"/>
        </w:rPr>
      </w:pPr>
    </w:p>
    <w:p w14:paraId="5BED4548" w14:textId="77777777" w:rsidR="007A5001" w:rsidRDefault="007A5001">
      <w:pPr>
        <w:tabs>
          <w:tab w:val="left" w:pos="3483"/>
        </w:tabs>
        <w:spacing w:after="0"/>
        <w:rPr>
          <w:rFonts w:ascii="Arial" w:eastAsia="Arial" w:hAnsi="Arial" w:cs="Arial"/>
          <w:sz w:val="20"/>
          <w:szCs w:val="20"/>
        </w:rPr>
      </w:pPr>
    </w:p>
    <w:p w14:paraId="3887C4CE" w14:textId="77777777" w:rsidR="007A5001" w:rsidRDefault="007A5001">
      <w:pPr>
        <w:tabs>
          <w:tab w:val="left" w:pos="3483"/>
        </w:tabs>
        <w:spacing w:after="0"/>
        <w:rPr>
          <w:rFonts w:ascii="Arial" w:eastAsia="Arial" w:hAnsi="Arial" w:cs="Arial"/>
          <w:sz w:val="20"/>
          <w:szCs w:val="20"/>
        </w:rPr>
      </w:pPr>
    </w:p>
    <w:p w14:paraId="4B95F105" w14:textId="77777777" w:rsidR="007A5001" w:rsidRDefault="007A5001">
      <w:pPr>
        <w:tabs>
          <w:tab w:val="left" w:pos="3483"/>
        </w:tabs>
        <w:spacing w:after="0"/>
        <w:rPr>
          <w:rFonts w:ascii="Arial" w:eastAsia="Arial" w:hAnsi="Arial" w:cs="Arial"/>
          <w:sz w:val="20"/>
          <w:szCs w:val="20"/>
        </w:rPr>
      </w:pPr>
    </w:p>
    <w:p w14:paraId="524C3305" w14:textId="77777777" w:rsidR="007A5001" w:rsidRDefault="007A5001">
      <w:pPr>
        <w:tabs>
          <w:tab w:val="left" w:pos="3483"/>
        </w:tabs>
        <w:spacing w:after="0"/>
        <w:rPr>
          <w:rFonts w:ascii="Arial" w:eastAsia="Arial" w:hAnsi="Arial" w:cs="Arial"/>
          <w:b/>
          <w:bCs/>
          <w:sz w:val="20"/>
          <w:szCs w:val="20"/>
        </w:rPr>
      </w:pPr>
    </w:p>
    <w:p w14:paraId="504E175D" w14:textId="77777777" w:rsidR="007A5001"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lastRenderedPageBreak/>
        <w:t xml:space="preserve">Términos y Condiciones Generales </w:t>
      </w:r>
    </w:p>
    <w:p w14:paraId="5EE32EBD" w14:textId="77777777" w:rsidR="007A5001" w:rsidRDefault="007A5001">
      <w:pPr>
        <w:spacing w:after="0"/>
        <w:jc w:val="both"/>
        <w:rPr>
          <w:rFonts w:ascii="Arial" w:eastAsia="Arial" w:hAnsi="Arial" w:cs="Arial"/>
          <w:b/>
          <w:bCs/>
          <w:sz w:val="20"/>
          <w:szCs w:val="20"/>
        </w:rPr>
      </w:pPr>
    </w:p>
    <w:p w14:paraId="4C84EE56" w14:textId="77777777" w:rsidR="007A5001" w:rsidRDefault="00000000">
      <w:pPr>
        <w:spacing w:after="0"/>
        <w:jc w:val="both"/>
        <w:rPr>
          <w:rFonts w:ascii="Arial" w:eastAsia="Arial" w:hAnsi="Arial" w:cs="Arial"/>
          <w:b/>
          <w:bCs/>
          <w:sz w:val="20"/>
          <w:szCs w:val="20"/>
        </w:rPr>
      </w:pPr>
      <w:bookmarkStart w:id="4" w:name="_6juh50s3e1s5" w:colFirst="0" w:colLast="0"/>
      <w:bookmarkEnd w:id="4"/>
      <w:r>
        <w:rPr>
          <w:rFonts w:ascii="Arial" w:eastAsia="Arial" w:hAnsi="Arial" w:cs="Arial"/>
          <w:b/>
          <w:bCs/>
          <w:sz w:val="20"/>
          <w:szCs w:val="20"/>
        </w:rPr>
        <w:t>Validez:</w:t>
      </w:r>
    </w:p>
    <w:p w14:paraId="22B845BE" w14:textId="77777777" w:rsidR="007A5001" w:rsidRDefault="00000000">
      <w:pPr>
        <w:numPr>
          <w:ilvl w:val="0"/>
          <w:numId w:val="6"/>
        </w:numPr>
        <w:spacing w:after="0" w:line="278" w:lineRule="auto"/>
        <w:ind w:left="709"/>
        <w:jc w:val="both"/>
      </w:pPr>
      <w:r>
        <w:rPr>
          <w:rFonts w:ascii="Arial" w:eastAsia="Arial" w:hAnsi="Arial" w:cs="Arial"/>
          <w:sz w:val="20"/>
          <w:szCs w:val="20"/>
        </w:rPr>
        <w:t>Las tarifas están sujetas a disponibilidad de espacios al momento de la reserva.</w:t>
      </w:r>
    </w:p>
    <w:p w14:paraId="12583E1A" w14:textId="77777777" w:rsidR="007A5001" w:rsidRDefault="00000000">
      <w:pPr>
        <w:numPr>
          <w:ilvl w:val="0"/>
          <w:numId w:val="6"/>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5E532823"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Precios:</w:t>
      </w:r>
    </w:p>
    <w:p w14:paraId="3737A580" w14:textId="77777777" w:rsidR="007A5001" w:rsidRDefault="00000000">
      <w:pPr>
        <w:numPr>
          <w:ilvl w:val="0"/>
          <w:numId w:val="6"/>
        </w:numPr>
        <w:spacing w:after="0" w:line="278" w:lineRule="auto"/>
        <w:jc w:val="both"/>
      </w:pPr>
      <w:r>
        <w:rPr>
          <w:rFonts w:ascii="Arial" w:eastAsia="Arial" w:hAnsi="Arial" w:cs="Arial"/>
          <w:sz w:val="20"/>
          <w:szCs w:val="20"/>
        </w:rPr>
        <w:t xml:space="preserve">Las tarifas están sujetas a cambios debido a las fluctuaciones de la moneda en cada país. </w:t>
      </w:r>
    </w:p>
    <w:p w14:paraId="6CD4F0B8" w14:textId="77777777" w:rsidR="007A5001" w:rsidRDefault="00000000">
      <w:pPr>
        <w:numPr>
          <w:ilvl w:val="0"/>
          <w:numId w:val="6"/>
        </w:numPr>
        <w:spacing w:after="0" w:line="278" w:lineRule="auto"/>
        <w:jc w:val="both"/>
      </w:pPr>
      <w:r>
        <w:rPr>
          <w:rFonts w:ascii="Arial" w:eastAsia="Arial" w:hAnsi="Arial" w:cs="Arial"/>
          <w:sz w:val="20"/>
          <w:szCs w:val="20"/>
        </w:rPr>
        <w:t>Cualquier cambio en los precios será notificado antes de la confirmación del paquete.</w:t>
      </w:r>
    </w:p>
    <w:p w14:paraId="4023BF26"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Cancelación de Servicios:</w:t>
      </w:r>
    </w:p>
    <w:p w14:paraId="3668FBD5" w14:textId="77777777" w:rsidR="007A5001" w:rsidRDefault="00000000">
      <w:pPr>
        <w:numPr>
          <w:ilvl w:val="0"/>
          <w:numId w:val="6"/>
        </w:numPr>
        <w:spacing w:after="0" w:line="278" w:lineRule="auto"/>
        <w:jc w:val="both"/>
        <w:rPr>
          <w:rFonts w:ascii="Arial" w:eastAsia="Arial" w:hAnsi="Arial" w:cs="Arial"/>
        </w:rPr>
      </w:pPr>
      <w:r>
        <w:rPr>
          <w:rFonts w:ascii="Arial" w:eastAsia="Arial" w:hAnsi="Arial" w:cs="Arial"/>
          <w:b/>
          <w:bCs/>
          <w:sz w:val="20"/>
          <w:szCs w:val="20"/>
        </w:rPr>
        <w:t>Cancelaciones hasta 95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7491EAD9" w14:textId="77777777" w:rsidR="007A5001" w:rsidRDefault="00000000">
      <w:pPr>
        <w:numPr>
          <w:ilvl w:val="0"/>
          <w:numId w:val="6"/>
        </w:numPr>
        <w:spacing w:after="0" w:line="278" w:lineRule="auto"/>
        <w:jc w:val="both"/>
        <w:rPr>
          <w:rFonts w:ascii="Arial" w:eastAsia="Arial" w:hAnsi="Arial" w:cs="Arial"/>
        </w:rPr>
      </w:pPr>
      <w:r>
        <w:rPr>
          <w:rFonts w:ascii="Arial" w:eastAsia="Arial" w:hAnsi="Arial" w:cs="Arial"/>
          <w:b/>
          <w:bCs/>
          <w:sz w:val="20"/>
          <w:szCs w:val="20"/>
        </w:rPr>
        <w:t>Cancelaciones entre 94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1CEB8A2F" w14:textId="77777777" w:rsidR="007A5001" w:rsidRDefault="00000000">
      <w:pPr>
        <w:numPr>
          <w:ilvl w:val="0"/>
          <w:numId w:val="6"/>
        </w:numPr>
        <w:spacing w:after="0" w:line="278" w:lineRule="auto"/>
        <w:jc w:val="both"/>
        <w:rPr>
          <w:rFonts w:ascii="Arial" w:eastAsia="Arial" w:hAnsi="Arial" w:cs="Arial"/>
        </w:rPr>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1320F096"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Propinas:</w:t>
      </w:r>
    </w:p>
    <w:p w14:paraId="71BA7737" w14:textId="77777777" w:rsidR="007A5001" w:rsidRDefault="00000000">
      <w:pPr>
        <w:numPr>
          <w:ilvl w:val="0"/>
          <w:numId w:val="6"/>
        </w:numPr>
        <w:spacing w:after="0" w:line="278" w:lineRule="auto"/>
        <w:jc w:val="both"/>
      </w:pPr>
      <w:r>
        <w:rPr>
          <w:rFonts w:ascii="Arial" w:eastAsia="Arial" w:hAnsi="Arial" w:cs="Arial"/>
          <w:sz w:val="20"/>
          <w:szCs w:val="20"/>
        </w:rPr>
        <w:t>Las propinas y bebidas en los restaurantes no están incluidas (se sugiere un 10% en la factura, salvo que en el itinerario ya las incluya).</w:t>
      </w:r>
    </w:p>
    <w:p w14:paraId="197C792F" w14:textId="77777777" w:rsidR="007A5001" w:rsidRDefault="00000000">
      <w:pPr>
        <w:numPr>
          <w:ilvl w:val="0"/>
          <w:numId w:val="6"/>
        </w:numPr>
        <w:spacing w:after="0" w:line="278" w:lineRule="auto"/>
        <w:jc w:val="both"/>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5741D1D2"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Servicios:</w:t>
      </w:r>
    </w:p>
    <w:p w14:paraId="131B45A6" w14:textId="77777777" w:rsidR="007A5001" w:rsidRDefault="00000000">
      <w:pPr>
        <w:numPr>
          <w:ilvl w:val="0"/>
          <w:numId w:val="6"/>
        </w:numPr>
        <w:spacing w:after="0" w:line="278" w:lineRule="auto"/>
        <w:jc w:val="both"/>
      </w:pPr>
      <w:r>
        <w:rPr>
          <w:rFonts w:ascii="Arial" w:eastAsia="Arial" w:hAnsi="Arial" w:cs="Arial"/>
          <w:sz w:val="20"/>
          <w:szCs w:val="20"/>
        </w:rPr>
        <w:t>El orden del itinerario podrá ser modificado sin previo aviso, dependiendo de la disponibilidad del guía o eventos de fuerza mayor en destino.</w:t>
      </w:r>
    </w:p>
    <w:p w14:paraId="184BBB69" w14:textId="77777777" w:rsidR="007A5001" w:rsidRPr="00DC7397" w:rsidRDefault="00000000">
      <w:pPr>
        <w:numPr>
          <w:ilvl w:val="0"/>
          <w:numId w:val="6"/>
        </w:numPr>
        <w:spacing w:after="0" w:line="278" w:lineRule="auto"/>
        <w:jc w:val="both"/>
      </w:pPr>
      <w:r>
        <w:rPr>
          <w:rFonts w:ascii="Arial" w:eastAsia="Arial" w:hAnsi="Arial" w:cs="Arial"/>
          <w:sz w:val="20"/>
          <w:szCs w:val="20"/>
        </w:rPr>
        <w:t>Las excursiones y visitas podrán ser reordenadas para mejorar el rendimiento del circuito o por causas ajenas al guía y a Gente Mayorista.</w:t>
      </w:r>
    </w:p>
    <w:p w14:paraId="483FB116" w14:textId="77777777" w:rsidR="00DC7397" w:rsidRDefault="00DC7397" w:rsidP="00DC7397">
      <w:pPr>
        <w:spacing w:after="0" w:line="278" w:lineRule="auto"/>
        <w:jc w:val="both"/>
        <w:rPr>
          <w:rFonts w:ascii="Arial" w:eastAsia="Arial" w:hAnsi="Arial" w:cs="Arial"/>
          <w:sz w:val="20"/>
          <w:szCs w:val="20"/>
        </w:rPr>
      </w:pPr>
    </w:p>
    <w:p w14:paraId="269E4B60" w14:textId="77777777" w:rsidR="00DC7397" w:rsidRDefault="00DC7397" w:rsidP="00DC7397">
      <w:pPr>
        <w:spacing w:after="0" w:line="278" w:lineRule="auto"/>
        <w:jc w:val="both"/>
      </w:pPr>
    </w:p>
    <w:p w14:paraId="2C617746"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lastRenderedPageBreak/>
        <w:t>Equipaje:</w:t>
      </w:r>
    </w:p>
    <w:p w14:paraId="322980E3" w14:textId="77777777" w:rsidR="007A5001" w:rsidRDefault="00000000">
      <w:pPr>
        <w:numPr>
          <w:ilvl w:val="1"/>
          <w:numId w:val="6"/>
        </w:numPr>
        <w:pBdr>
          <w:top w:val="nil"/>
          <w:left w:val="nil"/>
          <w:bottom w:val="nil"/>
          <w:right w:val="nil"/>
          <w:between w:val="nil"/>
        </w:pBdr>
        <w:spacing w:after="0" w:line="278" w:lineRule="auto"/>
        <w:ind w:left="720"/>
        <w:jc w:val="both"/>
        <w:rPr>
          <w:color w:val="000000"/>
        </w:rPr>
      </w:pPr>
      <w:r>
        <w:rPr>
          <w:rFonts w:ascii="Arial" w:eastAsia="Arial" w:hAnsi="Arial" w:cs="Arial"/>
          <w:color w:val="000000"/>
          <w:sz w:val="20"/>
          <w:szCs w:val="20"/>
        </w:rPr>
        <w:t>Circuito terrestre: Se permite una maleta facturada de hasta 23 kg, un equipaje de mano de 8 kg y un artículo personal. No hay disponibilidad para equipaje adicional.</w:t>
      </w:r>
    </w:p>
    <w:p w14:paraId="7D4250BD" w14:textId="77777777" w:rsidR="007A5001" w:rsidRDefault="00000000">
      <w:pPr>
        <w:numPr>
          <w:ilvl w:val="1"/>
          <w:numId w:val="6"/>
        </w:numPr>
        <w:pBdr>
          <w:top w:val="nil"/>
          <w:left w:val="nil"/>
          <w:bottom w:val="nil"/>
          <w:right w:val="nil"/>
          <w:between w:val="nil"/>
        </w:pBdr>
        <w:spacing w:after="0" w:line="278" w:lineRule="auto"/>
        <w:ind w:left="720"/>
        <w:jc w:val="both"/>
        <w:rPr>
          <w:color w:val="00000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2F7E2E5F" w14:textId="113DCC6C" w:rsidR="007A5001" w:rsidRPr="00DC7397" w:rsidRDefault="00000000" w:rsidP="00DC7397">
      <w:pPr>
        <w:numPr>
          <w:ilvl w:val="1"/>
          <w:numId w:val="6"/>
        </w:numPr>
        <w:pBdr>
          <w:top w:val="nil"/>
          <w:left w:val="nil"/>
          <w:bottom w:val="nil"/>
          <w:right w:val="nil"/>
          <w:between w:val="nil"/>
        </w:pBdr>
        <w:spacing w:after="0" w:line="278" w:lineRule="auto"/>
        <w:ind w:left="720"/>
        <w:jc w:val="both"/>
        <w:rPr>
          <w:color w:val="000000"/>
        </w:rPr>
      </w:pPr>
      <w:r>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16C5B25A" w14:textId="77777777" w:rsidR="007A5001" w:rsidRDefault="007A5001">
      <w:pPr>
        <w:spacing w:after="0"/>
        <w:jc w:val="both"/>
        <w:rPr>
          <w:rFonts w:ascii="Arial" w:eastAsia="Arial" w:hAnsi="Arial" w:cs="Arial"/>
          <w:sz w:val="20"/>
          <w:szCs w:val="20"/>
        </w:rPr>
      </w:pPr>
    </w:p>
    <w:p w14:paraId="3957F73E"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Hotelería:</w:t>
      </w:r>
    </w:p>
    <w:p w14:paraId="7EB4E979" w14:textId="77777777" w:rsidR="007A5001" w:rsidRDefault="00000000">
      <w:pPr>
        <w:numPr>
          <w:ilvl w:val="0"/>
          <w:numId w:val="6"/>
        </w:numPr>
        <w:spacing w:after="0" w:line="278" w:lineRule="auto"/>
        <w:jc w:val="both"/>
      </w:pPr>
      <w:r>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7D6DD2FF" w14:textId="77777777" w:rsidR="007A5001" w:rsidRDefault="00000000">
      <w:pPr>
        <w:numPr>
          <w:ilvl w:val="0"/>
          <w:numId w:val="2"/>
        </w:numPr>
        <w:pBdr>
          <w:top w:val="nil"/>
          <w:left w:val="nil"/>
          <w:bottom w:val="nil"/>
          <w:right w:val="nil"/>
          <w:between w:val="nil"/>
        </w:pBdr>
        <w:spacing w:line="278" w:lineRule="auto"/>
        <w:rPr>
          <w:color w:val="000000"/>
          <w:sz w:val="20"/>
          <w:szCs w:val="2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79446D34"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Comidas en los hoteles: </w:t>
      </w:r>
    </w:p>
    <w:p w14:paraId="511E6BBC" w14:textId="77777777" w:rsidR="007A5001" w:rsidRDefault="00000000">
      <w:pPr>
        <w:numPr>
          <w:ilvl w:val="0"/>
          <w:numId w:val="6"/>
        </w:numPr>
        <w:spacing w:after="0" w:line="278" w:lineRule="auto"/>
        <w:jc w:val="both"/>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1717F147" w14:textId="77777777" w:rsidR="007A5001" w:rsidRDefault="00000000">
      <w:pPr>
        <w:numPr>
          <w:ilvl w:val="0"/>
          <w:numId w:val="6"/>
        </w:numPr>
        <w:spacing w:after="0" w:line="278" w:lineRule="auto"/>
        <w:jc w:val="both"/>
      </w:pPr>
      <w:r>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0C8FEC70" w14:textId="77777777" w:rsidR="007A5001" w:rsidRDefault="00000000">
      <w:pPr>
        <w:numPr>
          <w:ilvl w:val="0"/>
          <w:numId w:val="6"/>
        </w:numPr>
        <w:spacing w:after="0" w:line="278" w:lineRule="auto"/>
        <w:jc w:val="both"/>
      </w:pPr>
      <w:r>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086E4EA5" w14:textId="77777777" w:rsidR="007A5001" w:rsidRDefault="00000000">
      <w:pPr>
        <w:numPr>
          <w:ilvl w:val="0"/>
          <w:numId w:val="6"/>
        </w:numPr>
        <w:spacing w:after="0" w:line="278" w:lineRule="auto"/>
        <w:jc w:val="both"/>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0ACBCE23" w14:textId="77777777" w:rsidR="007A5001" w:rsidRDefault="00000000">
      <w:pPr>
        <w:numPr>
          <w:ilvl w:val="0"/>
          <w:numId w:val="6"/>
        </w:numPr>
        <w:pBdr>
          <w:top w:val="nil"/>
          <w:left w:val="nil"/>
          <w:bottom w:val="nil"/>
          <w:right w:val="nil"/>
          <w:between w:val="nil"/>
        </w:pBdr>
        <w:spacing w:after="0" w:line="278" w:lineRule="auto"/>
        <w:rPr>
          <w:color w:val="000000"/>
        </w:rPr>
      </w:pPr>
      <w:r>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6436D22F" w14:textId="29E2BF5F" w:rsidR="007A5001" w:rsidRPr="00DC7397" w:rsidRDefault="00000000" w:rsidP="00DC7397">
      <w:pPr>
        <w:numPr>
          <w:ilvl w:val="0"/>
          <w:numId w:val="6"/>
        </w:numPr>
        <w:pBdr>
          <w:top w:val="nil"/>
          <w:left w:val="nil"/>
          <w:bottom w:val="nil"/>
          <w:right w:val="nil"/>
          <w:between w:val="nil"/>
        </w:pBdr>
        <w:spacing w:line="278" w:lineRule="auto"/>
        <w:rPr>
          <w:color w:val="000000"/>
        </w:rPr>
      </w:pPr>
      <w:r>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262A4FCF" w14:textId="77777777" w:rsidR="007A5001" w:rsidRDefault="007A5001">
      <w:pPr>
        <w:rPr>
          <w:rFonts w:ascii="Arial" w:eastAsia="Arial" w:hAnsi="Arial" w:cs="Arial"/>
          <w:sz w:val="20"/>
          <w:szCs w:val="20"/>
        </w:rPr>
      </w:pPr>
    </w:p>
    <w:p w14:paraId="40447FE8" w14:textId="77777777" w:rsidR="007A5001" w:rsidRDefault="00000000">
      <w:pPr>
        <w:jc w:val="center"/>
        <w:rPr>
          <w:rFonts w:ascii="Arial" w:eastAsia="Arial" w:hAnsi="Arial" w:cs="Arial"/>
          <w:b/>
          <w:bCs/>
          <w:sz w:val="20"/>
          <w:szCs w:val="20"/>
        </w:rPr>
      </w:pPr>
      <w:r>
        <w:rPr>
          <w:rFonts w:ascii="Arial" w:eastAsia="Arial" w:hAnsi="Arial" w:cs="Arial"/>
          <w:b/>
          <w:bCs/>
          <w:sz w:val="20"/>
          <w:szCs w:val="20"/>
        </w:rPr>
        <w:lastRenderedPageBreak/>
        <w:t>Condiciones Generales</w:t>
      </w:r>
    </w:p>
    <w:p w14:paraId="1EEBBA9B"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Participación y Puntualidad:</w:t>
      </w:r>
    </w:p>
    <w:p w14:paraId="54627F2F" w14:textId="77777777" w:rsidR="007A5001" w:rsidRDefault="00000000">
      <w:pPr>
        <w:numPr>
          <w:ilvl w:val="0"/>
          <w:numId w:val="3"/>
        </w:numPr>
        <w:pBdr>
          <w:top w:val="nil"/>
          <w:left w:val="nil"/>
          <w:bottom w:val="nil"/>
          <w:right w:val="nil"/>
          <w:between w:val="nil"/>
        </w:pBdr>
        <w:spacing w:after="0" w:line="278" w:lineRule="auto"/>
        <w:rPr>
          <w:color w:val="000000"/>
        </w:rPr>
      </w:pPr>
      <w:r>
        <w:rPr>
          <w:rFonts w:ascii="Arial" w:eastAsia="Arial" w:hAnsi="Arial" w:cs="Arial"/>
          <w:color w:val="000000"/>
          <w:sz w:val="20"/>
          <w:szCs w:val="20"/>
        </w:rPr>
        <w:t>El cliente es responsable de revisar el itinerario y las inclusiones antes del inicio del viaje.</w:t>
      </w:r>
    </w:p>
    <w:p w14:paraId="61B614B9" w14:textId="77777777" w:rsidR="007A5001" w:rsidRDefault="00000000">
      <w:pPr>
        <w:numPr>
          <w:ilvl w:val="0"/>
          <w:numId w:val="6"/>
        </w:numPr>
        <w:spacing w:after="0" w:line="278" w:lineRule="auto"/>
        <w:jc w:val="both"/>
      </w:pPr>
      <w:r>
        <w:rPr>
          <w:rFonts w:ascii="Arial" w:eastAsia="Arial" w:hAnsi="Arial" w:cs="Arial"/>
          <w:sz w:val="20"/>
          <w:szCs w:val="20"/>
        </w:rPr>
        <w:t>Es responsabilidad del pasajero respetar los horarios establecidos por el guía para cada excursión o visita.</w:t>
      </w:r>
    </w:p>
    <w:p w14:paraId="2145F791" w14:textId="77777777" w:rsidR="007A5001" w:rsidRDefault="00000000">
      <w:pPr>
        <w:numPr>
          <w:ilvl w:val="0"/>
          <w:numId w:val="6"/>
        </w:numPr>
        <w:spacing w:after="0" w:line="278" w:lineRule="auto"/>
        <w:jc w:val="both"/>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143740E8" w14:textId="77777777" w:rsidR="007A5001" w:rsidRDefault="00000000">
      <w:pPr>
        <w:numPr>
          <w:ilvl w:val="0"/>
          <w:numId w:val="6"/>
        </w:numPr>
        <w:spacing w:after="0" w:line="278" w:lineRule="auto"/>
        <w:jc w:val="both"/>
      </w:pPr>
      <w:r>
        <w:rPr>
          <w:rFonts w:ascii="Arial" w:eastAsia="Arial" w:hAnsi="Arial" w:cs="Arial"/>
          <w:sz w:val="20"/>
          <w:szCs w:val="20"/>
        </w:rPr>
        <w:t>En todas las visitas, excursiones y traslados, se requiere estricta puntualidad.</w:t>
      </w:r>
    </w:p>
    <w:p w14:paraId="26C1C5D8" w14:textId="77777777" w:rsidR="007A5001" w:rsidRDefault="007A5001">
      <w:pPr>
        <w:spacing w:after="0" w:line="278" w:lineRule="auto"/>
        <w:ind w:left="720"/>
        <w:jc w:val="both"/>
        <w:rPr>
          <w:rFonts w:ascii="Arial" w:eastAsia="Arial" w:hAnsi="Arial" w:cs="Arial"/>
          <w:sz w:val="20"/>
          <w:szCs w:val="20"/>
        </w:rPr>
      </w:pPr>
    </w:p>
    <w:p w14:paraId="72CFC6D5" w14:textId="77777777" w:rsidR="007A5001" w:rsidRDefault="00000000">
      <w:pPr>
        <w:numPr>
          <w:ilvl w:val="0"/>
          <w:numId w:val="6"/>
        </w:numPr>
        <w:spacing w:after="0" w:line="278" w:lineRule="auto"/>
        <w:jc w:val="both"/>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280BD1A4"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Información inicial:</w:t>
      </w:r>
    </w:p>
    <w:p w14:paraId="68764895" w14:textId="77777777" w:rsidR="007A5001" w:rsidRDefault="00000000">
      <w:pPr>
        <w:numPr>
          <w:ilvl w:val="0"/>
          <w:numId w:val="6"/>
        </w:numPr>
        <w:spacing w:after="0" w:line="278" w:lineRule="auto"/>
        <w:jc w:val="both"/>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1CCB6B53"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Recepción en el aeropuerto:</w:t>
      </w:r>
    </w:p>
    <w:p w14:paraId="42E117E8" w14:textId="77777777" w:rsidR="007A5001" w:rsidRDefault="00000000">
      <w:pPr>
        <w:numPr>
          <w:ilvl w:val="0"/>
          <w:numId w:val="6"/>
        </w:numPr>
        <w:spacing w:after="0" w:line="278" w:lineRule="auto"/>
        <w:jc w:val="both"/>
      </w:pPr>
      <w:r>
        <w:rPr>
          <w:rFonts w:ascii="Arial" w:eastAsia="Arial" w:hAnsi="Arial" w:cs="Arial"/>
          <w:sz w:val="20"/>
          <w:szCs w:val="20"/>
        </w:rPr>
        <w:t>Por normativa, los guías y transportistas no tienen permitido ingresar al interior del aeropuerto.</w:t>
      </w:r>
    </w:p>
    <w:p w14:paraId="505F076E" w14:textId="77777777" w:rsidR="007A5001" w:rsidRDefault="00000000">
      <w:pPr>
        <w:numPr>
          <w:ilvl w:val="0"/>
          <w:numId w:val="6"/>
        </w:numPr>
        <w:spacing w:after="0" w:line="278" w:lineRule="auto"/>
        <w:jc w:val="both"/>
      </w:pPr>
      <w:r>
        <w:rPr>
          <w:rFonts w:ascii="Arial" w:eastAsia="Arial" w:hAnsi="Arial" w:cs="Arial"/>
          <w:sz w:val="20"/>
          <w:szCs w:val="20"/>
        </w:rPr>
        <w:t>Los pasajeros serán recibidos en la salida designada, identificados con un cartel de Gente Mayorista.</w:t>
      </w:r>
    </w:p>
    <w:p w14:paraId="68ACF33B" w14:textId="77777777" w:rsidR="007A5001" w:rsidRDefault="00000000">
      <w:pPr>
        <w:numPr>
          <w:ilvl w:val="0"/>
          <w:numId w:val="6"/>
        </w:numPr>
        <w:spacing w:after="0" w:line="278" w:lineRule="auto"/>
        <w:jc w:val="both"/>
      </w:pPr>
      <w:r>
        <w:rPr>
          <w:rFonts w:ascii="Arial" w:eastAsia="Arial" w:hAnsi="Arial" w:cs="Arial"/>
          <w:sz w:val="20"/>
          <w:szCs w:val="20"/>
        </w:rPr>
        <w:t>El tiempo máximo de espera desde el aterrizaje del vuelo será de 2 horas. Se solicita dirigirse a la salida lo antes posible para agilizar el encuentro.</w:t>
      </w:r>
    </w:p>
    <w:p w14:paraId="4DFC0A54" w14:textId="77777777" w:rsidR="007A5001" w:rsidRDefault="00000000">
      <w:pPr>
        <w:numPr>
          <w:ilvl w:val="0"/>
          <w:numId w:val="6"/>
        </w:numPr>
        <w:spacing w:after="0" w:line="278" w:lineRule="auto"/>
        <w:jc w:val="both"/>
      </w:pPr>
      <w:r>
        <w:rPr>
          <w:rFonts w:ascii="Arial" w:eastAsia="Arial" w:hAnsi="Arial" w:cs="Arial"/>
          <w:sz w:val="20"/>
          <w:szCs w:val="20"/>
        </w:rPr>
        <w:t>El personal encargado proporcionará información sobre cambio de dinero, excursiones disponibles y responderá a cualquier consulta turística.</w:t>
      </w:r>
    </w:p>
    <w:p w14:paraId="592527EF" w14:textId="77777777" w:rsidR="007A5001" w:rsidRDefault="00000000">
      <w:pPr>
        <w:numPr>
          <w:ilvl w:val="0"/>
          <w:numId w:val="6"/>
        </w:numPr>
        <w:spacing w:after="0" w:line="278" w:lineRule="auto"/>
        <w:jc w:val="both"/>
      </w:pPr>
      <w:r>
        <w:rPr>
          <w:rFonts w:ascii="Arial" w:eastAsia="Arial" w:hAnsi="Arial" w:cs="Arial"/>
          <w:sz w:val="20"/>
          <w:szCs w:val="20"/>
        </w:rPr>
        <w:t>Los pasajeros aceptan y asumen todas las condiciones, tanto de aerolíneas como operadores al momento de reservar este programa.</w:t>
      </w:r>
    </w:p>
    <w:p w14:paraId="0179D97D"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Horario de recogida:</w:t>
      </w:r>
    </w:p>
    <w:p w14:paraId="3A9945D6" w14:textId="77777777" w:rsidR="007A5001" w:rsidRDefault="00000000">
      <w:pPr>
        <w:numPr>
          <w:ilvl w:val="0"/>
          <w:numId w:val="6"/>
        </w:numPr>
        <w:spacing w:after="0" w:line="278" w:lineRule="auto"/>
        <w:jc w:val="both"/>
      </w:pPr>
      <w:r>
        <w:rPr>
          <w:rFonts w:ascii="Arial" w:eastAsia="Arial" w:hAnsi="Arial" w:cs="Arial"/>
          <w:sz w:val="20"/>
          <w:szCs w:val="20"/>
        </w:rPr>
        <w:t>El horario del traslado será comunicado con un día de antelación.</w:t>
      </w:r>
    </w:p>
    <w:p w14:paraId="2518E9C7" w14:textId="77777777" w:rsidR="007A5001" w:rsidRDefault="00000000">
      <w:pPr>
        <w:numPr>
          <w:ilvl w:val="0"/>
          <w:numId w:val="6"/>
        </w:numPr>
        <w:spacing w:after="0" w:line="278" w:lineRule="auto"/>
        <w:jc w:val="both"/>
      </w:pPr>
      <w:r>
        <w:rPr>
          <w:rFonts w:ascii="Arial" w:eastAsia="Arial" w:hAnsi="Arial" w:cs="Arial"/>
          <w:sz w:val="20"/>
          <w:szCs w:val="20"/>
        </w:rPr>
        <w:t>Es fundamental que los pasajeros respeten la puntualidad indicada para evitar retrasos que puedan afectar a otros pasajeros o provocar la pérdida de vuelos.</w:t>
      </w:r>
    </w:p>
    <w:p w14:paraId="47CD3DBA"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Conexión a Internet en el Aeropuerto</w:t>
      </w:r>
    </w:p>
    <w:p w14:paraId="27C5D885" w14:textId="77777777" w:rsidR="007A5001" w:rsidRDefault="00000000">
      <w:pPr>
        <w:numPr>
          <w:ilvl w:val="0"/>
          <w:numId w:val="6"/>
        </w:numPr>
        <w:spacing w:after="0" w:line="278" w:lineRule="auto"/>
        <w:jc w:val="both"/>
      </w:pPr>
      <w:r>
        <w:rPr>
          <w:rFonts w:ascii="Arial" w:eastAsia="Arial" w:hAnsi="Arial" w:cs="Arial"/>
          <w:sz w:val="20"/>
          <w:szCs w:val="20"/>
        </w:rPr>
        <w:t xml:space="preserve">El aeropuerto ofrece una hora gratuita de conexión </w:t>
      </w:r>
      <w:proofErr w:type="spellStart"/>
      <w:r>
        <w:rPr>
          <w:rFonts w:ascii="Arial" w:eastAsia="Arial" w:hAnsi="Arial" w:cs="Arial"/>
          <w:sz w:val="20"/>
          <w:szCs w:val="20"/>
        </w:rPr>
        <w:t>Wi</w:t>
      </w:r>
      <w:proofErr w:type="spellEnd"/>
      <w:r>
        <w:rPr>
          <w:rFonts w:ascii="Arial" w:eastAsia="Arial" w:hAnsi="Arial" w:cs="Arial"/>
          <w:sz w:val="20"/>
          <w:szCs w:val="20"/>
        </w:rPr>
        <w:t>-Fi.</w:t>
      </w:r>
    </w:p>
    <w:p w14:paraId="6C1038E3" w14:textId="77777777" w:rsidR="007A5001" w:rsidRDefault="00000000">
      <w:pPr>
        <w:numPr>
          <w:ilvl w:val="0"/>
          <w:numId w:val="6"/>
        </w:numPr>
        <w:spacing w:after="0" w:line="278" w:lineRule="auto"/>
        <w:jc w:val="both"/>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45633CBF" w14:textId="77777777" w:rsidR="007A5001" w:rsidRDefault="007A5001">
      <w:pPr>
        <w:spacing w:after="0" w:line="278" w:lineRule="auto"/>
        <w:jc w:val="both"/>
        <w:rPr>
          <w:rFonts w:ascii="Arial" w:eastAsia="Arial" w:hAnsi="Arial" w:cs="Arial"/>
          <w:sz w:val="20"/>
          <w:szCs w:val="20"/>
        </w:rPr>
      </w:pPr>
    </w:p>
    <w:p w14:paraId="0B1E54F7" w14:textId="77777777" w:rsidR="007A5001" w:rsidRDefault="007A5001">
      <w:pPr>
        <w:spacing w:after="0" w:line="278" w:lineRule="auto"/>
        <w:jc w:val="both"/>
        <w:rPr>
          <w:rFonts w:ascii="Arial" w:eastAsia="Arial" w:hAnsi="Arial" w:cs="Arial"/>
          <w:sz w:val="20"/>
          <w:szCs w:val="20"/>
        </w:rPr>
      </w:pPr>
    </w:p>
    <w:p w14:paraId="25AE3896" w14:textId="77777777" w:rsidR="007A5001" w:rsidRDefault="007A5001">
      <w:pPr>
        <w:spacing w:after="0" w:line="278" w:lineRule="auto"/>
        <w:jc w:val="both"/>
        <w:rPr>
          <w:rFonts w:ascii="Arial" w:eastAsia="Arial" w:hAnsi="Arial" w:cs="Arial"/>
          <w:sz w:val="20"/>
          <w:szCs w:val="20"/>
        </w:rPr>
      </w:pPr>
    </w:p>
    <w:p w14:paraId="27BD9674" w14:textId="77777777" w:rsidR="007A5001" w:rsidRDefault="007A5001">
      <w:pPr>
        <w:spacing w:after="0" w:line="278" w:lineRule="auto"/>
        <w:jc w:val="both"/>
        <w:rPr>
          <w:rFonts w:ascii="Arial" w:eastAsia="Arial" w:hAnsi="Arial" w:cs="Arial"/>
          <w:sz w:val="20"/>
          <w:szCs w:val="20"/>
        </w:rPr>
      </w:pPr>
    </w:p>
    <w:p w14:paraId="2F41B051"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Horarios Libres Durante Excursiones</w:t>
      </w:r>
    </w:p>
    <w:p w14:paraId="0615D48B" w14:textId="77777777" w:rsidR="007A5001" w:rsidRDefault="00000000">
      <w:pPr>
        <w:numPr>
          <w:ilvl w:val="0"/>
          <w:numId w:val="6"/>
        </w:numPr>
        <w:spacing w:after="0" w:line="278" w:lineRule="auto"/>
        <w:jc w:val="both"/>
      </w:pPr>
      <w:r>
        <w:rPr>
          <w:rFonts w:ascii="Arial" w:eastAsia="Arial" w:hAnsi="Arial" w:cs="Arial"/>
          <w:sz w:val="20"/>
          <w:szCs w:val="20"/>
        </w:rPr>
        <w:lastRenderedPageBreak/>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0E87860E"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002E8B5A" w14:textId="77777777" w:rsidR="007A5001" w:rsidRDefault="00000000">
      <w:pPr>
        <w:numPr>
          <w:ilvl w:val="0"/>
          <w:numId w:val="6"/>
        </w:numPr>
        <w:spacing w:after="0" w:line="278" w:lineRule="auto"/>
        <w:jc w:val="both"/>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14A49B05"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Información de Horarios del Circuito</w:t>
      </w:r>
    </w:p>
    <w:p w14:paraId="09DBBF73" w14:textId="77777777" w:rsidR="007A5001" w:rsidRDefault="00000000">
      <w:pPr>
        <w:numPr>
          <w:ilvl w:val="0"/>
          <w:numId w:val="6"/>
        </w:numPr>
        <w:spacing w:after="0" w:line="278" w:lineRule="auto"/>
        <w:jc w:val="both"/>
      </w:pPr>
      <w:r>
        <w:rPr>
          <w:rFonts w:ascii="Arial" w:eastAsia="Arial" w:hAnsi="Arial" w:cs="Arial"/>
          <w:sz w:val="20"/>
          <w:szCs w:val="20"/>
        </w:rPr>
        <w:t>Los horarios de cada circuito o actividad serán informados directamente por el guía asignado.</w:t>
      </w:r>
    </w:p>
    <w:p w14:paraId="4E4C5C33" w14:textId="77777777" w:rsidR="007A5001" w:rsidRDefault="00000000">
      <w:pPr>
        <w:numPr>
          <w:ilvl w:val="0"/>
          <w:numId w:val="6"/>
        </w:numPr>
        <w:spacing w:after="0" w:line="278" w:lineRule="auto"/>
        <w:jc w:val="both"/>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6279F01E"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Recomendaciones</w:t>
      </w:r>
    </w:p>
    <w:p w14:paraId="7AFD87E9" w14:textId="77777777" w:rsidR="007A5001" w:rsidRDefault="00000000">
      <w:pPr>
        <w:numPr>
          <w:ilvl w:val="0"/>
          <w:numId w:val="6"/>
        </w:numPr>
        <w:spacing w:after="0" w:line="278" w:lineRule="auto"/>
        <w:jc w:val="both"/>
      </w:pPr>
      <w:r>
        <w:rPr>
          <w:rFonts w:ascii="Arial" w:eastAsia="Arial" w:hAnsi="Arial" w:cs="Arial"/>
          <w:sz w:val="20"/>
          <w:szCs w:val="20"/>
        </w:rPr>
        <w:t>Se solicita a los pasajeros llegar a tiempo a cada actividad y respetar las indicaciones del guía para garantizar el desarrollo adecuado del itinerario.</w:t>
      </w:r>
    </w:p>
    <w:p w14:paraId="6B53EDC1" w14:textId="77777777" w:rsidR="007A5001" w:rsidRDefault="00000000">
      <w:pPr>
        <w:numPr>
          <w:ilvl w:val="0"/>
          <w:numId w:val="6"/>
        </w:numPr>
        <w:spacing w:after="0" w:line="278" w:lineRule="auto"/>
        <w:jc w:val="both"/>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0DD4E58D" w14:textId="77777777" w:rsidR="007A5001"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Días festivos </w:t>
      </w:r>
      <w:proofErr w:type="gramStart"/>
      <w:r>
        <w:rPr>
          <w:rFonts w:ascii="Arial" w:eastAsia="Arial" w:hAnsi="Arial" w:cs="Arial"/>
          <w:b/>
          <w:bCs/>
          <w:sz w:val="20"/>
          <w:szCs w:val="20"/>
        </w:rPr>
        <w:t>2026 :</w:t>
      </w:r>
      <w:proofErr w:type="gramEnd"/>
    </w:p>
    <w:p w14:paraId="3B76FD02" w14:textId="77777777" w:rsidR="007A5001" w:rsidRDefault="00000000">
      <w:pPr>
        <w:numPr>
          <w:ilvl w:val="0"/>
          <w:numId w:val="1"/>
        </w:numPr>
        <w:spacing w:after="0" w:line="278" w:lineRule="auto"/>
        <w:jc w:val="both"/>
        <w:rPr>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5ED504B3" w14:textId="77777777" w:rsidR="007A5001" w:rsidRDefault="00000000">
      <w:pPr>
        <w:spacing w:after="0" w:line="278" w:lineRule="auto"/>
        <w:ind w:left="360"/>
        <w:jc w:val="both"/>
        <w:rPr>
          <w:rFonts w:ascii="Arial" w:eastAsia="Arial" w:hAnsi="Arial" w:cs="Arial"/>
          <w:b/>
          <w:bCs/>
          <w:sz w:val="20"/>
          <w:szCs w:val="20"/>
        </w:rPr>
      </w:pPr>
      <w:r>
        <w:rPr>
          <w:rFonts w:ascii="Arial" w:eastAsia="Arial" w:hAnsi="Arial" w:cs="Arial"/>
          <w:b/>
          <w:bCs/>
          <w:sz w:val="20"/>
          <w:szCs w:val="20"/>
        </w:rPr>
        <w:t>Condiciones generales salubridad:</w:t>
      </w:r>
    </w:p>
    <w:p w14:paraId="2D22321A" w14:textId="77777777" w:rsidR="007A5001" w:rsidRDefault="00000000">
      <w:pPr>
        <w:numPr>
          <w:ilvl w:val="0"/>
          <w:numId w:val="6"/>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Pr>
          <w:rFonts w:ascii="Arial" w:eastAsia="Arial" w:hAnsi="Arial" w:cs="Arial"/>
          <w:color w:val="000000"/>
          <w:sz w:val="20"/>
          <w:szCs w:val="20"/>
        </w:rPr>
        <w:t>mpox</w:t>
      </w:r>
      <w:proofErr w:type="spellEnd"/>
      <w:r>
        <w:rPr>
          <w:rFonts w:ascii="Arial" w:eastAsia="Arial" w:hAnsi="Arial" w:cs="Arial"/>
          <w:color w:val="000000"/>
          <w:sz w:val="20"/>
          <w:szCs w:val="20"/>
        </w:rPr>
        <w:t>), influenza H1N1, fiebre amarilla, o aquellas que puedan ser declaradas por las autoridades sanitarias competentes.</w:t>
      </w:r>
    </w:p>
    <w:p w14:paraId="13E8D894" w14:textId="77777777" w:rsidR="007A5001" w:rsidRDefault="00000000">
      <w:pPr>
        <w:numPr>
          <w:ilvl w:val="0"/>
          <w:numId w:val="6"/>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66C96407" w14:textId="77777777" w:rsidR="007A5001" w:rsidRDefault="00000000">
      <w:pPr>
        <w:numPr>
          <w:ilvl w:val="0"/>
          <w:numId w:val="6"/>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570F5E92" w14:textId="77777777" w:rsidR="007A5001" w:rsidRDefault="00000000">
      <w:pPr>
        <w:numPr>
          <w:ilvl w:val="0"/>
          <w:numId w:val="6"/>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03ABF4D0" w14:textId="77777777" w:rsidR="007A5001" w:rsidRDefault="00000000">
      <w:pPr>
        <w:numPr>
          <w:ilvl w:val="0"/>
          <w:numId w:val="6"/>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lastRenderedPageBreak/>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76DB8702" w14:textId="77777777" w:rsidR="007A5001" w:rsidRDefault="00000000">
      <w:pPr>
        <w:numPr>
          <w:ilvl w:val="0"/>
          <w:numId w:val="6"/>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5ED74173" w14:textId="77777777" w:rsidR="007A5001" w:rsidRDefault="00000000">
      <w:pPr>
        <w:numPr>
          <w:ilvl w:val="0"/>
          <w:numId w:val="6"/>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02F6BE02" w14:textId="77777777" w:rsidR="007A5001" w:rsidRDefault="00000000">
      <w:pPr>
        <w:spacing w:after="0"/>
        <w:ind w:left="360"/>
        <w:rPr>
          <w:rFonts w:ascii="Arial" w:eastAsia="Arial" w:hAnsi="Arial" w:cs="Arial"/>
          <w:b/>
          <w:bCs/>
          <w:sz w:val="20"/>
          <w:szCs w:val="20"/>
        </w:rPr>
      </w:pPr>
      <w:r>
        <w:rPr>
          <w:rFonts w:ascii="Arial" w:eastAsia="Arial" w:hAnsi="Arial" w:cs="Arial"/>
          <w:b/>
          <w:bCs/>
          <w:sz w:val="20"/>
          <w:szCs w:val="20"/>
        </w:rPr>
        <w:t>Uso de imagen:</w:t>
      </w:r>
    </w:p>
    <w:p w14:paraId="4EE4156A" w14:textId="77777777" w:rsidR="007A5001" w:rsidRDefault="00000000">
      <w:pPr>
        <w:numPr>
          <w:ilvl w:val="0"/>
          <w:numId w:val="6"/>
        </w:numPr>
        <w:pBdr>
          <w:top w:val="nil"/>
          <w:left w:val="nil"/>
          <w:bottom w:val="nil"/>
          <w:right w:val="nil"/>
          <w:between w:val="nil"/>
        </w:pBdr>
        <w:spacing w:after="0" w:line="278" w:lineRule="auto"/>
        <w:rPr>
          <w:color w:val="000000"/>
        </w:rPr>
      </w:pPr>
      <w:r>
        <w:rPr>
          <w:rFonts w:ascii="Arial" w:eastAsia="Arial" w:hAnsi="Arial" w:cs="Arial"/>
          <w:color w:val="000000"/>
          <w:sz w:val="20"/>
          <w:szCs w:val="20"/>
        </w:rPr>
        <w:t xml:space="preserve">El pasajero al pagar los </w:t>
      </w:r>
      <w:proofErr w:type="gramStart"/>
      <w:r>
        <w:rPr>
          <w:rFonts w:ascii="Arial" w:eastAsia="Arial" w:hAnsi="Arial" w:cs="Arial"/>
          <w:color w:val="000000"/>
          <w:sz w:val="20"/>
          <w:szCs w:val="20"/>
        </w:rPr>
        <w:t>servicios ,</w:t>
      </w:r>
      <w:proofErr w:type="gramEnd"/>
      <w:r>
        <w:rPr>
          <w:rFonts w:ascii="Arial" w:eastAsia="Arial" w:hAnsi="Arial" w:cs="Arial"/>
          <w:color w:val="000000"/>
          <w:sz w:val="20"/>
          <w:szCs w:val="20"/>
        </w:rPr>
        <w:t xml:space="preserve"> autoriza el uso de imagen derivadas de fotos y videos tomadas durante la ejecución del programa.</w:t>
      </w:r>
    </w:p>
    <w:p w14:paraId="1F165050" w14:textId="77777777" w:rsidR="007A5001" w:rsidRDefault="007A5001">
      <w:pPr>
        <w:spacing w:after="0" w:line="278" w:lineRule="auto"/>
        <w:jc w:val="both"/>
        <w:rPr>
          <w:rFonts w:ascii="Arial" w:eastAsia="Arial" w:hAnsi="Arial" w:cs="Arial"/>
          <w:sz w:val="20"/>
          <w:szCs w:val="20"/>
        </w:rPr>
      </w:pPr>
    </w:p>
    <w:p w14:paraId="3613DE83" w14:textId="77777777" w:rsidR="007A5001" w:rsidRDefault="00000000">
      <w:pPr>
        <w:spacing w:after="0" w:line="278"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334C0C13" w14:textId="77777777" w:rsidR="007A5001" w:rsidRDefault="007A5001">
      <w:pPr>
        <w:spacing w:after="0" w:line="278" w:lineRule="auto"/>
        <w:ind w:left="720"/>
        <w:jc w:val="center"/>
        <w:rPr>
          <w:rFonts w:ascii="Arial" w:eastAsia="Arial" w:hAnsi="Arial" w:cs="Arial"/>
          <w:b/>
          <w:bCs/>
          <w:sz w:val="20"/>
          <w:szCs w:val="20"/>
        </w:rPr>
      </w:pPr>
    </w:p>
    <w:p w14:paraId="07780F7F" w14:textId="77777777" w:rsidR="007A5001" w:rsidRDefault="00000000">
      <w:pPr>
        <w:numPr>
          <w:ilvl w:val="0"/>
          <w:numId w:val="6"/>
        </w:numPr>
        <w:spacing w:after="0" w:line="278" w:lineRule="auto"/>
        <w:jc w:val="both"/>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23F71F67" w14:textId="77777777" w:rsidR="007A5001"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5A7C88F5" w14:textId="77777777" w:rsidR="007A5001" w:rsidRDefault="00000000">
      <w:pPr>
        <w:numPr>
          <w:ilvl w:val="0"/>
          <w:numId w:val="6"/>
        </w:numPr>
        <w:spacing w:after="0" w:line="278" w:lineRule="auto"/>
        <w:jc w:val="both"/>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769F1756" w14:textId="77777777" w:rsidR="007A5001" w:rsidRDefault="00000000">
      <w:pPr>
        <w:numPr>
          <w:ilvl w:val="0"/>
          <w:numId w:val="6"/>
        </w:numPr>
        <w:spacing w:after="0" w:line="278" w:lineRule="auto"/>
        <w:jc w:val="both"/>
      </w:pPr>
      <w:r>
        <w:rPr>
          <w:rFonts w:ascii="Arial" w:eastAsia="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504F3381" w14:textId="77777777" w:rsidR="007A5001" w:rsidRDefault="00000000">
      <w:pPr>
        <w:numPr>
          <w:ilvl w:val="0"/>
          <w:numId w:val="6"/>
        </w:numPr>
        <w:spacing w:after="0" w:line="278" w:lineRule="auto"/>
        <w:jc w:val="both"/>
      </w:pPr>
      <w:r>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0977C00C" w14:textId="77777777" w:rsidR="007A5001" w:rsidRDefault="00000000">
      <w:pPr>
        <w:numPr>
          <w:ilvl w:val="0"/>
          <w:numId w:val="6"/>
        </w:numPr>
        <w:spacing w:after="0" w:line="278" w:lineRule="auto"/>
        <w:jc w:val="both"/>
      </w:pPr>
      <w:r>
        <w:rPr>
          <w:rFonts w:ascii="Arial" w:eastAsia="Arial" w:hAnsi="Arial" w:cs="Arial"/>
          <w:sz w:val="20"/>
          <w:szCs w:val="20"/>
        </w:rPr>
        <w:lastRenderedPageBreak/>
        <w:t>4. Circunstancias en las cuales la agencia de viajes se reserva el derecho de hacer cambios en el itinerario, fechas de viaje, hoteles de similar o superior categoría, transporte y los demás que sean necesarios para garantizar el éxito del viaje.</w:t>
      </w:r>
    </w:p>
    <w:p w14:paraId="520F3A37" w14:textId="77777777" w:rsidR="007A5001" w:rsidRDefault="00000000">
      <w:pPr>
        <w:numPr>
          <w:ilvl w:val="0"/>
          <w:numId w:val="6"/>
        </w:numPr>
        <w:spacing w:after="0" w:line="278" w:lineRule="auto"/>
        <w:jc w:val="both"/>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2D39301D" w14:textId="77777777" w:rsidR="007A5001" w:rsidRDefault="00000000">
      <w:pPr>
        <w:numPr>
          <w:ilvl w:val="0"/>
          <w:numId w:val="6"/>
        </w:numPr>
        <w:spacing w:after="0" w:line="278" w:lineRule="auto"/>
        <w:jc w:val="both"/>
      </w:pPr>
      <w:r>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w:t>
      </w:r>
    </w:p>
    <w:p w14:paraId="05F7A41A" w14:textId="77777777" w:rsidR="007A5001" w:rsidRDefault="007A5001">
      <w:pPr>
        <w:spacing w:after="0" w:line="278" w:lineRule="auto"/>
        <w:ind w:left="720"/>
        <w:jc w:val="both"/>
        <w:rPr>
          <w:rFonts w:ascii="Arial" w:eastAsia="Arial" w:hAnsi="Arial" w:cs="Arial"/>
          <w:sz w:val="20"/>
          <w:szCs w:val="20"/>
        </w:rPr>
      </w:pPr>
    </w:p>
    <w:p w14:paraId="085F2B93" w14:textId="77777777" w:rsidR="007A5001"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46176DBC" w14:textId="77777777" w:rsidR="007A5001" w:rsidRDefault="00000000">
      <w:pPr>
        <w:numPr>
          <w:ilvl w:val="0"/>
          <w:numId w:val="6"/>
        </w:numPr>
        <w:spacing w:after="0" w:line="278" w:lineRule="auto"/>
        <w:jc w:val="both"/>
      </w:pPr>
      <w:r>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0BD99C24" w14:textId="77777777" w:rsidR="007A5001" w:rsidRDefault="00000000">
      <w:pPr>
        <w:numPr>
          <w:ilvl w:val="0"/>
          <w:numId w:val="6"/>
        </w:numPr>
        <w:spacing w:after="0" w:line="278" w:lineRule="auto"/>
        <w:jc w:val="both"/>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3647D890" w14:textId="77777777" w:rsidR="007A5001"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_________________________________________________________________________</w:t>
      </w:r>
    </w:p>
    <w:p w14:paraId="7D4BCAB9" w14:textId="77777777" w:rsidR="007A5001" w:rsidRDefault="00000000">
      <w:pPr>
        <w:spacing w:after="0" w:line="278" w:lineRule="auto"/>
        <w:jc w:val="both"/>
        <w:rPr>
          <w:rFonts w:ascii="Arial" w:eastAsia="Arial" w:hAnsi="Arial" w:cs="Arial"/>
          <w:b/>
          <w:bCs/>
          <w:sz w:val="20"/>
          <w:szCs w:val="20"/>
        </w:rPr>
      </w:pPr>
      <w:r>
        <w:rPr>
          <w:rFonts w:ascii="Arial" w:eastAsia="Arial" w:hAnsi="Arial" w:cs="Arial"/>
          <w:b/>
          <w:bCs/>
          <w:sz w:val="20"/>
          <w:szCs w:val="20"/>
        </w:rPr>
        <w:t>TURISMO RESPONSABLE</w:t>
      </w:r>
    </w:p>
    <w:p w14:paraId="5FAD272C" w14:textId="77777777" w:rsidR="007A5001"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10C4A884" w14:textId="77777777" w:rsidR="007A5001" w:rsidRDefault="00000000">
      <w:pPr>
        <w:numPr>
          <w:ilvl w:val="0"/>
          <w:numId w:val="6"/>
        </w:numPr>
        <w:spacing w:after="0" w:line="278" w:lineRule="auto"/>
        <w:jc w:val="both"/>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63818826" w14:textId="77777777" w:rsidR="007A5001" w:rsidRDefault="00000000">
      <w:pPr>
        <w:numPr>
          <w:ilvl w:val="0"/>
          <w:numId w:val="6"/>
        </w:numPr>
        <w:spacing w:after="0" w:line="278" w:lineRule="auto"/>
        <w:jc w:val="both"/>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7B50FC7B" w14:textId="77777777" w:rsidR="007A5001" w:rsidRDefault="007A5001">
      <w:pPr>
        <w:spacing w:after="0" w:line="278" w:lineRule="auto"/>
        <w:ind w:left="720"/>
        <w:jc w:val="center"/>
        <w:rPr>
          <w:rFonts w:ascii="Arial" w:eastAsia="Arial" w:hAnsi="Arial" w:cs="Arial"/>
          <w:sz w:val="20"/>
          <w:szCs w:val="20"/>
        </w:rPr>
      </w:pPr>
    </w:p>
    <w:p w14:paraId="6CF3035A" w14:textId="77777777" w:rsidR="007A5001" w:rsidRDefault="00000000">
      <w:pPr>
        <w:jc w:val="center"/>
        <w:rPr>
          <w:rFonts w:ascii="Arial" w:eastAsia="Arial" w:hAnsi="Arial" w:cs="Arial"/>
          <w:b/>
          <w:bCs/>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sectPr w:rsidR="007A5001">
      <w:headerReference w:type="default" r:id="rId7"/>
      <w:footerReference w:type="default" r:id="rId8"/>
      <w:headerReference w:type="first" r:id="rId9"/>
      <w:footerReference w:type="first" r:id="rId10"/>
      <w:pgSz w:w="12240" w:h="15840"/>
      <w:pgMar w:top="4111" w:right="1418" w:bottom="1135"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D2855" w14:textId="77777777" w:rsidR="007F7DC5" w:rsidRDefault="007F7DC5">
      <w:pPr>
        <w:spacing w:after="0" w:line="240" w:lineRule="auto"/>
      </w:pPr>
      <w:r>
        <w:separator/>
      </w:r>
    </w:p>
  </w:endnote>
  <w:endnote w:type="continuationSeparator" w:id="0">
    <w:p w14:paraId="73F04660" w14:textId="77777777" w:rsidR="007F7DC5" w:rsidRDefault="007F7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9D207B4C-2816-4831-AAF0-9CD2D8B3B2F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5B9575CA-FA53-41F8-AA57-E48A5B639639}"/>
  </w:font>
  <w:font w:name="Calibri">
    <w:panose1 w:val="020F0502020204030204"/>
    <w:charset w:val="00"/>
    <w:family w:val="swiss"/>
    <w:pitch w:val="variable"/>
    <w:sig w:usb0="E4002EFF" w:usb1="C000247B" w:usb2="00000009" w:usb3="00000000" w:csb0="000001FF" w:csb1="00000000"/>
    <w:embedRegular r:id="rId3" w:fontKey="{F7B84707-A53F-40CD-BC37-7FFC754D0593}"/>
    <w:embedBold r:id="rId4" w:fontKey="{7E3B94E9-A33B-4550-8F79-0598DCD634CA}"/>
  </w:font>
  <w:font w:name="Times New Roman">
    <w:panose1 w:val="02020603050405020304"/>
    <w:charset w:val="00"/>
    <w:family w:val="roman"/>
    <w:pitch w:val="variable"/>
    <w:sig w:usb0="E0002EFF" w:usb1="C000785B" w:usb2="00000009" w:usb3="00000000" w:csb0="000001FF" w:csb1="00000000"/>
  </w:font>
  <w:font w:name="VAGRundschriftDLig">
    <w:charset w:val="00"/>
    <w:family w:val="auto"/>
    <w:pitch w:val="default"/>
  </w:font>
  <w:font w:name="Quattrocento Sans">
    <w:charset w:val="00"/>
    <w:family w:val="swiss"/>
    <w:pitch w:val="variable"/>
    <w:sig w:usb0="800000BF" w:usb1="4000005B" w:usb2="00000000" w:usb3="00000000" w:csb0="00000001" w:csb1="00000000"/>
    <w:embedBold r:id="rId5" w:fontKey="{D03514F4-B2F8-4FEE-9435-0BF77B269BB9}"/>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A5A2AED3-4496-4EE4-AD01-7C977AD723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3BF1F" w14:textId="77777777" w:rsidR="007A5001"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014F" w14:textId="77777777" w:rsidR="007A5001"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08E72C7D" w14:textId="77777777" w:rsidR="007A5001"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1D1EB" w14:textId="77777777" w:rsidR="007F7DC5" w:rsidRDefault="007F7DC5">
      <w:pPr>
        <w:spacing w:after="0" w:line="240" w:lineRule="auto"/>
      </w:pPr>
      <w:r>
        <w:separator/>
      </w:r>
    </w:p>
  </w:footnote>
  <w:footnote w:type="continuationSeparator" w:id="0">
    <w:p w14:paraId="5CABABAB" w14:textId="77777777" w:rsidR="007F7DC5" w:rsidRDefault="007F7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3BA4E" w14:textId="77777777" w:rsidR="007A5001"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781FB309" wp14:editId="732455C1">
          <wp:simplePos x="0" y="0"/>
          <wp:positionH relativeFrom="column">
            <wp:posOffset>-1124584</wp:posOffset>
          </wp:positionH>
          <wp:positionV relativeFrom="paragraph">
            <wp:posOffset>-707389</wp:posOffset>
          </wp:positionV>
          <wp:extent cx="8077200" cy="2705100"/>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101" t="-5820" r="-611" b="8581"/>
                  <a:stretch>
                    <a:fillRect/>
                  </a:stretch>
                </pic:blipFill>
                <pic:spPr>
                  <a:xfrm>
                    <a:off x="0" y="0"/>
                    <a:ext cx="8077200" cy="27051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3FAC61F" wp14:editId="568F7A96">
          <wp:simplePos x="0" y="0"/>
          <wp:positionH relativeFrom="column">
            <wp:posOffset>6327841</wp:posOffset>
          </wp:positionH>
          <wp:positionV relativeFrom="paragraph">
            <wp:posOffset>-355805</wp:posOffset>
          </wp:positionV>
          <wp:extent cx="427942" cy="273503"/>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27942" cy="2735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B6BB0" w14:textId="77777777" w:rsidR="007A5001"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0288" behindDoc="1" locked="0" layoutInCell="1" hidden="0" allowOverlap="1" wp14:anchorId="595EB8D6" wp14:editId="21E5DC9C">
          <wp:simplePos x="0" y="0"/>
          <wp:positionH relativeFrom="column">
            <wp:posOffset>-1057909</wp:posOffset>
          </wp:positionH>
          <wp:positionV relativeFrom="paragraph">
            <wp:posOffset>-678814</wp:posOffset>
          </wp:positionV>
          <wp:extent cx="7924822" cy="2705541"/>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101" t="-5820" r="-611" b="8581"/>
                  <a:stretch>
                    <a:fillRect/>
                  </a:stretch>
                </pic:blipFill>
                <pic:spPr>
                  <a:xfrm>
                    <a:off x="0" y="0"/>
                    <a:ext cx="7924822" cy="2705541"/>
                  </a:xfrm>
                  <a:prstGeom prst="rect">
                    <a:avLst/>
                  </a:prstGeom>
                  <a:ln/>
                </pic:spPr>
              </pic:pic>
            </a:graphicData>
          </a:graphic>
        </wp:anchor>
      </w:drawing>
    </w:r>
  </w:p>
  <w:p w14:paraId="654F1973" w14:textId="77777777" w:rsidR="007A5001" w:rsidRDefault="007A5001">
    <w:pPr>
      <w:pBdr>
        <w:top w:val="nil"/>
        <w:left w:val="nil"/>
        <w:bottom w:val="nil"/>
        <w:right w:val="nil"/>
        <w:between w:val="nil"/>
      </w:pBdr>
      <w:tabs>
        <w:tab w:val="center" w:pos="4419"/>
        <w:tab w:val="right" w:pos="8838"/>
      </w:tabs>
      <w:spacing w:after="0" w:line="240" w:lineRule="auto"/>
      <w:rPr>
        <w:color w:val="000000"/>
      </w:rPr>
    </w:pPr>
  </w:p>
  <w:p w14:paraId="26903ACE" w14:textId="77777777" w:rsidR="007A5001"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mc:AlternateContent>
        <mc:Choice Requires="wps">
          <w:drawing>
            <wp:inline distT="0" distB="0" distL="0" distR="0" wp14:anchorId="0A4D119C" wp14:editId="49A94558">
              <wp:extent cx="314325" cy="314325"/>
              <wp:effectExtent l="0" t="0" r="0" b="0"/>
              <wp:docPr id="1" name="Rectángulo 1"/>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7DD6193B" w14:textId="77777777" w:rsidR="007A5001" w:rsidRDefault="007A5001">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A4D119C" id="Rectángulo 1"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" filled="f" stroked="f">
              <v:textbox inset="2.53958mm,2.53958mm,2.53958mm,2.53958mm">
                <w:txbxContent>
                  <w:p w14:paraId="7DD6193B" w14:textId="77777777" w:rsidR="007A5001" w:rsidRDefault="007A5001">
                    <w:pPr>
                      <w:spacing w:after="0" w:line="240" w:lineRule="auto"/>
                      <w:textDirection w:val="btLr"/>
                    </w:pPr>
                  </w:p>
                </w:txbxContent>
              </v:textbox>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CBD"/>
    <w:multiLevelType w:val="multilevel"/>
    <w:tmpl w:val="D9AAF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A86AD9"/>
    <w:multiLevelType w:val="multilevel"/>
    <w:tmpl w:val="A2C6ECE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4852261"/>
    <w:multiLevelType w:val="multilevel"/>
    <w:tmpl w:val="55DEA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880B45"/>
    <w:multiLevelType w:val="multilevel"/>
    <w:tmpl w:val="FA74E43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D92C95"/>
    <w:multiLevelType w:val="multilevel"/>
    <w:tmpl w:val="0BC24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6266D73"/>
    <w:multiLevelType w:val="multilevel"/>
    <w:tmpl w:val="25C207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96923979">
    <w:abstractNumId w:val="2"/>
  </w:num>
  <w:num w:numId="2" w16cid:durableId="2032339840">
    <w:abstractNumId w:val="4"/>
  </w:num>
  <w:num w:numId="3" w16cid:durableId="997686564">
    <w:abstractNumId w:val="1"/>
  </w:num>
  <w:num w:numId="4" w16cid:durableId="981352702">
    <w:abstractNumId w:val="3"/>
  </w:num>
  <w:num w:numId="5" w16cid:durableId="1012956251">
    <w:abstractNumId w:val="0"/>
  </w:num>
  <w:num w:numId="6" w16cid:durableId="2624194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001"/>
    <w:rsid w:val="000219D7"/>
    <w:rsid w:val="003315DD"/>
    <w:rsid w:val="00387569"/>
    <w:rsid w:val="0041409D"/>
    <w:rsid w:val="00515F50"/>
    <w:rsid w:val="00667AE5"/>
    <w:rsid w:val="006A2E7D"/>
    <w:rsid w:val="00786EF9"/>
    <w:rsid w:val="007A5001"/>
    <w:rsid w:val="007F7DC5"/>
    <w:rsid w:val="00822FF6"/>
    <w:rsid w:val="00B35C6C"/>
    <w:rsid w:val="00BB2CEA"/>
    <w:rsid w:val="00C9387D"/>
    <w:rsid w:val="00D53541"/>
    <w:rsid w:val="00DC7397"/>
    <w:rsid w:val="00DD53D0"/>
    <w:rsid w:val="00F30A5C"/>
    <w:rsid w:val="00FC12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E39D7"/>
  <w15:docId w15:val="{08A47727-9006-43EB-9467-1DDB3A0DB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4673</Words>
  <Characters>25707</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PUBLICIDAD</dc:creator>
  <cp:lastModifiedBy>PUBLICIDAD</cp:lastModifiedBy>
  <cp:revision>6</cp:revision>
  <cp:lastPrinted>2026-03-18T22:21:00Z</cp:lastPrinted>
  <dcterms:created xsi:type="dcterms:W3CDTF">2026-03-12T20:44:00Z</dcterms:created>
  <dcterms:modified xsi:type="dcterms:W3CDTF">2026-03-19T18:58:00Z</dcterms:modified>
</cp:coreProperties>
</file>