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28437" w14:textId="769C01DB" w:rsidR="000864C1" w:rsidRPr="0080590D" w:rsidRDefault="000864C1" w:rsidP="00513485">
      <w:pPr>
        <w:jc w:val="center"/>
        <w:rPr>
          <w:rFonts w:ascii="Arial" w:hAnsi="Arial" w:cs="Arial"/>
          <w:b/>
          <w:bCs/>
          <w:color w:val="4472C4" w:themeColor="accent1"/>
          <w:sz w:val="20"/>
          <w:szCs w:val="20"/>
        </w:rPr>
      </w:pPr>
      <w:r w:rsidRPr="0080590D">
        <w:rPr>
          <w:rFonts w:ascii="Arial" w:hAnsi="Arial" w:cs="Arial"/>
          <w:b/>
          <w:bCs/>
          <w:color w:val="4472C4" w:themeColor="accent1"/>
          <w:sz w:val="20"/>
          <w:szCs w:val="20"/>
        </w:rPr>
        <w:t>ESCAPADA A TAILANDIA</w:t>
      </w:r>
      <w:r w:rsidR="00655BB9">
        <w:rPr>
          <w:rFonts w:ascii="Arial" w:hAnsi="Arial" w:cs="Arial"/>
          <w:b/>
          <w:bCs/>
          <w:color w:val="4472C4" w:themeColor="accent1"/>
          <w:sz w:val="20"/>
          <w:szCs w:val="20"/>
        </w:rPr>
        <w:t xml:space="preserve"> Y PHUKET</w:t>
      </w:r>
    </w:p>
    <w:p w14:paraId="1D5D9FFC" w14:textId="7382377B" w:rsidR="000864C1" w:rsidRPr="0080590D" w:rsidRDefault="00513485" w:rsidP="00513485">
      <w:pPr>
        <w:jc w:val="center"/>
        <w:rPr>
          <w:rFonts w:ascii="Arial" w:hAnsi="Arial" w:cs="Arial"/>
          <w:b/>
          <w:bCs/>
          <w:color w:val="4472C4" w:themeColor="accent1"/>
          <w:sz w:val="20"/>
          <w:szCs w:val="20"/>
        </w:rPr>
      </w:pPr>
      <w:r w:rsidRPr="0080590D">
        <w:rPr>
          <w:rFonts w:ascii="Arial" w:hAnsi="Arial" w:cs="Arial"/>
          <w:b/>
          <w:bCs/>
          <w:color w:val="4472C4" w:themeColor="accent1"/>
          <w:w w:val="105"/>
          <w:sz w:val="20"/>
          <w:szCs w:val="20"/>
        </w:rPr>
        <w:t>BANGKOK – AYUTTHAYA</w:t>
      </w:r>
      <w:r w:rsidRPr="0080590D">
        <w:rPr>
          <w:rFonts w:ascii="Arial" w:hAnsi="Arial" w:cs="Arial"/>
          <w:b/>
          <w:bCs/>
          <w:color w:val="4472C4" w:themeColor="accent1"/>
          <w:spacing w:val="-13"/>
          <w:w w:val="105"/>
          <w:sz w:val="20"/>
          <w:szCs w:val="20"/>
        </w:rPr>
        <w:t xml:space="preserve"> </w:t>
      </w:r>
      <w:r w:rsidRPr="0080590D">
        <w:rPr>
          <w:rFonts w:ascii="Arial" w:hAnsi="Arial" w:cs="Arial"/>
          <w:b/>
          <w:bCs/>
          <w:color w:val="4472C4" w:themeColor="accent1"/>
          <w:w w:val="105"/>
          <w:sz w:val="20"/>
          <w:szCs w:val="20"/>
        </w:rPr>
        <w:t>–</w:t>
      </w:r>
      <w:r w:rsidRPr="0080590D">
        <w:rPr>
          <w:rFonts w:ascii="Arial" w:hAnsi="Arial" w:cs="Arial"/>
          <w:b/>
          <w:bCs/>
          <w:color w:val="4472C4" w:themeColor="accent1"/>
          <w:spacing w:val="-13"/>
          <w:w w:val="105"/>
          <w:sz w:val="20"/>
          <w:szCs w:val="20"/>
        </w:rPr>
        <w:t xml:space="preserve"> </w:t>
      </w:r>
      <w:r w:rsidRPr="0080590D">
        <w:rPr>
          <w:rFonts w:ascii="Arial" w:hAnsi="Arial" w:cs="Arial"/>
          <w:b/>
          <w:bCs/>
          <w:color w:val="4472C4" w:themeColor="accent1"/>
          <w:w w:val="105"/>
          <w:sz w:val="20"/>
          <w:szCs w:val="20"/>
        </w:rPr>
        <w:t>LOPBURI</w:t>
      </w:r>
      <w:r w:rsidRPr="0080590D">
        <w:rPr>
          <w:rFonts w:ascii="Arial" w:hAnsi="Arial" w:cs="Arial"/>
          <w:b/>
          <w:bCs/>
          <w:color w:val="4472C4" w:themeColor="accent1"/>
          <w:spacing w:val="-13"/>
          <w:w w:val="105"/>
          <w:sz w:val="20"/>
          <w:szCs w:val="20"/>
        </w:rPr>
        <w:t xml:space="preserve"> </w:t>
      </w:r>
      <w:r w:rsidRPr="0080590D">
        <w:rPr>
          <w:rFonts w:ascii="Arial" w:hAnsi="Arial" w:cs="Arial"/>
          <w:b/>
          <w:bCs/>
          <w:color w:val="4472C4" w:themeColor="accent1"/>
          <w:w w:val="105"/>
          <w:sz w:val="20"/>
          <w:szCs w:val="20"/>
        </w:rPr>
        <w:t>–</w:t>
      </w:r>
      <w:r w:rsidRPr="0080590D">
        <w:rPr>
          <w:rFonts w:ascii="Arial" w:hAnsi="Arial" w:cs="Arial"/>
          <w:b/>
          <w:bCs/>
          <w:color w:val="4472C4" w:themeColor="accent1"/>
          <w:spacing w:val="-13"/>
          <w:w w:val="105"/>
          <w:sz w:val="20"/>
          <w:szCs w:val="20"/>
        </w:rPr>
        <w:t xml:space="preserve"> </w:t>
      </w:r>
      <w:r w:rsidRPr="0080590D">
        <w:rPr>
          <w:rFonts w:ascii="Arial" w:hAnsi="Arial" w:cs="Arial"/>
          <w:b/>
          <w:bCs/>
          <w:color w:val="4472C4" w:themeColor="accent1"/>
          <w:w w:val="105"/>
          <w:sz w:val="20"/>
          <w:szCs w:val="20"/>
        </w:rPr>
        <w:t>SUKOTHAI</w:t>
      </w:r>
      <w:r w:rsidR="00745FB9" w:rsidRPr="0080590D">
        <w:rPr>
          <w:rFonts w:ascii="Arial" w:hAnsi="Arial" w:cs="Arial"/>
          <w:b/>
          <w:bCs/>
          <w:color w:val="4472C4" w:themeColor="accent1"/>
          <w:w w:val="105"/>
          <w:sz w:val="20"/>
          <w:szCs w:val="20"/>
        </w:rPr>
        <w:t xml:space="preserve"> </w:t>
      </w:r>
      <w:r w:rsidRPr="0080590D">
        <w:rPr>
          <w:rFonts w:ascii="Arial" w:hAnsi="Arial" w:cs="Arial"/>
          <w:b/>
          <w:bCs/>
          <w:color w:val="4472C4" w:themeColor="accent1"/>
          <w:w w:val="105"/>
          <w:sz w:val="20"/>
          <w:szCs w:val="20"/>
        </w:rPr>
        <w:t>– CHIANG</w:t>
      </w:r>
      <w:r w:rsidRPr="0080590D">
        <w:rPr>
          <w:rFonts w:ascii="Arial" w:hAnsi="Arial" w:cs="Arial"/>
          <w:b/>
          <w:bCs/>
          <w:color w:val="4472C4" w:themeColor="accent1"/>
          <w:spacing w:val="-11"/>
          <w:w w:val="105"/>
          <w:sz w:val="20"/>
          <w:szCs w:val="20"/>
        </w:rPr>
        <w:t xml:space="preserve"> </w:t>
      </w:r>
      <w:r w:rsidRPr="0080590D">
        <w:rPr>
          <w:rFonts w:ascii="Arial" w:hAnsi="Arial" w:cs="Arial"/>
          <w:b/>
          <w:bCs/>
          <w:color w:val="4472C4" w:themeColor="accent1"/>
          <w:w w:val="105"/>
          <w:sz w:val="20"/>
          <w:szCs w:val="20"/>
        </w:rPr>
        <w:t>MAI</w:t>
      </w:r>
      <w:r w:rsidRPr="0080590D">
        <w:rPr>
          <w:rFonts w:ascii="Arial" w:hAnsi="Arial" w:cs="Arial"/>
          <w:b/>
          <w:bCs/>
          <w:color w:val="4472C4" w:themeColor="accent1"/>
          <w:spacing w:val="-11"/>
          <w:w w:val="105"/>
          <w:sz w:val="20"/>
          <w:szCs w:val="20"/>
        </w:rPr>
        <w:t xml:space="preserve"> </w:t>
      </w:r>
      <w:r w:rsidRPr="0080590D">
        <w:rPr>
          <w:rFonts w:ascii="Arial" w:hAnsi="Arial" w:cs="Arial"/>
          <w:b/>
          <w:bCs/>
          <w:color w:val="4472C4" w:themeColor="accent1"/>
          <w:w w:val="105"/>
          <w:sz w:val="20"/>
          <w:szCs w:val="20"/>
        </w:rPr>
        <w:t>–</w:t>
      </w:r>
      <w:r w:rsidRPr="0080590D">
        <w:rPr>
          <w:rFonts w:ascii="Arial" w:hAnsi="Arial" w:cs="Arial"/>
          <w:b/>
          <w:bCs/>
          <w:color w:val="4472C4" w:themeColor="accent1"/>
          <w:spacing w:val="-11"/>
          <w:w w:val="105"/>
          <w:sz w:val="20"/>
          <w:szCs w:val="20"/>
        </w:rPr>
        <w:t xml:space="preserve"> </w:t>
      </w:r>
      <w:r w:rsidRPr="0080590D">
        <w:rPr>
          <w:rFonts w:ascii="Arial" w:hAnsi="Arial" w:cs="Arial"/>
          <w:b/>
          <w:bCs/>
          <w:color w:val="4472C4" w:themeColor="accent1"/>
          <w:w w:val="105"/>
          <w:sz w:val="20"/>
          <w:szCs w:val="20"/>
        </w:rPr>
        <w:t>PHUKET</w:t>
      </w:r>
    </w:p>
    <w:p w14:paraId="4892C29C" w14:textId="12CEF2D8" w:rsidR="000864C1" w:rsidRPr="007B5DE9" w:rsidRDefault="000864C1">
      <w:pPr>
        <w:rPr>
          <w:rFonts w:ascii="Arial" w:hAnsi="Arial" w:cs="Arial"/>
          <w:sz w:val="20"/>
          <w:szCs w:val="20"/>
        </w:rPr>
      </w:pPr>
    </w:p>
    <w:p w14:paraId="5B5CF451" w14:textId="1815B44D" w:rsidR="00513485" w:rsidRPr="007B5DE9" w:rsidRDefault="00513485">
      <w:pPr>
        <w:rPr>
          <w:rFonts w:ascii="Arial" w:hAnsi="Arial" w:cs="Arial"/>
          <w:sz w:val="20"/>
          <w:szCs w:val="20"/>
        </w:rPr>
      </w:pPr>
    </w:p>
    <w:p w14:paraId="48340909" w14:textId="4DB7634C" w:rsidR="00513485" w:rsidRPr="007B5DE9" w:rsidRDefault="00513485" w:rsidP="007B5DE9">
      <w:pPr>
        <w:pStyle w:val="Sinespaciado"/>
        <w:shd w:val="clear" w:color="auto" w:fill="E7E6E6" w:themeFill="background2"/>
        <w:rPr>
          <w:rFonts w:ascii="Arial" w:eastAsiaTheme="minorHAnsi" w:hAnsi="Arial" w:cs="Arial"/>
          <w:b/>
          <w:bCs/>
          <w:color w:val="4472C4" w:themeColor="accent1"/>
          <w:sz w:val="20"/>
          <w:szCs w:val="20"/>
          <w:lang w:val="es-CO"/>
        </w:rPr>
      </w:pPr>
      <w:r w:rsidRPr="007B5DE9">
        <w:rPr>
          <w:rFonts w:ascii="Arial" w:hAnsi="Arial" w:cs="Arial"/>
          <w:b/>
          <w:bCs/>
          <w:color w:val="4472C4" w:themeColor="accent1"/>
          <w:sz w:val="20"/>
          <w:szCs w:val="20"/>
        </w:rPr>
        <w:t>DÍA 1: SALIDA DE BOGOTÁ CON DESTINO A ESTAMBUL</w:t>
      </w:r>
    </w:p>
    <w:p w14:paraId="0F4B696D" w14:textId="77777777" w:rsidR="00513485" w:rsidRPr="007B5DE9" w:rsidRDefault="00513485" w:rsidP="00225967">
      <w:pPr>
        <w:pStyle w:val="Sinespaciado"/>
        <w:rPr>
          <w:rFonts w:ascii="Arial" w:hAnsi="Arial" w:cs="Arial"/>
          <w:sz w:val="20"/>
          <w:szCs w:val="20"/>
        </w:rPr>
      </w:pPr>
      <w:r w:rsidRPr="007B5DE9">
        <w:rPr>
          <w:rFonts w:ascii="Arial" w:hAnsi="Arial" w:cs="Arial"/>
          <w:sz w:val="20"/>
          <w:szCs w:val="20"/>
        </w:rPr>
        <w:t>Inicio del vuelo.</w:t>
      </w:r>
    </w:p>
    <w:p w14:paraId="5B183531" w14:textId="77777777" w:rsidR="00513485" w:rsidRPr="007B5DE9" w:rsidRDefault="00513485" w:rsidP="00225967">
      <w:pPr>
        <w:pStyle w:val="Sinespaciado"/>
        <w:rPr>
          <w:rFonts w:ascii="Arial" w:hAnsi="Arial" w:cs="Arial"/>
          <w:sz w:val="20"/>
          <w:szCs w:val="20"/>
          <w:lang w:val="es-CO"/>
        </w:rPr>
      </w:pPr>
      <w:r w:rsidRPr="007B5DE9">
        <w:rPr>
          <w:rFonts w:ascii="Arial" w:hAnsi="Arial" w:cs="Arial"/>
          <w:sz w:val="20"/>
          <w:szCs w:val="20"/>
        </w:rPr>
        <w:t>Alimentación abordo con la aerolínea.</w:t>
      </w:r>
    </w:p>
    <w:p w14:paraId="4ABD744A" w14:textId="77777777" w:rsidR="00513485" w:rsidRPr="007B5DE9" w:rsidRDefault="00513485" w:rsidP="00225967">
      <w:pPr>
        <w:pStyle w:val="Sinespaciado"/>
        <w:rPr>
          <w:rFonts w:ascii="Arial" w:hAnsi="Arial" w:cs="Arial"/>
          <w:sz w:val="20"/>
          <w:szCs w:val="20"/>
        </w:rPr>
      </w:pPr>
    </w:p>
    <w:p w14:paraId="61230C67" w14:textId="2F420F95" w:rsidR="00513485" w:rsidRPr="007B5DE9" w:rsidRDefault="00513485" w:rsidP="007B5DE9">
      <w:pPr>
        <w:pStyle w:val="Sinespaciado"/>
        <w:shd w:val="clear" w:color="auto" w:fill="E7E6E6" w:themeFill="background2"/>
        <w:rPr>
          <w:rFonts w:ascii="Arial" w:hAnsi="Arial" w:cs="Arial"/>
          <w:b/>
          <w:bCs/>
          <w:color w:val="4472C4" w:themeColor="accent1"/>
          <w:sz w:val="20"/>
          <w:szCs w:val="20"/>
          <w:lang w:val="es-CO"/>
        </w:rPr>
      </w:pPr>
      <w:r w:rsidRPr="007B5DE9">
        <w:rPr>
          <w:rFonts w:ascii="Arial" w:hAnsi="Arial" w:cs="Arial"/>
          <w:b/>
          <w:bCs/>
          <w:color w:val="4472C4" w:themeColor="accent1"/>
          <w:sz w:val="20"/>
          <w:szCs w:val="20"/>
        </w:rPr>
        <w:t>DÍA 2: LLEGADA A ESTAMBUL</w:t>
      </w:r>
      <w:bookmarkStart w:id="0" w:name="_Hlk195640717"/>
      <w:r w:rsidRPr="007B5DE9">
        <w:rPr>
          <w:rFonts w:ascii="Arial" w:hAnsi="Arial" w:cs="Arial"/>
          <w:b/>
          <w:bCs/>
          <w:color w:val="4472C4" w:themeColor="accent1"/>
          <w:sz w:val="20"/>
          <w:szCs w:val="20"/>
        </w:rPr>
        <w:t xml:space="preserve">  </w:t>
      </w:r>
    </w:p>
    <w:bookmarkEnd w:id="0"/>
    <w:p w14:paraId="189FBD3D" w14:textId="799EEE7F" w:rsidR="00513485" w:rsidRPr="007B5DE9" w:rsidRDefault="00513485" w:rsidP="00225967">
      <w:pPr>
        <w:pStyle w:val="Sinespaciado"/>
        <w:rPr>
          <w:rFonts w:ascii="Arial" w:hAnsi="Arial" w:cs="Arial"/>
          <w:sz w:val="20"/>
          <w:szCs w:val="20"/>
        </w:rPr>
      </w:pPr>
      <w:r w:rsidRPr="007B5DE9">
        <w:rPr>
          <w:rFonts w:ascii="Arial" w:hAnsi="Arial" w:cs="Arial"/>
          <w:sz w:val="20"/>
          <w:szCs w:val="20"/>
        </w:rPr>
        <w:t xml:space="preserve">Llegada al aeropuerto de Estambul. Conexión hacia </w:t>
      </w:r>
      <w:r w:rsidR="00940148" w:rsidRPr="007B5DE9">
        <w:rPr>
          <w:rFonts w:ascii="Arial" w:hAnsi="Arial" w:cs="Arial"/>
          <w:sz w:val="20"/>
          <w:szCs w:val="20"/>
        </w:rPr>
        <w:t>Bangkok</w:t>
      </w:r>
      <w:r w:rsidRPr="007B5DE9">
        <w:rPr>
          <w:rFonts w:ascii="Arial" w:hAnsi="Arial" w:cs="Arial"/>
          <w:sz w:val="20"/>
          <w:szCs w:val="20"/>
        </w:rPr>
        <w:t>.</w:t>
      </w:r>
    </w:p>
    <w:p w14:paraId="13B29E87" w14:textId="46786F7E" w:rsidR="00513485" w:rsidRPr="007B5DE9" w:rsidRDefault="00513485" w:rsidP="00225967">
      <w:pPr>
        <w:pStyle w:val="Sinespaciado"/>
        <w:rPr>
          <w:rFonts w:ascii="Arial" w:hAnsi="Arial" w:cs="Arial"/>
          <w:sz w:val="20"/>
          <w:szCs w:val="20"/>
        </w:rPr>
      </w:pPr>
    </w:p>
    <w:p w14:paraId="75C3F344" w14:textId="2B661A33" w:rsidR="008432EE" w:rsidRPr="007B5DE9" w:rsidRDefault="00B7168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 xml:space="preserve">DIA 03 </w:t>
      </w:r>
      <w:r w:rsidR="008432EE" w:rsidRPr="007B5DE9">
        <w:rPr>
          <w:rFonts w:ascii="Arial" w:hAnsi="Arial" w:cs="Arial"/>
          <w:b/>
          <w:bCs/>
          <w:color w:val="4472C4" w:themeColor="accent1"/>
          <w:sz w:val="20"/>
          <w:szCs w:val="20"/>
        </w:rPr>
        <w:t>BIENVENIDOS A BANGKOK</w:t>
      </w:r>
    </w:p>
    <w:p w14:paraId="0D0EA44F" w14:textId="2CAA74B3" w:rsidR="00522162" w:rsidRPr="007B5DE9" w:rsidRDefault="008432EE" w:rsidP="00225967">
      <w:pPr>
        <w:pStyle w:val="Sinespaciado"/>
        <w:rPr>
          <w:rFonts w:ascii="Arial" w:hAnsi="Arial" w:cs="Arial"/>
          <w:sz w:val="20"/>
          <w:szCs w:val="20"/>
        </w:rPr>
      </w:pPr>
      <w:r w:rsidRPr="007B5DE9">
        <w:rPr>
          <w:rFonts w:ascii="Arial" w:hAnsi="Arial" w:cs="Arial"/>
          <w:sz w:val="20"/>
          <w:szCs w:val="20"/>
        </w:rPr>
        <w:t xml:space="preserve">¡Bienvenidos a la capital de Tailandia! Llegada al Aeropuerto Internacional de Bangkok. Tras completar los trámites de inmigración y retirar el equipaje, nuestro equipo </w:t>
      </w:r>
      <w:r w:rsidR="00FD5FE0" w:rsidRPr="007B5DE9">
        <w:rPr>
          <w:rFonts w:ascii="Arial" w:hAnsi="Arial" w:cs="Arial"/>
          <w:sz w:val="20"/>
          <w:szCs w:val="20"/>
        </w:rPr>
        <w:t>l</w:t>
      </w:r>
      <w:r w:rsidRPr="007B5DE9">
        <w:rPr>
          <w:rFonts w:ascii="Arial" w:hAnsi="Arial" w:cs="Arial"/>
          <w:sz w:val="20"/>
          <w:szCs w:val="20"/>
        </w:rPr>
        <w:t xml:space="preserve">os estará esperando en el punto de encuentro para </w:t>
      </w:r>
      <w:r w:rsidR="00575FC7">
        <w:rPr>
          <w:rFonts w:ascii="Arial" w:hAnsi="Arial" w:cs="Arial"/>
          <w:sz w:val="20"/>
          <w:szCs w:val="20"/>
        </w:rPr>
        <w:t>darles</w:t>
      </w:r>
      <w:r w:rsidRPr="007B5DE9">
        <w:rPr>
          <w:rFonts w:ascii="Arial" w:hAnsi="Arial" w:cs="Arial"/>
          <w:sz w:val="20"/>
          <w:szCs w:val="20"/>
        </w:rPr>
        <w:t xml:space="preserve"> la bienvenida y realizar el traslado al hotel elegido. </w:t>
      </w:r>
    </w:p>
    <w:p w14:paraId="02A4FAAE" w14:textId="77777777" w:rsidR="00522162" w:rsidRPr="007B5DE9" w:rsidRDefault="00522162" w:rsidP="00225967">
      <w:pPr>
        <w:pStyle w:val="Sinespaciado"/>
        <w:rPr>
          <w:rFonts w:ascii="Arial" w:hAnsi="Arial" w:cs="Arial"/>
          <w:sz w:val="20"/>
          <w:szCs w:val="20"/>
        </w:rPr>
      </w:pPr>
    </w:p>
    <w:p w14:paraId="10862BF7" w14:textId="05C21B7B" w:rsidR="008432EE" w:rsidRPr="007B5DE9" w:rsidRDefault="008432EE" w:rsidP="00225967">
      <w:pPr>
        <w:pStyle w:val="Sinespaciado"/>
        <w:rPr>
          <w:rFonts w:ascii="Arial" w:hAnsi="Arial" w:cs="Arial"/>
          <w:sz w:val="20"/>
          <w:szCs w:val="20"/>
        </w:rPr>
      </w:pPr>
      <w:r w:rsidRPr="007B5DE9">
        <w:rPr>
          <w:rFonts w:ascii="Arial" w:hAnsi="Arial" w:cs="Arial"/>
          <w:sz w:val="20"/>
          <w:szCs w:val="20"/>
        </w:rPr>
        <w:t xml:space="preserve">Bangkok es una ciudad vibrante y llena de contrastes, considerada el corazón del Sudeste Asiático. Sus impresionantes templos, animados mercados flotantes y su irresistible comida callejera la convierten en un destino fascinante que sorprende a cada paso. </w:t>
      </w:r>
    </w:p>
    <w:p w14:paraId="53475E3B" w14:textId="77777777" w:rsidR="00B71689" w:rsidRPr="007B5DE9" w:rsidRDefault="00B71689" w:rsidP="00225967">
      <w:pPr>
        <w:pStyle w:val="Sinespaciado"/>
        <w:rPr>
          <w:rFonts w:ascii="Arial" w:hAnsi="Arial" w:cs="Arial"/>
          <w:sz w:val="20"/>
          <w:szCs w:val="20"/>
        </w:rPr>
      </w:pPr>
    </w:p>
    <w:p w14:paraId="2222E135" w14:textId="0382D22C" w:rsidR="00225967" w:rsidRPr="007B5DE9" w:rsidRDefault="00225967"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VISITA OPCIONAL: TOUR EN CRUCERO POR EL RÍO CHAO PHRAYA</w:t>
      </w:r>
      <w:r w:rsidRPr="007B5DE9">
        <w:rPr>
          <w:rFonts w:ascii="Arial" w:hAnsi="Arial" w:cs="Arial"/>
          <w:color w:val="4472C4" w:themeColor="accent1"/>
          <w:sz w:val="20"/>
          <w:szCs w:val="20"/>
        </w:rPr>
        <w:t xml:space="preserve"> </w:t>
      </w:r>
      <w:r w:rsidRPr="007B5DE9">
        <w:rPr>
          <w:rFonts w:ascii="Arial" w:hAnsi="Arial" w:cs="Arial"/>
          <w:b/>
          <w:bCs/>
          <w:color w:val="4472C4" w:themeColor="accent1"/>
          <w:sz w:val="20"/>
          <w:szCs w:val="20"/>
        </w:rPr>
        <w:t>CON CENA INCLUIDA</w:t>
      </w:r>
    </w:p>
    <w:p w14:paraId="61C94ACA" w14:textId="2D177D25" w:rsidR="008432EE" w:rsidRPr="007B5DE9" w:rsidRDefault="008432EE" w:rsidP="00225967">
      <w:pPr>
        <w:pStyle w:val="Sinespaciado"/>
        <w:rPr>
          <w:rFonts w:ascii="Arial" w:hAnsi="Arial" w:cs="Arial"/>
          <w:sz w:val="20"/>
          <w:szCs w:val="20"/>
        </w:rPr>
      </w:pPr>
      <w:r w:rsidRPr="007B5DE9">
        <w:rPr>
          <w:rFonts w:ascii="Arial" w:hAnsi="Arial" w:cs="Arial"/>
          <w:sz w:val="20"/>
          <w:szCs w:val="20"/>
        </w:rPr>
        <w:t xml:space="preserve">Una vez entrada la tarde, traslado al punto de salida del crucero nocturno. Antes de embarcar, disfrutaremos de tiempo libre para explorar </w:t>
      </w:r>
      <w:proofErr w:type="spellStart"/>
      <w:r w:rsidRPr="007B5DE9">
        <w:rPr>
          <w:rFonts w:ascii="Arial" w:hAnsi="Arial" w:cs="Arial"/>
          <w:sz w:val="20"/>
          <w:szCs w:val="20"/>
        </w:rPr>
        <w:t>Asiatique</w:t>
      </w:r>
      <w:proofErr w:type="spellEnd"/>
      <w:r w:rsidRPr="007B5DE9">
        <w:rPr>
          <w:rFonts w:ascii="Arial" w:hAnsi="Arial" w:cs="Arial"/>
          <w:sz w:val="20"/>
          <w:szCs w:val="20"/>
        </w:rPr>
        <w:t xml:space="preserve"> </w:t>
      </w:r>
      <w:proofErr w:type="spellStart"/>
      <w:r w:rsidRPr="007B5DE9">
        <w:rPr>
          <w:rFonts w:ascii="Arial" w:hAnsi="Arial" w:cs="Arial"/>
          <w:sz w:val="20"/>
          <w:szCs w:val="20"/>
        </w:rPr>
        <w:t>The</w:t>
      </w:r>
      <w:proofErr w:type="spellEnd"/>
      <w:r w:rsidRPr="007B5DE9">
        <w:rPr>
          <w:rFonts w:ascii="Arial" w:hAnsi="Arial" w:cs="Arial"/>
          <w:sz w:val="20"/>
          <w:szCs w:val="20"/>
        </w:rPr>
        <w:t xml:space="preserve"> </w:t>
      </w:r>
      <w:proofErr w:type="spellStart"/>
      <w:r w:rsidRPr="007B5DE9">
        <w:rPr>
          <w:rFonts w:ascii="Arial" w:hAnsi="Arial" w:cs="Arial"/>
          <w:sz w:val="20"/>
          <w:szCs w:val="20"/>
        </w:rPr>
        <w:t>Riverfront</w:t>
      </w:r>
      <w:proofErr w:type="spellEnd"/>
      <w:r w:rsidRPr="007B5DE9">
        <w:rPr>
          <w:rFonts w:ascii="Arial" w:hAnsi="Arial" w:cs="Arial"/>
          <w:sz w:val="20"/>
          <w:szCs w:val="20"/>
        </w:rPr>
        <w:t xml:space="preserve">, uno de los mercados nocturnos más animados de Bangkok, ideal para pasear, descubrir sus tiendas y disfrutar del ambiente a orillas del río. A continuación, embarcaremos en un crucero por el río Chao </w:t>
      </w:r>
      <w:bookmarkStart w:id="1" w:name="_Hlk239071138"/>
      <w:proofErr w:type="spellStart"/>
      <w:r w:rsidRPr="007B5DE9">
        <w:rPr>
          <w:rFonts w:ascii="Arial" w:hAnsi="Arial" w:cs="Arial"/>
          <w:sz w:val="20"/>
          <w:szCs w:val="20"/>
        </w:rPr>
        <w:t>Phraya</w:t>
      </w:r>
      <w:proofErr w:type="spellEnd"/>
      <w:r w:rsidRPr="007B5DE9">
        <w:rPr>
          <w:rFonts w:ascii="Arial" w:hAnsi="Arial" w:cs="Arial"/>
          <w:sz w:val="20"/>
          <w:szCs w:val="20"/>
        </w:rPr>
        <w:t xml:space="preserve"> </w:t>
      </w:r>
      <w:bookmarkEnd w:id="1"/>
      <w:r w:rsidRPr="007B5DE9">
        <w:rPr>
          <w:rFonts w:ascii="Arial" w:hAnsi="Arial" w:cs="Arial"/>
          <w:sz w:val="20"/>
          <w:szCs w:val="20"/>
        </w:rPr>
        <w:t xml:space="preserve">para contemplar Bangkok iluminado desde una perspectiva privilegiada. Durante la navegación, podremos relajarnos mientras disfrutamos de una </w:t>
      </w:r>
      <w:r w:rsidR="00FD5FE0" w:rsidRPr="007B5DE9">
        <w:rPr>
          <w:rFonts w:ascii="Arial" w:hAnsi="Arial" w:cs="Arial"/>
          <w:sz w:val="20"/>
          <w:szCs w:val="20"/>
        </w:rPr>
        <w:t xml:space="preserve">Cena </w:t>
      </w:r>
      <w:r w:rsidRPr="007B5DE9">
        <w:rPr>
          <w:rFonts w:ascii="Arial" w:hAnsi="Arial" w:cs="Arial"/>
          <w:sz w:val="20"/>
          <w:szCs w:val="20"/>
        </w:rPr>
        <w:t>barra libre de snacks y cerveza tailandesa, acompañados por las vistas de algunos de los monumentos más emblemáticos de la ciudad. Al finalizar esta agradable experiencia, regreso al hotel.</w:t>
      </w:r>
    </w:p>
    <w:p w14:paraId="2EB96814" w14:textId="19DA90D9" w:rsidR="00B71689" w:rsidRPr="007B5DE9" w:rsidRDefault="00B71689" w:rsidP="00225967">
      <w:pPr>
        <w:pStyle w:val="Sinespaciado"/>
        <w:rPr>
          <w:rFonts w:ascii="Arial" w:hAnsi="Arial" w:cs="Arial"/>
          <w:color w:val="FF0000"/>
          <w:sz w:val="20"/>
          <w:szCs w:val="20"/>
        </w:rPr>
      </w:pPr>
    </w:p>
    <w:p w14:paraId="073F501F" w14:textId="6069B9B9" w:rsidR="00B71689" w:rsidRPr="007B5DE9" w:rsidRDefault="003C58F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 xml:space="preserve">DIA 04. BANGKOK. VISITA AL GRAND PALACE, WAT PHO Y WAT TRAIMIT </w:t>
      </w:r>
    </w:p>
    <w:p w14:paraId="1811B6D6" w14:textId="44F65182" w:rsidR="00933165" w:rsidRPr="007B5DE9" w:rsidRDefault="00933165" w:rsidP="00225967">
      <w:pPr>
        <w:pStyle w:val="Sinespaciado"/>
        <w:rPr>
          <w:rFonts w:ascii="Arial" w:hAnsi="Arial" w:cs="Arial"/>
          <w:sz w:val="20"/>
          <w:szCs w:val="20"/>
        </w:rPr>
      </w:pPr>
      <w:r w:rsidRPr="007B5DE9">
        <w:rPr>
          <w:rFonts w:ascii="Arial" w:hAnsi="Arial" w:cs="Arial"/>
          <w:sz w:val="20"/>
          <w:szCs w:val="20"/>
        </w:rPr>
        <w:t xml:space="preserve">Desayuno. Comienza la jornada con un paseo en </w:t>
      </w:r>
      <w:proofErr w:type="spellStart"/>
      <w:r w:rsidR="00FD5FE0" w:rsidRPr="007B5DE9">
        <w:rPr>
          <w:rFonts w:ascii="Arial" w:hAnsi="Arial" w:cs="Arial"/>
          <w:sz w:val="20"/>
          <w:szCs w:val="20"/>
        </w:rPr>
        <w:t>T</w:t>
      </w:r>
      <w:r w:rsidRPr="007B5DE9">
        <w:rPr>
          <w:rFonts w:ascii="Arial" w:hAnsi="Arial" w:cs="Arial"/>
          <w:sz w:val="20"/>
          <w:szCs w:val="20"/>
        </w:rPr>
        <w:t>uk</w:t>
      </w:r>
      <w:proofErr w:type="spellEnd"/>
      <w:r w:rsidRPr="007B5DE9">
        <w:rPr>
          <w:rFonts w:ascii="Arial" w:hAnsi="Arial" w:cs="Arial"/>
          <w:sz w:val="20"/>
          <w:szCs w:val="20"/>
        </w:rPr>
        <w:t xml:space="preserve"> </w:t>
      </w:r>
      <w:proofErr w:type="spellStart"/>
      <w:r w:rsidR="00FD5FE0" w:rsidRPr="007B5DE9">
        <w:rPr>
          <w:rFonts w:ascii="Arial" w:hAnsi="Arial" w:cs="Arial"/>
          <w:sz w:val="20"/>
          <w:szCs w:val="20"/>
        </w:rPr>
        <w:t>T</w:t>
      </w:r>
      <w:r w:rsidRPr="007B5DE9">
        <w:rPr>
          <w:rFonts w:ascii="Arial" w:hAnsi="Arial" w:cs="Arial"/>
          <w:sz w:val="20"/>
          <w:szCs w:val="20"/>
        </w:rPr>
        <w:t>uk</w:t>
      </w:r>
      <w:proofErr w:type="spellEnd"/>
      <w:r w:rsidRPr="007B5DE9">
        <w:rPr>
          <w:rFonts w:ascii="Arial" w:hAnsi="Arial" w:cs="Arial"/>
          <w:sz w:val="20"/>
          <w:szCs w:val="20"/>
        </w:rPr>
        <w:t xml:space="preserve"> por las animadas calles de Bangkok, donde el ritmo matutino de la ciudad se mezcla con aromas, colores y escenas cotidianas. El trayecto nos conduce al </w:t>
      </w:r>
      <w:r w:rsidRPr="007B5DE9">
        <w:rPr>
          <w:rStyle w:val="Textoennegrita"/>
          <w:rFonts w:ascii="Arial" w:hAnsi="Arial" w:cs="Arial"/>
          <w:sz w:val="20"/>
          <w:szCs w:val="20"/>
        </w:rPr>
        <w:t>Gran Palacio</w:t>
      </w:r>
      <w:r w:rsidRPr="007B5DE9">
        <w:rPr>
          <w:rFonts w:ascii="Arial" w:hAnsi="Arial" w:cs="Arial"/>
          <w:sz w:val="20"/>
          <w:szCs w:val="20"/>
        </w:rPr>
        <w:t xml:space="preserve">, construido en 1782 y antigua residencia real durante más de dos siglos. Sus murallas doradas y tejados brillantes son un símbolo de la grandeza tailandesa. </w:t>
      </w:r>
    </w:p>
    <w:p w14:paraId="512965A9" w14:textId="77777777" w:rsidR="00A01087" w:rsidRPr="007B5DE9" w:rsidRDefault="00933165" w:rsidP="00225967">
      <w:pPr>
        <w:pStyle w:val="Sinespaciado"/>
        <w:rPr>
          <w:rFonts w:ascii="Arial" w:hAnsi="Arial" w:cs="Arial"/>
          <w:sz w:val="20"/>
          <w:szCs w:val="20"/>
        </w:rPr>
      </w:pPr>
      <w:proofErr w:type="spellStart"/>
      <w:r w:rsidRPr="007B5DE9">
        <w:rPr>
          <w:rStyle w:val="Textoennegrita"/>
          <w:rFonts w:ascii="Arial" w:hAnsi="Arial" w:cs="Arial"/>
          <w:sz w:val="20"/>
          <w:szCs w:val="20"/>
        </w:rPr>
        <w:t>Wat</w:t>
      </w:r>
      <w:proofErr w:type="spellEnd"/>
      <w:r w:rsidRPr="007B5DE9">
        <w:rPr>
          <w:rStyle w:val="Textoennegrita"/>
          <w:rFonts w:ascii="Arial" w:hAnsi="Arial" w:cs="Arial"/>
          <w:sz w:val="20"/>
          <w:szCs w:val="20"/>
        </w:rPr>
        <w:t xml:space="preserve"> </w:t>
      </w:r>
      <w:proofErr w:type="spellStart"/>
      <w:r w:rsidRPr="007B5DE9">
        <w:rPr>
          <w:rStyle w:val="Textoennegrita"/>
          <w:rFonts w:ascii="Arial" w:hAnsi="Arial" w:cs="Arial"/>
          <w:sz w:val="20"/>
          <w:szCs w:val="20"/>
        </w:rPr>
        <w:t>Phra</w:t>
      </w:r>
      <w:proofErr w:type="spellEnd"/>
      <w:r w:rsidRPr="007B5DE9">
        <w:rPr>
          <w:rStyle w:val="Textoennegrita"/>
          <w:rFonts w:ascii="Arial" w:hAnsi="Arial" w:cs="Arial"/>
          <w:sz w:val="20"/>
          <w:szCs w:val="20"/>
        </w:rPr>
        <w:t xml:space="preserve"> </w:t>
      </w:r>
      <w:proofErr w:type="spellStart"/>
      <w:r w:rsidRPr="007B5DE9">
        <w:rPr>
          <w:rStyle w:val="Textoennegrita"/>
          <w:rFonts w:ascii="Arial" w:hAnsi="Arial" w:cs="Arial"/>
          <w:sz w:val="20"/>
          <w:szCs w:val="20"/>
        </w:rPr>
        <w:t>Kaew</w:t>
      </w:r>
      <w:proofErr w:type="spellEnd"/>
      <w:r w:rsidRPr="007B5DE9">
        <w:rPr>
          <w:rFonts w:ascii="Arial" w:hAnsi="Arial" w:cs="Arial"/>
          <w:sz w:val="20"/>
          <w:szCs w:val="20"/>
        </w:rPr>
        <w:t xml:space="preserve"> resguarda el venerado </w:t>
      </w:r>
      <w:r w:rsidRPr="007B5DE9">
        <w:rPr>
          <w:rStyle w:val="Textoennegrita"/>
          <w:rFonts w:ascii="Arial" w:hAnsi="Arial" w:cs="Arial"/>
          <w:sz w:val="20"/>
          <w:szCs w:val="20"/>
        </w:rPr>
        <w:t>Buda Esmeralda</w:t>
      </w:r>
      <w:r w:rsidRPr="007B5DE9">
        <w:rPr>
          <w:rFonts w:ascii="Arial" w:hAnsi="Arial" w:cs="Arial"/>
          <w:sz w:val="20"/>
          <w:szCs w:val="20"/>
        </w:rPr>
        <w:t xml:space="preserve">, una pequeña figura de jade de 65 cm considerada la reliquia más sagrada del país. </w:t>
      </w:r>
    </w:p>
    <w:p w14:paraId="4668B8D5" w14:textId="77777777" w:rsidR="00A01087" w:rsidRPr="007B5DE9" w:rsidRDefault="00933165" w:rsidP="00225967">
      <w:pPr>
        <w:pStyle w:val="Sinespaciado"/>
        <w:rPr>
          <w:rFonts w:ascii="Arial" w:hAnsi="Arial" w:cs="Arial"/>
          <w:sz w:val="20"/>
          <w:szCs w:val="20"/>
        </w:rPr>
      </w:pPr>
      <w:proofErr w:type="spellStart"/>
      <w:r w:rsidRPr="007B5DE9">
        <w:rPr>
          <w:rStyle w:val="Textoennegrita"/>
          <w:rFonts w:ascii="Arial" w:hAnsi="Arial" w:cs="Arial"/>
          <w:sz w:val="20"/>
          <w:szCs w:val="20"/>
        </w:rPr>
        <w:t>Wat</w:t>
      </w:r>
      <w:proofErr w:type="spellEnd"/>
      <w:r w:rsidRPr="007B5DE9">
        <w:rPr>
          <w:rStyle w:val="Textoennegrita"/>
          <w:rFonts w:ascii="Arial" w:hAnsi="Arial" w:cs="Arial"/>
          <w:sz w:val="20"/>
          <w:szCs w:val="20"/>
        </w:rPr>
        <w:t xml:space="preserve"> </w:t>
      </w:r>
      <w:proofErr w:type="spellStart"/>
      <w:r w:rsidRPr="007B5DE9">
        <w:rPr>
          <w:rStyle w:val="Textoennegrita"/>
          <w:rFonts w:ascii="Arial" w:hAnsi="Arial" w:cs="Arial"/>
          <w:sz w:val="20"/>
          <w:szCs w:val="20"/>
        </w:rPr>
        <w:t>Pho</w:t>
      </w:r>
      <w:proofErr w:type="spellEnd"/>
      <w:r w:rsidRPr="007B5DE9">
        <w:rPr>
          <w:rFonts w:ascii="Arial" w:hAnsi="Arial" w:cs="Arial"/>
          <w:sz w:val="20"/>
          <w:szCs w:val="20"/>
        </w:rPr>
        <w:t xml:space="preserve">: famoso por su monumental </w:t>
      </w:r>
      <w:r w:rsidRPr="007B5DE9">
        <w:rPr>
          <w:rStyle w:val="Textoennegrita"/>
          <w:rFonts w:ascii="Arial" w:hAnsi="Arial" w:cs="Arial"/>
          <w:sz w:val="20"/>
          <w:szCs w:val="20"/>
        </w:rPr>
        <w:t>Buda Reclinado</w:t>
      </w:r>
      <w:r w:rsidRPr="007B5DE9">
        <w:rPr>
          <w:rFonts w:ascii="Arial" w:hAnsi="Arial" w:cs="Arial"/>
          <w:sz w:val="20"/>
          <w:szCs w:val="20"/>
        </w:rPr>
        <w:t xml:space="preserve"> de 46 metros, rodeado de frescos y salas que transmiten paz y espiritualidad. Aquí también nació la tradición del masaje tailandés. </w:t>
      </w:r>
    </w:p>
    <w:p w14:paraId="587C0ADE" w14:textId="3C2DDC49" w:rsidR="00933165" w:rsidRPr="007B5DE9" w:rsidRDefault="00933165" w:rsidP="00225967">
      <w:pPr>
        <w:pStyle w:val="Sinespaciado"/>
        <w:rPr>
          <w:rFonts w:ascii="Arial" w:hAnsi="Arial" w:cs="Arial"/>
          <w:sz w:val="20"/>
          <w:szCs w:val="20"/>
        </w:rPr>
      </w:pPr>
      <w:proofErr w:type="spellStart"/>
      <w:r w:rsidRPr="007B5DE9">
        <w:rPr>
          <w:rStyle w:val="Textoennegrita"/>
          <w:rFonts w:ascii="Arial" w:hAnsi="Arial" w:cs="Arial"/>
          <w:sz w:val="20"/>
          <w:szCs w:val="20"/>
        </w:rPr>
        <w:t>Wat</w:t>
      </w:r>
      <w:proofErr w:type="spellEnd"/>
      <w:r w:rsidRPr="007B5DE9">
        <w:rPr>
          <w:rStyle w:val="Textoennegrita"/>
          <w:rFonts w:ascii="Arial" w:hAnsi="Arial" w:cs="Arial"/>
          <w:sz w:val="20"/>
          <w:szCs w:val="20"/>
        </w:rPr>
        <w:t xml:space="preserve"> </w:t>
      </w:r>
      <w:proofErr w:type="spellStart"/>
      <w:r w:rsidRPr="007B5DE9">
        <w:rPr>
          <w:rStyle w:val="Textoennegrita"/>
          <w:rFonts w:ascii="Arial" w:hAnsi="Arial" w:cs="Arial"/>
          <w:sz w:val="20"/>
          <w:szCs w:val="20"/>
        </w:rPr>
        <w:t>Traimit</w:t>
      </w:r>
      <w:proofErr w:type="spellEnd"/>
      <w:r w:rsidRPr="007B5DE9">
        <w:rPr>
          <w:rFonts w:ascii="Arial" w:hAnsi="Arial" w:cs="Arial"/>
          <w:sz w:val="20"/>
          <w:szCs w:val="20"/>
        </w:rPr>
        <w:t xml:space="preserve">: sorprende con el majestuoso </w:t>
      </w:r>
      <w:r w:rsidRPr="007B5DE9">
        <w:rPr>
          <w:rStyle w:val="Textoennegrita"/>
          <w:rFonts w:ascii="Arial" w:hAnsi="Arial" w:cs="Arial"/>
          <w:sz w:val="20"/>
          <w:szCs w:val="20"/>
        </w:rPr>
        <w:t>Buda de Oro macizo</w:t>
      </w:r>
      <w:r w:rsidRPr="007B5DE9">
        <w:rPr>
          <w:rFonts w:ascii="Arial" w:hAnsi="Arial" w:cs="Arial"/>
          <w:sz w:val="20"/>
          <w:szCs w:val="20"/>
        </w:rPr>
        <w:t>, una obra única de más de cinco toneladas que simboliza prosperidad y devoción.</w:t>
      </w:r>
    </w:p>
    <w:p w14:paraId="29B9C67C" w14:textId="33481933" w:rsidR="00933165" w:rsidRPr="007B5DE9" w:rsidRDefault="00A01087" w:rsidP="00225967">
      <w:pPr>
        <w:pStyle w:val="Sinespaciado"/>
        <w:rPr>
          <w:rFonts w:ascii="Arial" w:hAnsi="Arial" w:cs="Arial"/>
          <w:sz w:val="20"/>
          <w:szCs w:val="20"/>
        </w:rPr>
      </w:pPr>
      <w:proofErr w:type="gramStart"/>
      <w:r w:rsidRPr="007B5DE9">
        <w:rPr>
          <w:rFonts w:ascii="Arial" w:hAnsi="Arial" w:cs="Arial"/>
          <w:sz w:val="20"/>
          <w:szCs w:val="20"/>
        </w:rPr>
        <w:t xml:space="preserve">Finalizada </w:t>
      </w:r>
      <w:r w:rsidR="00933165" w:rsidRPr="007B5DE9">
        <w:rPr>
          <w:rFonts w:ascii="Arial" w:hAnsi="Arial" w:cs="Arial"/>
          <w:sz w:val="20"/>
          <w:szCs w:val="20"/>
        </w:rPr>
        <w:t xml:space="preserve"> la</w:t>
      </w:r>
      <w:proofErr w:type="gramEnd"/>
      <w:r w:rsidR="00933165" w:rsidRPr="007B5DE9">
        <w:rPr>
          <w:rFonts w:ascii="Arial" w:hAnsi="Arial" w:cs="Arial"/>
          <w:sz w:val="20"/>
          <w:szCs w:val="20"/>
        </w:rPr>
        <w:t xml:space="preserve"> visita, </w:t>
      </w:r>
      <w:r w:rsidR="00FD5FE0" w:rsidRPr="007B5DE9">
        <w:rPr>
          <w:rFonts w:ascii="Arial" w:hAnsi="Arial" w:cs="Arial"/>
          <w:sz w:val="20"/>
          <w:szCs w:val="20"/>
        </w:rPr>
        <w:t>tendrán</w:t>
      </w:r>
      <w:r w:rsidR="00933165" w:rsidRPr="007B5DE9">
        <w:rPr>
          <w:rFonts w:ascii="Arial" w:hAnsi="Arial" w:cs="Arial"/>
          <w:sz w:val="20"/>
          <w:szCs w:val="20"/>
        </w:rPr>
        <w:t xml:space="preserve"> tiempo libre para seguir explorando Bangkok: mercados, callejones llenos de vida y rincones que muestran la esencia de la ciudad.</w:t>
      </w:r>
    </w:p>
    <w:p w14:paraId="53F02238" w14:textId="77777777" w:rsidR="00225967" w:rsidRPr="007B5DE9" w:rsidRDefault="00225967" w:rsidP="00225967">
      <w:pPr>
        <w:pStyle w:val="Sinespaciado"/>
        <w:rPr>
          <w:rStyle w:val="Textoennegrita"/>
          <w:rFonts w:ascii="Arial" w:hAnsi="Arial" w:cs="Arial"/>
          <w:sz w:val="20"/>
          <w:szCs w:val="20"/>
        </w:rPr>
      </w:pPr>
    </w:p>
    <w:p w14:paraId="4158B31A" w14:textId="77777777" w:rsidR="007B5DE9" w:rsidRDefault="00FD5FE0" w:rsidP="00225967">
      <w:pPr>
        <w:pStyle w:val="Sinespaciado"/>
        <w:rPr>
          <w:rFonts w:ascii="Arial" w:hAnsi="Arial" w:cs="Arial"/>
          <w:sz w:val="20"/>
          <w:szCs w:val="20"/>
        </w:rPr>
      </w:pPr>
      <w:r w:rsidRPr="007B5DE9">
        <w:rPr>
          <w:rStyle w:val="Textoennegrita"/>
          <w:rFonts w:ascii="Arial" w:hAnsi="Arial" w:cs="Arial"/>
          <w:sz w:val="20"/>
          <w:szCs w:val="20"/>
        </w:rPr>
        <w:t xml:space="preserve">VISITA OPCIONAL – TOUR GASTRONÓMICO EN TUK </w:t>
      </w:r>
      <w:proofErr w:type="spellStart"/>
      <w:r w:rsidRPr="007B5DE9">
        <w:rPr>
          <w:rStyle w:val="Textoennegrita"/>
          <w:rFonts w:ascii="Arial" w:hAnsi="Arial" w:cs="Arial"/>
          <w:sz w:val="20"/>
          <w:szCs w:val="20"/>
        </w:rPr>
        <w:t>TUK</w:t>
      </w:r>
      <w:proofErr w:type="spellEnd"/>
      <w:r w:rsidR="00A01087" w:rsidRPr="007B5DE9">
        <w:rPr>
          <w:rStyle w:val="Textoennegrita"/>
          <w:rFonts w:ascii="Arial" w:hAnsi="Arial" w:cs="Arial"/>
          <w:sz w:val="20"/>
          <w:szCs w:val="20"/>
        </w:rPr>
        <w:t>.</w:t>
      </w:r>
      <w:r w:rsidR="00A01087" w:rsidRPr="007B5DE9">
        <w:rPr>
          <w:rFonts w:ascii="Arial" w:hAnsi="Arial" w:cs="Arial"/>
          <w:sz w:val="20"/>
          <w:szCs w:val="20"/>
        </w:rPr>
        <w:t xml:space="preserve"> </w:t>
      </w:r>
    </w:p>
    <w:p w14:paraId="4DA5D726" w14:textId="145CA5FE" w:rsidR="00745FB9" w:rsidRPr="007B5DE9" w:rsidRDefault="00933165" w:rsidP="00225967">
      <w:pPr>
        <w:pStyle w:val="Sinespaciado"/>
        <w:rPr>
          <w:rFonts w:ascii="Arial" w:hAnsi="Arial" w:cs="Arial"/>
          <w:sz w:val="20"/>
          <w:szCs w:val="20"/>
        </w:rPr>
      </w:pPr>
      <w:r w:rsidRPr="007B5DE9">
        <w:rPr>
          <w:rFonts w:ascii="Arial" w:hAnsi="Arial" w:cs="Arial"/>
          <w:sz w:val="20"/>
          <w:szCs w:val="20"/>
        </w:rPr>
        <w:t xml:space="preserve">Al caer la tarde, la experiencia se transforma en un viaje de sabores. Visitaremos restaurantes y puestos callejeros, algunos reconocidos con </w:t>
      </w:r>
      <w:r w:rsidRPr="007B5DE9">
        <w:rPr>
          <w:rStyle w:val="Textoennegrita"/>
          <w:rFonts w:ascii="Arial" w:hAnsi="Arial" w:cs="Arial"/>
          <w:sz w:val="20"/>
          <w:szCs w:val="20"/>
        </w:rPr>
        <w:t>estrella Michelín</w:t>
      </w:r>
      <w:r w:rsidRPr="007B5DE9">
        <w:rPr>
          <w:rFonts w:ascii="Arial" w:hAnsi="Arial" w:cs="Arial"/>
          <w:sz w:val="20"/>
          <w:szCs w:val="20"/>
        </w:rPr>
        <w:t xml:space="preserve">, donde degustarás la auténtica cocina tailandesa: </w:t>
      </w:r>
      <w:proofErr w:type="spellStart"/>
      <w:r w:rsidR="00FD5FE0" w:rsidRPr="007B5DE9">
        <w:rPr>
          <w:rFonts w:ascii="Arial" w:hAnsi="Arial" w:cs="Arial"/>
          <w:sz w:val="20"/>
          <w:szCs w:val="20"/>
        </w:rPr>
        <w:t>P</w:t>
      </w:r>
      <w:r w:rsidRPr="007B5DE9">
        <w:rPr>
          <w:rFonts w:ascii="Arial" w:hAnsi="Arial" w:cs="Arial"/>
          <w:sz w:val="20"/>
          <w:szCs w:val="20"/>
        </w:rPr>
        <w:t>ad</w:t>
      </w:r>
      <w:proofErr w:type="spellEnd"/>
      <w:r w:rsidRPr="007B5DE9">
        <w:rPr>
          <w:rFonts w:ascii="Arial" w:hAnsi="Arial" w:cs="Arial"/>
          <w:sz w:val="20"/>
          <w:szCs w:val="20"/>
        </w:rPr>
        <w:t xml:space="preserve"> </w:t>
      </w:r>
      <w:r w:rsidR="00FD5FE0" w:rsidRPr="007B5DE9">
        <w:rPr>
          <w:rFonts w:ascii="Arial" w:hAnsi="Arial" w:cs="Arial"/>
          <w:sz w:val="20"/>
          <w:szCs w:val="20"/>
        </w:rPr>
        <w:t>T</w:t>
      </w:r>
      <w:r w:rsidRPr="007B5DE9">
        <w:rPr>
          <w:rFonts w:ascii="Arial" w:hAnsi="Arial" w:cs="Arial"/>
          <w:sz w:val="20"/>
          <w:szCs w:val="20"/>
        </w:rPr>
        <w:t xml:space="preserve">hai, curry aromático, brochetas especiadas y dulces de coco. Una ruta </w:t>
      </w:r>
      <w:r w:rsidRPr="007B5DE9">
        <w:rPr>
          <w:rFonts w:ascii="Arial" w:hAnsi="Arial" w:cs="Arial"/>
          <w:sz w:val="20"/>
          <w:szCs w:val="20"/>
        </w:rPr>
        <w:lastRenderedPageBreak/>
        <w:t>culinaria que revela la pasión de Bangkok por su gastronomía.</w:t>
      </w:r>
      <w:r w:rsidR="00A01087" w:rsidRPr="007B5DE9">
        <w:rPr>
          <w:rFonts w:ascii="Arial" w:hAnsi="Arial" w:cs="Arial"/>
          <w:sz w:val="20"/>
          <w:szCs w:val="20"/>
        </w:rPr>
        <w:t xml:space="preserve"> Llegada al hotel por cuenta de cada uno. </w:t>
      </w:r>
    </w:p>
    <w:p w14:paraId="443338F3" w14:textId="77777777" w:rsidR="00FD5FE0" w:rsidRPr="007B5DE9" w:rsidRDefault="00FD5FE0" w:rsidP="00225967">
      <w:pPr>
        <w:pStyle w:val="Sinespaciado"/>
        <w:rPr>
          <w:rFonts w:ascii="Arial" w:hAnsi="Arial" w:cs="Arial"/>
          <w:sz w:val="20"/>
          <w:szCs w:val="20"/>
        </w:rPr>
      </w:pPr>
    </w:p>
    <w:p w14:paraId="2F81EB1A" w14:textId="5CD35780" w:rsidR="003C58F9" w:rsidRPr="007B5DE9" w:rsidRDefault="003C58F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DÍA 05 BANGKOK</w:t>
      </w:r>
      <w:r w:rsidR="00FD5FE0" w:rsidRPr="007B5DE9">
        <w:rPr>
          <w:rFonts w:ascii="Arial" w:hAnsi="Arial" w:cs="Arial"/>
          <w:b/>
          <w:bCs/>
          <w:color w:val="4472C4" w:themeColor="accent1"/>
          <w:sz w:val="20"/>
          <w:szCs w:val="20"/>
        </w:rPr>
        <w:t xml:space="preserve"> – </w:t>
      </w:r>
      <w:r w:rsidRPr="007B5DE9">
        <w:rPr>
          <w:rFonts w:ascii="Arial" w:hAnsi="Arial" w:cs="Arial"/>
          <w:b/>
          <w:bCs/>
          <w:color w:val="4472C4" w:themeColor="accent1"/>
          <w:sz w:val="20"/>
          <w:szCs w:val="20"/>
        </w:rPr>
        <w:t>MERCADO DEL TREN</w:t>
      </w:r>
      <w:r w:rsidR="00FD5FE0" w:rsidRPr="007B5DE9">
        <w:rPr>
          <w:rFonts w:ascii="Arial" w:hAnsi="Arial" w:cs="Arial"/>
          <w:b/>
          <w:bCs/>
          <w:color w:val="4472C4" w:themeColor="accent1"/>
          <w:sz w:val="20"/>
          <w:szCs w:val="20"/>
        </w:rPr>
        <w:t xml:space="preserve"> – </w:t>
      </w:r>
      <w:r w:rsidRPr="007B5DE9">
        <w:rPr>
          <w:rFonts w:ascii="Arial" w:hAnsi="Arial" w:cs="Arial"/>
          <w:b/>
          <w:bCs/>
          <w:color w:val="4472C4" w:themeColor="accent1"/>
          <w:sz w:val="20"/>
          <w:szCs w:val="20"/>
        </w:rPr>
        <w:t>MERCADO FLOTANTE DAMNOEN SAUDAK</w:t>
      </w:r>
      <w:r w:rsidR="00FD5FE0" w:rsidRPr="007B5DE9">
        <w:rPr>
          <w:rFonts w:ascii="Arial" w:hAnsi="Arial" w:cs="Arial"/>
          <w:b/>
          <w:bCs/>
          <w:color w:val="4472C4" w:themeColor="accent1"/>
          <w:sz w:val="20"/>
          <w:szCs w:val="20"/>
        </w:rPr>
        <w:t xml:space="preserve"> – A</w:t>
      </w:r>
      <w:r w:rsidRPr="007B5DE9">
        <w:rPr>
          <w:rFonts w:ascii="Arial" w:hAnsi="Arial" w:cs="Arial"/>
          <w:b/>
          <w:bCs/>
          <w:color w:val="4472C4" w:themeColor="accent1"/>
          <w:sz w:val="20"/>
          <w:szCs w:val="20"/>
        </w:rPr>
        <w:t>YUTTHAYA</w:t>
      </w:r>
    </w:p>
    <w:p w14:paraId="69AEE92A" w14:textId="7A355B4F" w:rsidR="003C58F9" w:rsidRPr="007B5DE9" w:rsidRDefault="00FD5FE0" w:rsidP="00225967">
      <w:pPr>
        <w:pStyle w:val="Sinespaciado"/>
        <w:rPr>
          <w:rFonts w:ascii="Arial" w:hAnsi="Arial" w:cs="Arial"/>
          <w:sz w:val="20"/>
          <w:szCs w:val="20"/>
        </w:rPr>
      </w:pPr>
      <w:r w:rsidRPr="007B5DE9">
        <w:rPr>
          <w:rFonts w:ascii="Arial" w:hAnsi="Arial" w:cs="Arial"/>
          <w:sz w:val="20"/>
          <w:szCs w:val="20"/>
        </w:rPr>
        <w:t xml:space="preserve">Desayuno. </w:t>
      </w:r>
      <w:r w:rsidR="003C58F9" w:rsidRPr="007B5DE9">
        <w:rPr>
          <w:rFonts w:ascii="Arial" w:hAnsi="Arial" w:cs="Arial"/>
          <w:sz w:val="20"/>
          <w:szCs w:val="20"/>
        </w:rPr>
        <w:t xml:space="preserve">Nuestro guía </w:t>
      </w:r>
      <w:r w:rsidRPr="007B5DE9">
        <w:rPr>
          <w:rFonts w:ascii="Arial" w:hAnsi="Arial" w:cs="Arial"/>
          <w:sz w:val="20"/>
          <w:szCs w:val="20"/>
        </w:rPr>
        <w:t>l</w:t>
      </w:r>
      <w:r w:rsidR="003C58F9" w:rsidRPr="007B5DE9">
        <w:rPr>
          <w:rFonts w:ascii="Arial" w:hAnsi="Arial" w:cs="Arial"/>
          <w:sz w:val="20"/>
          <w:szCs w:val="20"/>
        </w:rPr>
        <w:t xml:space="preserve">os estará esperando en la recepción del hotel </w:t>
      </w:r>
      <w:r w:rsidRPr="007B5DE9">
        <w:rPr>
          <w:rFonts w:ascii="Arial" w:hAnsi="Arial" w:cs="Arial"/>
          <w:sz w:val="20"/>
          <w:szCs w:val="20"/>
        </w:rPr>
        <w:t>a la hora indicada</w:t>
      </w:r>
      <w:r w:rsidR="003C58F9" w:rsidRPr="007B5DE9">
        <w:rPr>
          <w:rFonts w:ascii="Arial" w:hAnsi="Arial" w:cs="Arial"/>
          <w:sz w:val="20"/>
          <w:szCs w:val="20"/>
        </w:rPr>
        <w:t xml:space="preserve"> para dar inicio a la excursión del día. Comenzaremos la jornada explorando el fascinante Mercado del Tren, donde, además de descubrir una gran variedad de productos locales, viviremos la emocionante experiencia de ver cómo los puestos se retiran y vuelven a colocarse al paso del tren. A continuación, nos dirigiremos al emblemático Mercado Flotante de </w:t>
      </w:r>
      <w:proofErr w:type="spellStart"/>
      <w:r w:rsidR="003C58F9" w:rsidRPr="007B5DE9">
        <w:rPr>
          <w:rFonts w:ascii="Arial" w:hAnsi="Arial" w:cs="Arial"/>
          <w:sz w:val="20"/>
          <w:szCs w:val="20"/>
        </w:rPr>
        <w:t>Damnoen</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Saduak</w:t>
      </w:r>
      <w:bookmarkStart w:id="2" w:name="_Hlk239091746"/>
      <w:proofErr w:type="spellEnd"/>
      <w:r w:rsidR="003C58F9" w:rsidRPr="007B5DE9">
        <w:rPr>
          <w:rFonts w:ascii="Arial" w:hAnsi="Arial" w:cs="Arial"/>
          <w:sz w:val="20"/>
          <w:szCs w:val="20"/>
        </w:rPr>
        <w:t xml:space="preserve">. </w:t>
      </w:r>
      <w:r w:rsidR="00FF41EA" w:rsidRPr="007B5DE9">
        <w:rPr>
          <w:rFonts w:ascii="Arial" w:hAnsi="Arial" w:cs="Arial"/>
          <w:sz w:val="20"/>
          <w:szCs w:val="20"/>
        </w:rPr>
        <w:t>Almuerzo en restaurante local</w:t>
      </w:r>
      <w:bookmarkEnd w:id="2"/>
      <w:r w:rsidR="00FF41EA" w:rsidRPr="007B5DE9">
        <w:rPr>
          <w:rFonts w:ascii="Arial" w:hAnsi="Arial" w:cs="Arial"/>
          <w:sz w:val="20"/>
          <w:szCs w:val="20"/>
        </w:rPr>
        <w:t xml:space="preserve">. </w:t>
      </w:r>
      <w:r w:rsidR="003C58F9" w:rsidRPr="007B5DE9">
        <w:rPr>
          <w:rFonts w:ascii="Arial" w:hAnsi="Arial" w:cs="Arial"/>
          <w:sz w:val="20"/>
          <w:szCs w:val="20"/>
        </w:rPr>
        <w:t xml:space="preserve">Realizaremos un recorrido panorámico en una tradicional embarcación de popa larga, navegando por sus canales y observando el animado intercambio comercial entre barcas, donde se ofrecen todo tipo de productos. Esta experiencia nos permite adentrarnos en la auténtica cultura tailandesa. Al finalizar la visita, continuaremos la ruta hacia </w:t>
      </w:r>
      <w:proofErr w:type="spellStart"/>
      <w:r w:rsidR="003C58F9" w:rsidRPr="007B5DE9">
        <w:rPr>
          <w:rFonts w:ascii="Arial" w:hAnsi="Arial" w:cs="Arial"/>
          <w:sz w:val="20"/>
          <w:szCs w:val="20"/>
        </w:rPr>
        <w:t>Ayutthaya</w:t>
      </w:r>
      <w:proofErr w:type="spellEnd"/>
      <w:r w:rsidR="003C58F9" w:rsidRPr="007B5DE9">
        <w:rPr>
          <w:rFonts w:ascii="Arial" w:hAnsi="Arial" w:cs="Arial"/>
          <w:sz w:val="20"/>
          <w:szCs w:val="20"/>
        </w:rPr>
        <w:t xml:space="preserve">, </w:t>
      </w:r>
      <w:r w:rsidRPr="007B5DE9">
        <w:rPr>
          <w:rFonts w:ascii="Arial" w:hAnsi="Arial" w:cs="Arial"/>
          <w:sz w:val="20"/>
          <w:szCs w:val="20"/>
        </w:rPr>
        <w:t>Llegada al hotel. Alojamiento.</w:t>
      </w:r>
    </w:p>
    <w:p w14:paraId="7633E392" w14:textId="77777777" w:rsidR="003C58F9" w:rsidRPr="007B5DE9" w:rsidRDefault="003C58F9" w:rsidP="00225967">
      <w:pPr>
        <w:pStyle w:val="Sinespaciado"/>
        <w:rPr>
          <w:rFonts w:ascii="Arial" w:hAnsi="Arial" w:cs="Arial"/>
          <w:sz w:val="20"/>
          <w:szCs w:val="20"/>
        </w:rPr>
      </w:pPr>
    </w:p>
    <w:p w14:paraId="65975B03" w14:textId="0D76B611" w:rsidR="003C58F9" w:rsidRPr="007B5DE9" w:rsidRDefault="003C58F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Día 06 AYUTTHAYA – LOPBURI – SUKHOTHAI.</w:t>
      </w:r>
    </w:p>
    <w:p w14:paraId="0E843EBC" w14:textId="2F7BC30A" w:rsidR="005C4644" w:rsidRPr="007B5DE9" w:rsidRDefault="005C4644" w:rsidP="005C4644">
      <w:pPr>
        <w:pStyle w:val="Sinespaciado"/>
        <w:rPr>
          <w:rFonts w:ascii="Arial" w:hAnsi="Arial" w:cs="Arial"/>
          <w:sz w:val="20"/>
          <w:szCs w:val="20"/>
        </w:rPr>
      </w:pPr>
      <w:r w:rsidRPr="007B5DE9">
        <w:rPr>
          <w:rFonts w:ascii="Arial" w:hAnsi="Arial" w:cs="Arial"/>
          <w:sz w:val="20"/>
          <w:szCs w:val="20"/>
        </w:rPr>
        <w:t xml:space="preserve">Desayuno. </w:t>
      </w:r>
      <w:r w:rsidR="003C58F9" w:rsidRPr="007B5DE9">
        <w:rPr>
          <w:rFonts w:ascii="Arial" w:hAnsi="Arial" w:cs="Arial"/>
          <w:sz w:val="20"/>
          <w:szCs w:val="20"/>
        </w:rPr>
        <w:t xml:space="preserve">A la hora acordada, saldremos desde el hotel para iniciar la ruta hacia las ruinas de </w:t>
      </w:r>
      <w:proofErr w:type="spellStart"/>
      <w:r w:rsidR="003C58F9" w:rsidRPr="007B5DE9">
        <w:rPr>
          <w:rFonts w:ascii="Arial" w:hAnsi="Arial" w:cs="Arial"/>
          <w:sz w:val="20"/>
          <w:szCs w:val="20"/>
        </w:rPr>
        <w:t>Ayutthaya</w:t>
      </w:r>
      <w:proofErr w:type="spellEnd"/>
      <w:r w:rsidR="003C58F9" w:rsidRPr="007B5DE9">
        <w:rPr>
          <w:rFonts w:ascii="Arial" w:hAnsi="Arial" w:cs="Arial"/>
          <w:sz w:val="20"/>
          <w:szCs w:val="20"/>
        </w:rPr>
        <w:t xml:space="preserve">, antigua capital del Reino de Siam, declarada Patrimonio de la Humanidad por la UNESCO en 1991 y situada en la confluencia de los ríos </w:t>
      </w:r>
      <w:proofErr w:type="spellStart"/>
      <w:r w:rsidR="003C58F9" w:rsidRPr="007B5DE9">
        <w:rPr>
          <w:rFonts w:ascii="Arial" w:hAnsi="Arial" w:cs="Arial"/>
          <w:sz w:val="20"/>
          <w:szCs w:val="20"/>
        </w:rPr>
        <w:t>Lopburi</w:t>
      </w:r>
      <w:proofErr w:type="spellEnd"/>
      <w:r w:rsidR="003C58F9" w:rsidRPr="007B5DE9">
        <w:rPr>
          <w:rFonts w:ascii="Arial" w:hAnsi="Arial" w:cs="Arial"/>
          <w:sz w:val="20"/>
          <w:szCs w:val="20"/>
        </w:rPr>
        <w:t xml:space="preserve">, Chao </w:t>
      </w:r>
      <w:proofErr w:type="spellStart"/>
      <w:r w:rsidR="003C58F9" w:rsidRPr="007B5DE9">
        <w:rPr>
          <w:rFonts w:ascii="Arial" w:hAnsi="Arial" w:cs="Arial"/>
          <w:sz w:val="20"/>
          <w:szCs w:val="20"/>
        </w:rPr>
        <w:t>Phraya</w:t>
      </w:r>
      <w:proofErr w:type="spellEnd"/>
      <w:r w:rsidR="003C58F9" w:rsidRPr="007B5DE9">
        <w:rPr>
          <w:rFonts w:ascii="Arial" w:hAnsi="Arial" w:cs="Arial"/>
          <w:sz w:val="20"/>
          <w:szCs w:val="20"/>
        </w:rPr>
        <w:t xml:space="preserve"> y </w:t>
      </w:r>
      <w:proofErr w:type="spellStart"/>
      <w:r w:rsidR="003C58F9" w:rsidRPr="007B5DE9">
        <w:rPr>
          <w:rFonts w:ascii="Arial" w:hAnsi="Arial" w:cs="Arial"/>
          <w:sz w:val="20"/>
          <w:szCs w:val="20"/>
        </w:rPr>
        <w:t>Pa</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Sak</w:t>
      </w:r>
      <w:proofErr w:type="spellEnd"/>
      <w:r w:rsidR="003C58F9" w:rsidRPr="007B5DE9">
        <w:rPr>
          <w:rFonts w:ascii="Arial" w:hAnsi="Arial" w:cs="Arial"/>
          <w:sz w:val="20"/>
          <w:szCs w:val="20"/>
        </w:rPr>
        <w:t xml:space="preserve">. Durante la visita, recorreremos algunos de sus templos más emblemáticos, como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Mahathat</w:t>
      </w:r>
      <w:proofErr w:type="spellEnd"/>
      <w:r w:rsidR="003C58F9" w:rsidRPr="007B5DE9">
        <w:rPr>
          <w:rFonts w:ascii="Arial" w:hAnsi="Arial" w:cs="Arial"/>
          <w:sz w:val="20"/>
          <w:szCs w:val="20"/>
        </w:rPr>
        <w:t xml:space="preserve">, famoso por la icónica cabeza de Buda entrelazada en las raíces de un árbol, y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Yai Chai </w:t>
      </w:r>
      <w:proofErr w:type="spellStart"/>
      <w:r w:rsidR="003C58F9" w:rsidRPr="007B5DE9">
        <w:rPr>
          <w:rFonts w:ascii="Arial" w:hAnsi="Arial" w:cs="Arial"/>
          <w:sz w:val="20"/>
          <w:szCs w:val="20"/>
        </w:rPr>
        <w:t>Mongkol</w:t>
      </w:r>
      <w:proofErr w:type="spellEnd"/>
      <w:r w:rsidR="003C58F9" w:rsidRPr="007B5DE9">
        <w:rPr>
          <w:rFonts w:ascii="Arial" w:hAnsi="Arial" w:cs="Arial"/>
          <w:sz w:val="20"/>
          <w:szCs w:val="20"/>
        </w:rPr>
        <w:t xml:space="preserve">, con su imponente </w:t>
      </w:r>
      <w:proofErr w:type="spellStart"/>
      <w:r w:rsidR="003C58F9" w:rsidRPr="007B5DE9">
        <w:rPr>
          <w:rFonts w:ascii="Arial" w:hAnsi="Arial" w:cs="Arial"/>
          <w:sz w:val="20"/>
          <w:szCs w:val="20"/>
        </w:rPr>
        <w:t>estupa</w:t>
      </w:r>
      <w:proofErr w:type="spellEnd"/>
      <w:r w:rsidR="003C58F9" w:rsidRPr="007B5DE9">
        <w:rPr>
          <w:rFonts w:ascii="Arial" w:hAnsi="Arial" w:cs="Arial"/>
          <w:sz w:val="20"/>
          <w:szCs w:val="20"/>
        </w:rPr>
        <w:t>.</w:t>
      </w:r>
      <w:r w:rsidR="00FF41EA" w:rsidRPr="007B5DE9">
        <w:rPr>
          <w:rFonts w:ascii="Arial" w:hAnsi="Arial" w:cs="Arial"/>
          <w:sz w:val="20"/>
          <w:szCs w:val="20"/>
        </w:rPr>
        <w:t xml:space="preserve"> Almuerzo en restaurante local</w:t>
      </w:r>
      <w:r w:rsidR="00104ABE" w:rsidRPr="007B5DE9">
        <w:rPr>
          <w:rFonts w:ascii="Arial" w:hAnsi="Arial" w:cs="Arial"/>
          <w:sz w:val="20"/>
          <w:szCs w:val="20"/>
        </w:rPr>
        <w:t>.</w:t>
      </w:r>
      <w:r w:rsidR="003C58F9" w:rsidRPr="007B5DE9">
        <w:rPr>
          <w:rFonts w:ascii="Arial" w:hAnsi="Arial" w:cs="Arial"/>
          <w:sz w:val="20"/>
          <w:szCs w:val="20"/>
        </w:rPr>
        <w:t xml:space="preserve"> A continuación, nos dirigiremos a </w:t>
      </w:r>
      <w:proofErr w:type="spellStart"/>
      <w:r w:rsidR="003C58F9" w:rsidRPr="007B5DE9">
        <w:rPr>
          <w:rFonts w:ascii="Arial" w:hAnsi="Arial" w:cs="Arial"/>
          <w:sz w:val="20"/>
          <w:szCs w:val="20"/>
        </w:rPr>
        <w:t>Lopburi</w:t>
      </w:r>
      <w:proofErr w:type="spellEnd"/>
      <w:r w:rsidR="003C58F9" w:rsidRPr="007B5DE9">
        <w:rPr>
          <w:rFonts w:ascii="Arial" w:hAnsi="Arial" w:cs="Arial"/>
          <w:sz w:val="20"/>
          <w:szCs w:val="20"/>
        </w:rPr>
        <w:t xml:space="preserve"> para visitar el </w:t>
      </w:r>
      <w:proofErr w:type="spellStart"/>
      <w:r w:rsidR="003C58F9" w:rsidRPr="007B5DE9">
        <w:rPr>
          <w:rFonts w:ascii="Arial" w:hAnsi="Arial" w:cs="Arial"/>
          <w:sz w:val="20"/>
          <w:szCs w:val="20"/>
        </w:rPr>
        <w:t>Phra</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Prang</w:t>
      </w:r>
      <w:proofErr w:type="spellEnd"/>
      <w:r w:rsidR="003C58F9" w:rsidRPr="007B5DE9">
        <w:rPr>
          <w:rFonts w:ascii="Arial" w:hAnsi="Arial" w:cs="Arial"/>
          <w:sz w:val="20"/>
          <w:szCs w:val="20"/>
        </w:rPr>
        <w:t xml:space="preserve"> Sam Yod, un santuario budista que originalmente fue un templo hindú del siglo XIII, conocido popularmente como el “Templo de los Monos” debido a la colonia de monos que habita en sus alrededores. Finalmente, continuaremos nuestro viaje hacia </w:t>
      </w:r>
      <w:proofErr w:type="spellStart"/>
      <w:r w:rsidR="003C58F9" w:rsidRPr="007B5DE9">
        <w:rPr>
          <w:rFonts w:ascii="Arial" w:hAnsi="Arial" w:cs="Arial"/>
          <w:sz w:val="20"/>
          <w:szCs w:val="20"/>
        </w:rPr>
        <w:t>Sukhothai</w:t>
      </w:r>
      <w:proofErr w:type="spellEnd"/>
      <w:r w:rsidR="003C58F9" w:rsidRPr="007B5DE9">
        <w:rPr>
          <w:rFonts w:ascii="Arial" w:hAnsi="Arial" w:cs="Arial"/>
          <w:sz w:val="20"/>
          <w:szCs w:val="20"/>
        </w:rPr>
        <w:t xml:space="preserve">, </w:t>
      </w:r>
      <w:r w:rsidRPr="007B5DE9">
        <w:rPr>
          <w:rFonts w:ascii="Arial" w:hAnsi="Arial" w:cs="Arial"/>
          <w:sz w:val="20"/>
          <w:szCs w:val="20"/>
        </w:rPr>
        <w:t>Llegada al hotel. Alojamiento.</w:t>
      </w:r>
    </w:p>
    <w:p w14:paraId="7E6D9575" w14:textId="77777777" w:rsidR="003C58F9" w:rsidRPr="007B5DE9" w:rsidRDefault="003C58F9" w:rsidP="00225967">
      <w:pPr>
        <w:pStyle w:val="Sinespaciado"/>
        <w:rPr>
          <w:rFonts w:ascii="Arial" w:hAnsi="Arial" w:cs="Arial"/>
          <w:sz w:val="20"/>
          <w:szCs w:val="20"/>
          <w:lang w:val="es-CO"/>
        </w:rPr>
      </w:pPr>
      <w:r w:rsidRPr="007B5DE9">
        <w:rPr>
          <w:rFonts w:ascii="Arial" w:hAnsi="Arial" w:cs="Arial"/>
          <w:sz w:val="20"/>
          <w:szCs w:val="20"/>
          <w:lang w:val="es-CO"/>
        </w:rPr>
        <w:t xml:space="preserve"> </w:t>
      </w:r>
    </w:p>
    <w:p w14:paraId="3D932718" w14:textId="2C13B28B" w:rsidR="003C58F9" w:rsidRPr="007B5DE9" w:rsidRDefault="00F815E4" w:rsidP="00225967">
      <w:pPr>
        <w:pStyle w:val="Sinespaciado"/>
        <w:rPr>
          <w:rFonts w:ascii="Arial" w:hAnsi="Arial" w:cs="Arial"/>
          <w:b/>
          <w:bCs/>
          <w:sz w:val="20"/>
          <w:szCs w:val="20"/>
        </w:rPr>
      </w:pPr>
      <w:r w:rsidRPr="007B5DE9">
        <w:rPr>
          <w:rFonts w:ascii="Arial" w:hAnsi="Arial" w:cs="Arial"/>
          <w:b/>
          <w:bCs/>
          <w:color w:val="4472C4" w:themeColor="accent1"/>
          <w:sz w:val="20"/>
          <w:szCs w:val="20"/>
          <w:shd w:val="clear" w:color="auto" w:fill="E7E6E6" w:themeFill="background2"/>
        </w:rPr>
        <w:t>DÍA 07 SUKHOTHAI</w:t>
      </w:r>
      <w:r w:rsidR="005C4644" w:rsidRPr="007B5DE9">
        <w:rPr>
          <w:rFonts w:ascii="Arial" w:hAnsi="Arial" w:cs="Arial"/>
          <w:b/>
          <w:bCs/>
          <w:color w:val="4472C4" w:themeColor="accent1"/>
          <w:sz w:val="20"/>
          <w:szCs w:val="20"/>
          <w:shd w:val="clear" w:color="auto" w:fill="E7E6E6" w:themeFill="background2"/>
        </w:rPr>
        <w:t xml:space="preserve"> – P</w:t>
      </w:r>
      <w:r w:rsidRPr="007B5DE9">
        <w:rPr>
          <w:rFonts w:ascii="Arial" w:hAnsi="Arial" w:cs="Arial"/>
          <w:b/>
          <w:bCs/>
          <w:color w:val="4472C4" w:themeColor="accent1"/>
          <w:sz w:val="20"/>
          <w:szCs w:val="20"/>
          <w:shd w:val="clear" w:color="auto" w:fill="E7E6E6" w:themeFill="background2"/>
        </w:rPr>
        <w:t>ARQUE HISTÓRICO DE SUKHOTHAI Y DOI SUTHEP</w:t>
      </w:r>
      <w:r w:rsidR="005C4644" w:rsidRPr="007B5DE9">
        <w:rPr>
          <w:rFonts w:ascii="Arial" w:hAnsi="Arial" w:cs="Arial"/>
          <w:b/>
          <w:bCs/>
          <w:color w:val="4472C4" w:themeColor="accent1"/>
          <w:sz w:val="20"/>
          <w:szCs w:val="20"/>
          <w:shd w:val="clear" w:color="auto" w:fill="E7E6E6" w:themeFill="background2"/>
        </w:rPr>
        <w:t xml:space="preserve"> – CHIANG MAI</w:t>
      </w:r>
      <w:r w:rsidR="005C4644" w:rsidRPr="007B5DE9">
        <w:rPr>
          <w:rFonts w:ascii="Arial" w:hAnsi="Arial" w:cs="Arial"/>
          <w:b/>
          <w:bCs/>
          <w:sz w:val="20"/>
          <w:szCs w:val="20"/>
        </w:rPr>
        <w:t>.</w:t>
      </w:r>
    </w:p>
    <w:p w14:paraId="6EA8E317" w14:textId="02139BD8" w:rsidR="003C58F9" w:rsidRPr="007B5DE9" w:rsidRDefault="005C4644" w:rsidP="00225967">
      <w:pPr>
        <w:pStyle w:val="Sinespaciado"/>
        <w:rPr>
          <w:rFonts w:ascii="Arial" w:hAnsi="Arial" w:cs="Arial"/>
          <w:sz w:val="20"/>
          <w:szCs w:val="20"/>
        </w:rPr>
      </w:pPr>
      <w:r w:rsidRPr="007B5DE9">
        <w:rPr>
          <w:rFonts w:ascii="Arial" w:hAnsi="Arial" w:cs="Arial"/>
          <w:sz w:val="20"/>
          <w:szCs w:val="20"/>
        </w:rPr>
        <w:t xml:space="preserve">Desayuno. </w:t>
      </w:r>
      <w:r w:rsidR="003C58F9" w:rsidRPr="007B5DE9">
        <w:rPr>
          <w:rFonts w:ascii="Arial" w:hAnsi="Arial" w:cs="Arial"/>
          <w:sz w:val="20"/>
          <w:szCs w:val="20"/>
        </w:rPr>
        <w:t xml:space="preserve">A la hora acordada, nuestro guía </w:t>
      </w:r>
      <w:r w:rsidR="004B1165">
        <w:rPr>
          <w:rFonts w:ascii="Arial" w:hAnsi="Arial" w:cs="Arial"/>
          <w:sz w:val="20"/>
          <w:szCs w:val="20"/>
        </w:rPr>
        <w:t>l</w:t>
      </w:r>
      <w:r w:rsidR="003C58F9" w:rsidRPr="007B5DE9">
        <w:rPr>
          <w:rFonts w:ascii="Arial" w:hAnsi="Arial" w:cs="Arial"/>
          <w:sz w:val="20"/>
          <w:szCs w:val="20"/>
        </w:rPr>
        <w:t xml:space="preserve">os estará esperando para dirigirnos hacia el Parque Histórico de </w:t>
      </w:r>
      <w:proofErr w:type="spellStart"/>
      <w:r w:rsidR="003C58F9" w:rsidRPr="007B5DE9">
        <w:rPr>
          <w:rFonts w:ascii="Arial" w:hAnsi="Arial" w:cs="Arial"/>
          <w:sz w:val="20"/>
          <w:szCs w:val="20"/>
        </w:rPr>
        <w:t>Sukhothai</w:t>
      </w:r>
      <w:proofErr w:type="spellEnd"/>
      <w:r w:rsidR="003C58F9" w:rsidRPr="007B5DE9">
        <w:rPr>
          <w:rFonts w:ascii="Arial" w:hAnsi="Arial" w:cs="Arial"/>
          <w:sz w:val="20"/>
          <w:szCs w:val="20"/>
        </w:rPr>
        <w:t xml:space="preserve">, declarado Patrimonio de la Humanidad por la UNESCO. Durante la visita, disfrutaremos de un agradable recorrido en bicicleta por el recinto (el parque dispone también de carritos eléctricos, disponibles con un coste adicional de 500 THB). </w:t>
      </w:r>
      <w:r w:rsidR="00104ABE" w:rsidRPr="007B5DE9">
        <w:rPr>
          <w:rFonts w:ascii="Arial" w:hAnsi="Arial" w:cs="Arial"/>
          <w:sz w:val="20"/>
          <w:szCs w:val="20"/>
        </w:rPr>
        <w:t xml:space="preserve">Almuerzo en restaurante local. </w:t>
      </w:r>
      <w:r w:rsidR="003C58F9" w:rsidRPr="007B5DE9">
        <w:rPr>
          <w:rFonts w:ascii="Arial" w:hAnsi="Arial" w:cs="Arial"/>
          <w:sz w:val="20"/>
          <w:szCs w:val="20"/>
        </w:rPr>
        <w:t xml:space="preserve">Visitaremos algunos de sus templos más representativos, como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Maha</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That</w:t>
      </w:r>
      <w:proofErr w:type="spellEnd"/>
      <w:r w:rsidR="003C58F9" w:rsidRPr="007B5DE9">
        <w:rPr>
          <w:rFonts w:ascii="Arial" w:hAnsi="Arial" w:cs="Arial"/>
          <w:sz w:val="20"/>
          <w:szCs w:val="20"/>
        </w:rPr>
        <w:t xml:space="preserve">, con su impresionante Buda de pie casi intacto;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Sra</w:t>
      </w:r>
      <w:proofErr w:type="spellEnd"/>
      <w:r w:rsidR="003C58F9" w:rsidRPr="007B5DE9">
        <w:rPr>
          <w:rFonts w:ascii="Arial" w:hAnsi="Arial" w:cs="Arial"/>
          <w:sz w:val="20"/>
          <w:szCs w:val="20"/>
        </w:rPr>
        <w:t xml:space="preserve"> Sri, situado en el centro de un estanque;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Sri </w:t>
      </w:r>
      <w:proofErr w:type="spellStart"/>
      <w:r w:rsidR="003C58F9" w:rsidRPr="007B5DE9">
        <w:rPr>
          <w:rFonts w:ascii="Arial" w:hAnsi="Arial" w:cs="Arial"/>
          <w:sz w:val="20"/>
          <w:szCs w:val="20"/>
        </w:rPr>
        <w:t>Savaya</w:t>
      </w:r>
      <w:proofErr w:type="spellEnd"/>
      <w:r w:rsidR="003C58F9" w:rsidRPr="007B5DE9">
        <w:rPr>
          <w:rFonts w:ascii="Arial" w:hAnsi="Arial" w:cs="Arial"/>
          <w:sz w:val="20"/>
          <w:szCs w:val="20"/>
        </w:rPr>
        <w:t xml:space="preserve">, de origen jemer; y el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Trapang</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Ngoen</w:t>
      </w:r>
      <w:proofErr w:type="spellEnd"/>
      <w:r w:rsidR="003C58F9" w:rsidRPr="007B5DE9">
        <w:rPr>
          <w:rFonts w:ascii="Arial" w:hAnsi="Arial" w:cs="Arial"/>
          <w:sz w:val="20"/>
          <w:szCs w:val="20"/>
        </w:rPr>
        <w:t xml:space="preserve">, conocido como el Templo del Estanque de Plata. Tras explorar </w:t>
      </w:r>
      <w:proofErr w:type="spellStart"/>
      <w:r w:rsidR="003C58F9" w:rsidRPr="007B5DE9">
        <w:rPr>
          <w:rFonts w:ascii="Arial" w:hAnsi="Arial" w:cs="Arial"/>
          <w:sz w:val="20"/>
          <w:szCs w:val="20"/>
        </w:rPr>
        <w:t>Sukhothai</w:t>
      </w:r>
      <w:proofErr w:type="spellEnd"/>
      <w:r w:rsidR="003C58F9" w:rsidRPr="007B5DE9">
        <w:rPr>
          <w:rFonts w:ascii="Arial" w:hAnsi="Arial" w:cs="Arial"/>
          <w:sz w:val="20"/>
          <w:szCs w:val="20"/>
        </w:rPr>
        <w:t xml:space="preserve">, continuaremos nuestro viaje hacia Chiang Mai. A la llegada, visitaremos el emblemático </w:t>
      </w:r>
      <w:proofErr w:type="spellStart"/>
      <w:r w:rsidR="003C58F9" w:rsidRPr="007B5DE9">
        <w:rPr>
          <w:rFonts w:ascii="Arial" w:hAnsi="Arial" w:cs="Arial"/>
          <w:sz w:val="20"/>
          <w:szCs w:val="20"/>
        </w:rPr>
        <w:t>Wat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Phra</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That</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Doi</w:t>
      </w:r>
      <w:proofErr w:type="spellEnd"/>
      <w:r w:rsidR="003C58F9" w:rsidRPr="007B5DE9">
        <w:rPr>
          <w:rFonts w:ascii="Arial" w:hAnsi="Arial" w:cs="Arial"/>
          <w:sz w:val="20"/>
          <w:szCs w:val="20"/>
        </w:rPr>
        <w:t xml:space="preserve"> </w:t>
      </w:r>
      <w:proofErr w:type="spellStart"/>
      <w:r w:rsidR="003C58F9" w:rsidRPr="007B5DE9">
        <w:rPr>
          <w:rFonts w:ascii="Arial" w:hAnsi="Arial" w:cs="Arial"/>
          <w:sz w:val="20"/>
          <w:szCs w:val="20"/>
        </w:rPr>
        <w:t>Suthep</w:t>
      </w:r>
      <w:proofErr w:type="spellEnd"/>
      <w:r w:rsidR="003C58F9" w:rsidRPr="007B5DE9">
        <w:rPr>
          <w:rFonts w:ascii="Arial" w:hAnsi="Arial" w:cs="Arial"/>
          <w:sz w:val="20"/>
          <w:szCs w:val="20"/>
        </w:rPr>
        <w:t>, conocido popularmente como el “templo de los 301 escalones”.</w:t>
      </w:r>
    </w:p>
    <w:p w14:paraId="372F33F1" w14:textId="6C2E88C9" w:rsidR="00745FB9" w:rsidRPr="007B5DE9" w:rsidRDefault="003C58F9" w:rsidP="00225967">
      <w:pPr>
        <w:pStyle w:val="Sinespaciado"/>
        <w:rPr>
          <w:rFonts w:ascii="Arial" w:hAnsi="Arial" w:cs="Arial"/>
          <w:sz w:val="20"/>
          <w:szCs w:val="20"/>
        </w:rPr>
      </w:pPr>
      <w:r w:rsidRPr="007B5DE9">
        <w:rPr>
          <w:rFonts w:ascii="Arial" w:hAnsi="Arial" w:cs="Arial"/>
          <w:sz w:val="20"/>
          <w:szCs w:val="20"/>
        </w:rPr>
        <w:t>Situado en plena montaña y rodeado de vegetación, este templo es uno de los más venerados de Tailandia y ofrece magníficas vistas panorámicas de la ciudad. Finalmente, nos dirigiremos al hotel.</w:t>
      </w:r>
      <w:r w:rsidR="005C4644" w:rsidRPr="007B5DE9">
        <w:rPr>
          <w:rFonts w:ascii="Arial" w:hAnsi="Arial" w:cs="Arial"/>
          <w:sz w:val="20"/>
          <w:szCs w:val="20"/>
        </w:rPr>
        <w:t xml:space="preserve"> Alojamiento.</w:t>
      </w:r>
    </w:p>
    <w:p w14:paraId="76ADBD62" w14:textId="77777777" w:rsidR="00745FB9" w:rsidRPr="007B5DE9" w:rsidRDefault="00745FB9" w:rsidP="00225967">
      <w:pPr>
        <w:pStyle w:val="Sinespaciado"/>
        <w:rPr>
          <w:rFonts w:ascii="Arial" w:hAnsi="Arial" w:cs="Arial"/>
          <w:sz w:val="20"/>
          <w:szCs w:val="20"/>
        </w:rPr>
      </w:pPr>
    </w:p>
    <w:p w14:paraId="28C21DFF" w14:textId="7A5C936C" w:rsidR="003C58F9" w:rsidRPr="007B5DE9" w:rsidRDefault="005C4644"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DÍA 08 CHIANG MAI. VISITA AL SANTUARIO DE ELEFANTES</w:t>
      </w:r>
    </w:p>
    <w:p w14:paraId="1A0735CD" w14:textId="1DF26A38" w:rsidR="003C58F9" w:rsidRPr="007B5DE9" w:rsidRDefault="005C4644" w:rsidP="00225967">
      <w:pPr>
        <w:pStyle w:val="Sinespaciado"/>
        <w:rPr>
          <w:rFonts w:ascii="Arial" w:hAnsi="Arial" w:cs="Arial"/>
          <w:sz w:val="20"/>
          <w:szCs w:val="20"/>
        </w:rPr>
      </w:pPr>
      <w:r w:rsidRPr="007B5DE9">
        <w:rPr>
          <w:rFonts w:ascii="Arial" w:hAnsi="Arial" w:cs="Arial"/>
          <w:sz w:val="20"/>
          <w:szCs w:val="20"/>
        </w:rPr>
        <w:t xml:space="preserve">Desayuno. </w:t>
      </w:r>
      <w:r w:rsidR="003C58F9" w:rsidRPr="007B5DE9">
        <w:rPr>
          <w:rFonts w:ascii="Arial" w:hAnsi="Arial" w:cs="Arial"/>
          <w:sz w:val="20"/>
          <w:szCs w:val="20"/>
        </w:rPr>
        <w:t xml:space="preserve">A la hora acordada, nuestro equipo os estará esperando en el hotel para iniciar el recorrido por carretera, de aproximadamente 45 minutos, hasta llegar al santuario. Una vez allí, un guía de habla inglesa especializado del santuario nos brindará una breve introducción sobre la vida de estos majestuosos “gigantes” de la selva, que pueden llegar a consumir más de 200 kg de </w:t>
      </w:r>
      <w:r w:rsidR="003C58F9" w:rsidRPr="007B5DE9">
        <w:rPr>
          <w:rFonts w:ascii="Arial" w:hAnsi="Arial" w:cs="Arial"/>
          <w:sz w:val="20"/>
          <w:szCs w:val="20"/>
        </w:rPr>
        <w:lastRenderedPageBreak/>
        <w:t xml:space="preserve">alimento al día y beber más de 100 litros de agua. Nos vestiremos con la vestimenta tradicional Karen, lo que permitirá a los elefantes reconocernos, y viviremos una experiencia cercana y respetuosa: podremos alimentarlos, tocarlos, interactuar con ellos, tomar fotografías y acompañarlos durante su baño diario. </w:t>
      </w:r>
      <w:r w:rsidR="00104ABE" w:rsidRPr="007B5DE9">
        <w:rPr>
          <w:rFonts w:ascii="Arial" w:hAnsi="Arial" w:cs="Arial"/>
          <w:sz w:val="20"/>
          <w:szCs w:val="20"/>
        </w:rPr>
        <w:t xml:space="preserve">Almuerzo en restaurante local. </w:t>
      </w:r>
      <w:r w:rsidR="003C58F9" w:rsidRPr="007B5DE9">
        <w:rPr>
          <w:rFonts w:ascii="Arial" w:hAnsi="Arial" w:cs="Arial"/>
          <w:sz w:val="20"/>
          <w:szCs w:val="20"/>
        </w:rPr>
        <w:t xml:space="preserve">Tras esta inolvidable experiencia, regresaremos al hotel en Chiang Mai. </w:t>
      </w:r>
    </w:p>
    <w:p w14:paraId="027245C5" w14:textId="77777777" w:rsidR="003C58F9" w:rsidRPr="007B5DE9" w:rsidRDefault="003C58F9" w:rsidP="00225967">
      <w:pPr>
        <w:pStyle w:val="Sinespaciado"/>
        <w:rPr>
          <w:rFonts w:ascii="Arial" w:hAnsi="Arial" w:cs="Arial"/>
          <w:sz w:val="20"/>
          <w:szCs w:val="20"/>
        </w:rPr>
      </w:pPr>
    </w:p>
    <w:p w14:paraId="184522E6" w14:textId="77777777" w:rsidR="00295106" w:rsidRPr="007B5DE9" w:rsidRDefault="00295106" w:rsidP="00225967">
      <w:pPr>
        <w:pStyle w:val="Sinespaciado"/>
        <w:rPr>
          <w:rFonts w:ascii="Arial" w:hAnsi="Arial" w:cs="Arial"/>
          <w:b/>
          <w:bCs/>
          <w:sz w:val="20"/>
          <w:szCs w:val="20"/>
        </w:rPr>
      </w:pPr>
      <w:r w:rsidRPr="007B5DE9">
        <w:rPr>
          <w:rFonts w:ascii="Arial" w:hAnsi="Arial" w:cs="Arial"/>
          <w:b/>
          <w:bCs/>
          <w:sz w:val="20"/>
          <w:szCs w:val="20"/>
        </w:rPr>
        <w:t xml:space="preserve">VISITA </w:t>
      </w:r>
      <w:r w:rsidR="003C58F9" w:rsidRPr="007B5DE9">
        <w:rPr>
          <w:rFonts w:ascii="Arial" w:hAnsi="Arial" w:cs="Arial"/>
          <w:b/>
          <w:bCs/>
          <w:sz w:val="20"/>
          <w:szCs w:val="20"/>
        </w:rPr>
        <w:t xml:space="preserve">OPCIONAL: </w:t>
      </w:r>
    </w:p>
    <w:p w14:paraId="3C296658" w14:textId="55A439AA" w:rsidR="003C58F9" w:rsidRPr="007B5DE9" w:rsidRDefault="003C58F9" w:rsidP="00225967">
      <w:pPr>
        <w:pStyle w:val="Sinespaciado"/>
        <w:rPr>
          <w:rFonts w:ascii="Arial" w:hAnsi="Arial" w:cs="Arial"/>
          <w:sz w:val="20"/>
          <w:szCs w:val="20"/>
        </w:rPr>
      </w:pPr>
      <w:r w:rsidRPr="007B5DE9">
        <w:rPr>
          <w:rFonts w:ascii="Arial" w:hAnsi="Arial" w:cs="Arial"/>
          <w:b/>
          <w:bCs/>
          <w:sz w:val="20"/>
          <w:szCs w:val="20"/>
        </w:rPr>
        <w:t>CENA KHANTOKE.</w:t>
      </w:r>
      <w:r w:rsidRPr="007B5DE9">
        <w:rPr>
          <w:rFonts w:ascii="Arial" w:hAnsi="Arial" w:cs="Arial"/>
          <w:sz w:val="20"/>
          <w:szCs w:val="20"/>
        </w:rPr>
        <w:t xml:space="preserve"> Experiencia gastronómica y cultural que permite descubrir las tradiciones del norte de Tailandia a través de una auténtica cena </w:t>
      </w:r>
      <w:proofErr w:type="spellStart"/>
      <w:r w:rsidRPr="007B5DE9">
        <w:rPr>
          <w:rFonts w:ascii="Arial" w:hAnsi="Arial" w:cs="Arial"/>
          <w:sz w:val="20"/>
          <w:szCs w:val="20"/>
        </w:rPr>
        <w:t>Khantoke</w:t>
      </w:r>
      <w:proofErr w:type="spellEnd"/>
      <w:r w:rsidRPr="007B5DE9">
        <w:rPr>
          <w:rFonts w:ascii="Arial" w:hAnsi="Arial" w:cs="Arial"/>
          <w:sz w:val="20"/>
          <w:szCs w:val="20"/>
        </w:rPr>
        <w:t xml:space="preserve">. Se degustará una selección de platos típicos de la cocina </w:t>
      </w:r>
      <w:proofErr w:type="spellStart"/>
      <w:r w:rsidRPr="007B5DE9">
        <w:rPr>
          <w:rFonts w:ascii="Arial" w:hAnsi="Arial" w:cs="Arial"/>
          <w:sz w:val="20"/>
          <w:szCs w:val="20"/>
        </w:rPr>
        <w:t>Lanna</w:t>
      </w:r>
      <w:proofErr w:type="spellEnd"/>
      <w:r w:rsidRPr="007B5DE9">
        <w:rPr>
          <w:rFonts w:ascii="Arial" w:hAnsi="Arial" w:cs="Arial"/>
          <w:sz w:val="20"/>
          <w:szCs w:val="20"/>
        </w:rPr>
        <w:t>, servidos de manera tradicional, mientras se disfruta de un espectáculo de música y danzas tradicionales del norte del país, creando una velada llena de cultura y folclore local. Al finalizar, regreso al hotel.</w:t>
      </w:r>
      <w:r w:rsidR="005C4644" w:rsidRPr="007B5DE9">
        <w:rPr>
          <w:rFonts w:ascii="Arial" w:hAnsi="Arial" w:cs="Arial"/>
          <w:sz w:val="20"/>
          <w:szCs w:val="20"/>
        </w:rPr>
        <w:t xml:space="preserve"> </w:t>
      </w:r>
    </w:p>
    <w:p w14:paraId="1B4818A2" w14:textId="77777777" w:rsidR="003C58F9" w:rsidRPr="007B5DE9" w:rsidRDefault="003C58F9" w:rsidP="00225967">
      <w:pPr>
        <w:pStyle w:val="Sinespaciado"/>
        <w:rPr>
          <w:rFonts w:ascii="Arial" w:hAnsi="Arial" w:cs="Arial"/>
          <w:sz w:val="20"/>
          <w:szCs w:val="20"/>
        </w:rPr>
      </w:pPr>
    </w:p>
    <w:p w14:paraId="1E62506A" w14:textId="6052A55B" w:rsidR="003C58F9" w:rsidRPr="007B5DE9" w:rsidRDefault="003C58F9" w:rsidP="00225967">
      <w:pPr>
        <w:pStyle w:val="Sinespaciado"/>
        <w:rPr>
          <w:rFonts w:ascii="Arial" w:hAnsi="Arial" w:cs="Arial"/>
          <w:sz w:val="20"/>
          <w:szCs w:val="20"/>
          <w:lang w:val="es-CO"/>
        </w:rPr>
      </w:pPr>
    </w:p>
    <w:p w14:paraId="4D8C362D" w14:textId="50FCF7E7" w:rsidR="003C58F9" w:rsidRPr="007B5DE9" w:rsidRDefault="007B5DE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lang w:val="es-CO"/>
        </w:rPr>
        <w:t>DÍA 09</w:t>
      </w:r>
      <w:r w:rsidR="005C4644" w:rsidRPr="007B5DE9">
        <w:rPr>
          <w:rFonts w:ascii="Arial" w:hAnsi="Arial" w:cs="Arial"/>
          <w:b/>
          <w:bCs/>
          <w:color w:val="4472C4" w:themeColor="accent1"/>
          <w:sz w:val="20"/>
          <w:szCs w:val="20"/>
          <w:lang w:val="es-CO"/>
        </w:rPr>
        <w:t xml:space="preserve"> CHIANG MAI – PHUKET. </w:t>
      </w:r>
      <w:r w:rsidR="005C4644" w:rsidRPr="007B5DE9">
        <w:rPr>
          <w:rFonts w:ascii="Arial" w:hAnsi="Arial" w:cs="Arial"/>
          <w:b/>
          <w:bCs/>
          <w:color w:val="4472C4" w:themeColor="accent1"/>
          <w:sz w:val="20"/>
          <w:szCs w:val="20"/>
        </w:rPr>
        <w:t>VUELO INTERNO</w:t>
      </w:r>
    </w:p>
    <w:p w14:paraId="54B0AC86" w14:textId="1AF26205" w:rsidR="00A01087" w:rsidRPr="007B5DE9" w:rsidRDefault="005C4644" w:rsidP="00225967">
      <w:pPr>
        <w:pStyle w:val="Sinespaciado"/>
        <w:rPr>
          <w:rFonts w:ascii="Arial" w:eastAsia="Times New Roman" w:hAnsi="Arial" w:cs="Arial"/>
          <w:sz w:val="20"/>
          <w:szCs w:val="20"/>
          <w:lang w:val="es-CO"/>
        </w:rPr>
      </w:pPr>
      <w:r w:rsidRPr="007B5DE9">
        <w:rPr>
          <w:rFonts w:ascii="Arial" w:hAnsi="Arial" w:cs="Arial"/>
          <w:sz w:val="20"/>
          <w:szCs w:val="20"/>
        </w:rPr>
        <w:t xml:space="preserve">Desayuno. </w:t>
      </w:r>
      <w:r w:rsidR="00A01087" w:rsidRPr="007B5DE9">
        <w:rPr>
          <w:rFonts w:ascii="Arial" w:hAnsi="Arial" w:cs="Arial"/>
          <w:sz w:val="20"/>
          <w:szCs w:val="20"/>
        </w:rPr>
        <w:t xml:space="preserve">Después de haber disfrutado de las maravillas de </w:t>
      </w:r>
      <w:r w:rsidR="00A01087" w:rsidRPr="007B5DE9">
        <w:rPr>
          <w:rStyle w:val="Textoennegrita"/>
          <w:rFonts w:ascii="Arial" w:hAnsi="Arial" w:cs="Arial"/>
          <w:b w:val="0"/>
          <w:bCs w:val="0"/>
          <w:sz w:val="20"/>
          <w:szCs w:val="20"/>
        </w:rPr>
        <w:t>Chiang Mai</w:t>
      </w:r>
      <w:r w:rsidR="00A01087" w:rsidRPr="007B5DE9">
        <w:rPr>
          <w:rFonts w:ascii="Arial" w:hAnsi="Arial" w:cs="Arial"/>
          <w:sz w:val="20"/>
          <w:szCs w:val="20"/>
        </w:rPr>
        <w:t xml:space="preserve">, a la hora acordada, personal de nuestro equipo los estará esperando en la recepción del hotel para el </w:t>
      </w:r>
      <w:r w:rsidR="00A01087" w:rsidRPr="007B5DE9">
        <w:rPr>
          <w:rStyle w:val="Textoennegrita"/>
          <w:rFonts w:ascii="Arial" w:hAnsi="Arial" w:cs="Arial"/>
          <w:b w:val="0"/>
          <w:bCs w:val="0"/>
          <w:sz w:val="20"/>
          <w:szCs w:val="20"/>
        </w:rPr>
        <w:t>traslado al aeropuerto</w:t>
      </w:r>
      <w:r w:rsidR="00A01087" w:rsidRPr="007B5DE9">
        <w:rPr>
          <w:rFonts w:ascii="Arial" w:hAnsi="Arial" w:cs="Arial"/>
          <w:sz w:val="20"/>
          <w:szCs w:val="20"/>
        </w:rPr>
        <w:t xml:space="preserve"> y tomar el vuelo interno con destino a </w:t>
      </w:r>
      <w:proofErr w:type="spellStart"/>
      <w:r w:rsidR="00A01087" w:rsidRPr="007B5DE9">
        <w:rPr>
          <w:rStyle w:val="Textoennegrita"/>
          <w:rFonts w:ascii="Arial" w:hAnsi="Arial" w:cs="Arial"/>
          <w:b w:val="0"/>
          <w:bCs w:val="0"/>
          <w:sz w:val="20"/>
          <w:szCs w:val="20"/>
        </w:rPr>
        <w:t>Phuket</w:t>
      </w:r>
      <w:proofErr w:type="spellEnd"/>
      <w:r w:rsidR="00A01087" w:rsidRPr="007B5DE9">
        <w:rPr>
          <w:rFonts w:ascii="Arial" w:hAnsi="Arial" w:cs="Arial"/>
          <w:sz w:val="20"/>
          <w:szCs w:val="20"/>
        </w:rPr>
        <w:t>.</w:t>
      </w:r>
    </w:p>
    <w:p w14:paraId="1DCBD31C" w14:textId="58E74B94" w:rsidR="00A01087" w:rsidRPr="007B5DE9" w:rsidRDefault="00A01087" w:rsidP="00225967">
      <w:pPr>
        <w:pStyle w:val="Sinespaciado"/>
        <w:rPr>
          <w:rFonts w:ascii="Arial" w:hAnsi="Arial" w:cs="Arial"/>
          <w:sz w:val="20"/>
          <w:szCs w:val="20"/>
        </w:rPr>
      </w:pPr>
      <w:r w:rsidRPr="007B5DE9">
        <w:rPr>
          <w:rStyle w:val="Textoennegrita"/>
          <w:rFonts w:ascii="Arial" w:hAnsi="Arial" w:cs="Arial"/>
          <w:b w:val="0"/>
          <w:bCs w:val="0"/>
          <w:sz w:val="20"/>
          <w:szCs w:val="20"/>
        </w:rPr>
        <w:t xml:space="preserve">Bienvenidos a </w:t>
      </w:r>
      <w:proofErr w:type="spellStart"/>
      <w:r w:rsidRPr="007B5DE9">
        <w:rPr>
          <w:rStyle w:val="Textoennegrita"/>
          <w:rFonts w:ascii="Arial" w:hAnsi="Arial" w:cs="Arial"/>
          <w:b w:val="0"/>
          <w:bCs w:val="0"/>
          <w:sz w:val="20"/>
          <w:szCs w:val="20"/>
        </w:rPr>
        <w:t>Phuket</w:t>
      </w:r>
      <w:proofErr w:type="spellEnd"/>
      <w:r w:rsidR="00225967" w:rsidRPr="007B5DE9">
        <w:rPr>
          <w:rStyle w:val="Textoennegrita"/>
          <w:rFonts w:ascii="Arial" w:hAnsi="Arial" w:cs="Arial"/>
          <w:b w:val="0"/>
          <w:bCs w:val="0"/>
          <w:sz w:val="20"/>
          <w:szCs w:val="20"/>
        </w:rPr>
        <w:t xml:space="preserve">. </w:t>
      </w:r>
      <w:r w:rsidRPr="007B5DE9">
        <w:rPr>
          <w:rFonts w:ascii="Arial" w:hAnsi="Arial" w:cs="Arial"/>
          <w:sz w:val="20"/>
          <w:szCs w:val="20"/>
        </w:rPr>
        <w:t xml:space="preserve">La isla más grande de Tailandia </w:t>
      </w:r>
      <w:r w:rsidR="00225967" w:rsidRPr="007B5DE9">
        <w:rPr>
          <w:rFonts w:ascii="Arial" w:hAnsi="Arial" w:cs="Arial"/>
          <w:sz w:val="20"/>
          <w:szCs w:val="20"/>
        </w:rPr>
        <w:t>l</w:t>
      </w:r>
      <w:r w:rsidRPr="007B5DE9">
        <w:rPr>
          <w:rFonts w:ascii="Arial" w:hAnsi="Arial" w:cs="Arial"/>
          <w:sz w:val="20"/>
          <w:szCs w:val="20"/>
        </w:rPr>
        <w:t xml:space="preserve">os recibirá con sus espectaculares </w:t>
      </w:r>
      <w:r w:rsidRPr="007B5DE9">
        <w:rPr>
          <w:rStyle w:val="Textoennegrita"/>
          <w:rFonts w:ascii="Arial" w:hAnsi="Arial" w:cs="Arial"/>
          <w:b w:val="0"/>
          <w:bCs w:val="0"/>
          <w:sz w:val="20"/>
          <w:szCs w:val="20"/>
        </w:rPr>
        <w:t>playas de aguas turquesas</w:t>
      </w:r>
      <w:r w:rsidRPr="007B5DE9">
        <w:rPr>
          <w:rFonts w:ascii="Arial" w:hAnsi="Arial" w:cs="Arial"/>
          <w:sz w:val="20"/>
          <w:szCs w:val="20"/>
        </w:rPr>
        <w:t xml:space="preserve">, exuberantes paisajes tropicales y un ambiente vibrante que combina </w:t>
      </w:r>
      <w:r w:rsidRPr="007B5DE9">
        <w:rPr>
          <w:rStyle w:val="Textoennegrita"/>
          <w:rFonts w:ascii="Arial" w:hAnsi="Arial" w:cs="Arial"/>
          <w:b w:val="0"/>
          <w:bCs w:val="0"/>
          <w:sz w:val="20"/>
          <w:szCs w:val="20"/>
        </w:rPr>
        <w:t>relax, aventura y entretenimiento</w:t>
      </w:r>
      <w:r w:rsidRPr="007B5DE9">
        <w:rPr>
          <w:rFonts w:ascii="Arial" w:hAnsi="Arial" w:cs="Arial"/>
          <w:sz w:val="20"/>
          <w:szCs w:val="20"/>
        </w:rPr>
        <w:t>.</w:t>
      </w:r>
    </w:p>
    <w:p w14:paraId="2F6E974A" w14:textId="4BD41FA9" w:rsidR="00A01087" w:rsidRPr="007B5DE9" w:rsidRDefault="00A01087" w:rsidP="00225967">
      <w:pPr>
        <w:pStyle w:val="Sinespaciado"/>
        <w:rPr>
          <w:rFonts w:ascii="Arial" w:hAnsi="Arial" w:cs="Arial"/>
          <w:sz w:val="20"/>
          <w:szCs w:val="20"/>
        </w:rPr>
      </w:pPr>
      <w:r w:rsidRPr="007B5DE9">
        <w:rPr>
          <w:rFonts w:ascii="Arial" w:hAnsi="Arial" w:cs="Arial"/>
          <w:sz w:val="20"/>
          <w:szCs w:val="20"/>
        </w:rPr>
        <w:t xml:space="preserve">Este auténtico paraíso del </w:t>
      </w:r>
      <w:r w:rsidR="005C4644" w:rsidRPr="007B5DE9">
        <w:rPr>
          <w:rStyle w:val="Textoennegrita"/>
          <w:rFonts w:ascii="Arial" w:hAnsi="Arial" w:cs="Arial"/>
          <w:b w:val="0"/>
          <w:bCs w:val="0"/>
          <w:sz w:val="20"/>
          <w:szCs w:val="20"/>
        </w:rPr>
        <w:t>M</w:t>
      </w:r>
      <w:r w:rsidRPr="007B5DE9">
        <w:rPr>
          <w:rStyle w:val="Textoennegrita"/>
          <w:rFonts w:ascii="Arial" w:hAnsi="Arial" w:cs="Arial"/>
          <w:b w:val="0"/>
          <w:bCs w:val="0"/>
          <w:sz w:val="20"/>
          <w:szCs w:val="20"/>
        </w:rPr>
        <w:t>ar de Andamán</w:t>
      </w:r>
      <w:r w:rsidRPr="007B5DE9">
        <w:rPr>
          <w:rFonts w:ascii="Arial" w:hAnsi="Arial" w:cs="Arial"/>
          <w:sz w:val="20"/>
          <w:szCs w:val="20"/>
        </w:rPr>
        <w:t xml:space="preserve"> es el lugar perfecto para disfrutar de </w:t>
      </w:r>
      <w:r w:rsidRPr="007B5DE9">
        <w:rPr>
          <w:rStyle w:val="Textoennegrita"/>
          <w:rFonts w:ascii="Arial" w:hAnsi="Arial" w:cs="Arial"/>
          <w:b w:val="0"/>
          <w:bCs w:val="0"/>
          <w:sz w:val="20"/>
          <w:szCs w:val="20"/>
        </w:rPr>
        <w:t>atardeceres inolvidables</w:t>
      </w:r>
      <w:r w:rsidRPr="007B5DE9">
        <w:rPr>
          <w:rFonts w:ascii="Arial" w:hAnsi="Arial" w:cs="Arial"/>
          <w:sz w:val="20"/>
          <w:szCs w:val="20"/>
        </w:rPr>
        <w:t>, excelente gastronomía y la esencia más tropical del sur tailandés.</w:t>
      </w:r>
      <w:r w:rsidR="00225967" w:rsidRPr="007B5DE9">
        <w:rPr>
          <w:rFonts w:ascii="Arial" w:hAnsi="Arial" w:cs="Arial"/>
          <w:sz w:val="20"/>
          <w:szCs w:val="20"/>
        </w:rPr>
        <w:t xml:space="preserve"> Traslado al hotel. </w:t>
      </w:r>
    </w:p>
    <w:p w14:paraId="40AEBB9D" w14:textId="031B3ACF" w:rsidR="00A01087" w:rsidRPr="007B5DE9" w:rsidRDefault="00A01087" w:rsidP="00225967">
      <w:pPr>
        <w:pStyle w:val="Sinespaciado"/>
        <w:rPr>
          <w:rFonts w:ascii="Arial" w:hAnsi="Arial" w:cs="Arial"/>
          <w:sz w:val="20"/>
          <w:szCs w:val="20"/>
        </w:rPr>
      </w:pPr>
      <w:r w:rsidRPr="007B5DE9">
        <w:rPr>
          <w:rFonts w:ascii="Arial" w:hAnsi="Arial" w:cs="Arial"/>
          <w:sz w:val="20"/>
          <w:szCs w:val="20"/>
        </w:rPr>
        <w:t xml:space="preserve">Para completar la experiencia, disfrutaremos de un </w:t>
      </w:r>
      <w:r w:rsidRPr="007B5DE9">
        <w:rPr>
          <w:rStyle w:val="Textoennegrita"/>
          <w:rFonts w:ascii="Arial" w:hAnsi="Arial" w:cs="Arial"/>
          <w:b w:val="0"/>
          <w:bCs w:val="0"/>
          <w:sz w:val="20"/>
          <w:szCs w:val="20"/>
        </w:rPr>
        <w:t>masaje tailandés incluido en el precio</w:t>
      </w:r>
      <w:r w:rsidRPr="007B5DE9">
        <w:rPr>
          <w:rFonts w:ascii="Arial" w:hAnsi="Arial" w:cs="Arial"/>
          <w:sz w:val="20"/>
          <w:szCs w:val="20"/>
        </w:rPr>
        <w:t>.</w:t>
      </w:r>
      <w:r w:rsidR="00225967" w:rsidRPr="007B5DE9">
        <w:rPr>
          <w:rFonts w:ascii="Arial" w:hAnsi="Arial" w:cs="Arial"/>
          <w:sz w:val="20"/>
          <w:szCs w:val="20"/>
        </w:rPr>
        <w:t xml:space="preserve"> Alojamiento.</w:t>
      </w:r>
    </w:p>
    <w:p w14:paraId="1498236D" w14:textId="2B93DA4D" w:rsidR="007333D4" w:rsidRPr="007B5DE9" w:rsidRDefault="007333D4" w:rsidP="00225967">
      <w:pPr>
        <w:pStyle w:val="Sinespaciado"/>
        <w:rPr>
          <w:rFonts w:ascii="Arial" w:hAnsi="Arial" w:cs="Arial"/>
          <w:sz w:val="20"/>
          <w:szCs w:val="20"/>
          <w:lang w:val="es-CO"/>
        </w:rPr>
      </w:pPr>
    </w:p>
    <w:p w14:paraId="7A7D518A" w14:textId="77777777" w:rsidR="003C58F9" w:rsidRPr="007B5DE9" w:rsidRDefault="003C58F9" w:rsidP="00225967">
      <w:pPr>
        <w:pStyle w:val="Sinespaciado"/>
        <w:rPr>
          <w:rFonts w:ascii="Arial" w:hAnsi="Arial" w:cs="Arial"/>
          <w:sz w:val="20"/>
          <w:szCs w:val="20"/>
        </w:rPr>
      </w:pPr>
    </w:p>
    <w:p w14:paraId="291F755F" w14:textId="0FBD261B" w:rsidR="003C58F9" w:rsidRPr="007B5DE9" w:rsidRDefault="00295106"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 xml:space="preserve">DÍA 10 PHUKET – TOUR A LAS ISLAS PHI </w:t>
      </w:r>
      <w:proofErr w:type="spellStart"/>
      <w:r w:rsidRPr="007B5DE9">
        <w:rPr>
          <w:rFonts w:ascii="Arial" w:hAnsi="Arial" w:cs="Arial"/>
          <w:b/>
          <w:bCs/>
          <w:color w:val="4472C4" w:themeColor="accent1"/>
          <w:sz w:val="20"/>
          <w:szCs w:val="20"/>
        </w:rPr>
        <w:t>PHI</w:t>
      </w:r>
      <w:proofErr w:type="spellEnd"/>
    </w:p>
    <w:p w14:paraId="6D11267C" w14:textId="2B1076DF" w:rsidR="00225967" w:rsidRPr="007B5DE9" w:rsidRDefault="005C4644" w:rsidP="00225967">
      <w:pPr>
        <w:pStyle w:val="Sinespaciado"/>
        <w:rPr>
          <w:rFonts w:ascii="Arial" w:hAnsi="Arial" w:cs="Arial"/>
          <w:sz w:val="20"/>
          <w:szCs w:val="20"/>
        </w:rPr>
      </w:pPr>
      <w:r w:rsidRPr="007B5DE9">
        <w:rPr>
          <w:rFonts w:ascii="Arial" w:hAnsi="Arial" w:cs="Arial"/>
          <w:sz w:val="20"/>
          <w:szCs w:val="20"/>
        </w:rPr>
        <w:t xml:space="preserve">Desayuno. </w:t>
      </w:r>
      <w:r w:rsidR="00225967" w:rsidRPr="007B5DE9">
        <w:rPr>
          <w:rFonts w:ascii="Arial" w:hAnsi="Arial" w:cs="Arial"/>
          <w:sz w:val="20"/>
          <w:szCs w:val="20"/>
        </w:rPr>
        <w:t xml:space="preserve">A la hora acordada, comenzaremos la </w:t>
      </w:r>
      <w:r w:rsidR="00225967" w:rsidRPr="007B5DE9">
        <w:rPr>
          <w:rStyle w:val="Textoennegrita"/>
          <w:rFonts w:ascii="Arial" w:hAnsi="Arial" w:cs="Arial"/>
          <w:b w:val="0"/>
          <w:bCs w:val="0"/>
          <w:sz w:val="20"/>
          <w:szCs w:val="20"/>
        </w:rPr>
        <w:t xml:space="preserve">navegación hacia las islas Phi </w:t>
      </w:r>
      <w:proofErr w:type="spellStart"/>
      <w:r w:rsidR="00225967" w:rsidRPr="007B5DE9">
        <w:rPr>
          <w:rStyle w:val="Textoennegrita"/>
          <w:rFonts w:ascii="Arial" w:hAnsi="Arial" w:cs="Arial"/>
          <w:b w:val="0"/>
          <w:bCs w:val="0"/>
          <w:sz w:val="20"/>
          <w:szCs w:val="20"/>
        </w:rPr>
        <w:t>Phi</w:t>
      </w:r>
      <w:proofErr w:type="spellEnd"/>
      <w:r w:rsidR="00225967" w:rsidRPr="007B5DE9">
        <w:rPr>
          <w:rStyle w:val="Textoennegrita"/>
          <w:rFonts w:ascii="Arial" w:hAnsi="Arial" w:cs="Arial"/>
          <w:b w:val="0"/>
          <w:bCs w:val="0"/>
          <w:sz w:val="20"/>
          <w:szCs w:val="20"/>
        </w:rPr>
        <w:t xml:space="preserve"> Don y Phi </w:t>
      </w:r>
      <w:proofErr w:type="spellStart"/>
      <w:r w:rsidR="00225967" w:rsidRPr="007B5DE9">
        <w:rPr>
          <w:rStyle w:val="Textoennegrita"/>
          <w:rFonts w:ascii="Arial" w:hAnsi="Arial" w:cs="Arial"/>
          <w:b w:val="0"/>
          <w:bCs w:val="0"/>
          <w:sz w:val="20"/>
          <w:szCs w:val="20"/>
        </w:rPr>
        <w:t>Phi</w:t>
      </w:r>
      <w:proofErr w:type="spellEnd"/>
      <w:r w:rsidR="00225967" w:rsidRPr="007B5DE9">
        <w:rPr>
          <w:rStyle w:val="Textoennegrita"/>
          <w:rFonts w:ascii="Arial" w:hAnsi="Arial" w:cs="Arial"/>
          <w:b w:val="0"/>
          <w:bCs w:val="0"/>
          <w:sz w:val="20"/>
          <w:szCs w:val="20"/>
        </w:rPr>
        <w:t xml:space="preserve"> </w:t>
      </w:r>
      <w:proofErr w:type="spellStart"/>
      <w:r w:rsidR="00225967" w:rsidRPr="007B5DE9">
        <w:rPr>
          <w:rStyle w:val="Textoennegrita"/>
          <w:rFonts w:ascii="Arial" w:hAnsi="Arial" w:cs="Arial"/>
          <w:b w:val="0"/>
          <w:bCs w:val="0"/>
          <w:sz w:val="20"/>
          <w:szCs w:val="20"/>
        </w:rPr>
        <w:t>Leh</w:t>
      </w:r>
      <w:proofErr w:type="spellEnd"/>
      <w:r w:rsidR="00225967" w:rsidRPr="007B5DE9">
        <w:rPr>
          <w:rFonts w:ascii="Arial" w:hAnsi="Arial" w:cs="Arial"/>
          <w:sz w:val="20"/>
          <w:szCs w:val="20"/>
        </w:rPr>
        <w:t>, auténticas joyas del mar de Andamán.</w:t>
      </w:r>
    </w:p>
    <w:p w14:paraId="45FE4773" w14:textId="4026DD09" w:rsidR="00225967" w:rsidRPr="007B5DE9" w:rsidRDefault="00225967" w:rsidP="00225967">
      <w:pPr>
        <w:pStyle w:val="Sinespaciado"/>
        <w:rPr>
          <w:rFonts w:ascii="Arial" w:hAnsi="Arial" w:cs="Arial"/>
          <w:sz w:val="20"/>
          <w:szCs w:val="20"/>
        </w:rPr>
      </w:pPr>
      <w:r w:rsidRPr="007B5DE9">
        <w:rPr>
          <w:rStyle w:val="Textoennegrita"/>
          <w:rFonts w:ascii="Arial" w:hAnsi="Arial" w:cs="Arial"/>
          <w:b w:val="0"/>
          <w:bCs w:val="0"/>
          <w:sz w:val="20"/>
          <w:szCs w:val="20"/>
        </w:rPr>
        <w:t xml:space="preserve">Phi </w:t>
      </w:r>
      <w:proofErr w:type="spellStart"/>
      <w:r w:rsidRPr="007B5DE9">
        <w:rPr>
          <w:rStyle w:val="Textoennegrita"/>
          <w:rFonts w:ascii="Arial" w:hAnsi="Arial" w:cs="Arial"/>
          <w:b w:val="0"/>
          <w:bCs w:val="0"/>
          <w:sz w:val="20"/>
          <w:szCs w:val="20"/>
        </w:rPr>
        <w:t>Phi</w:t>
      </w:r>
      <w:proofErr w:type="spellEnd"/>
      <w:r w:rsidRPr="007B5DE9">
        <w:rPr>
          <w:rStyle w:val="Textoennegrita"/>
          <w:rFonts w:ascii="Arial" w:hAnsi="Arial" w:cs="Arial"/>
          <w:b w:val="0"/>
          <w:bCs w:val="0"/>
          <w:sz w:val="20"/>
          <w:szCs w:val="20"/>
        </w:rPr>
        <w:t xml:space="preserve"> </w:t>
      </w:r>
      <w:proofErr w:type="spellStart"/>
      <w:r w:rsidRPr="007B5DE9">
        <w:rPr>
          <w:rStyle w:val="Textoennegrita"/>
          <w:rFonts w:ascii="Arial" w:hAnsi="Arial" w:cs="Arial"/>
          <w:b w:val="0"/>
          <w:bCs w:val="0"/>
          <w:sz w:val="20"/>
          <w:szCs w:val="20"/>
        </w:rPr>
        <w:t>Leh</w:t>
      </w:r>
      <w:proofErr w:type="spellEnd"/>
      <w:r w:rsidRPr="007B5DE9">
        <w:rPr>
          <w:rStyle w:val="Textoennegrita"/>
          <w:rFonts w:ascii="Arial" w:hAnsi="Arial" w:cs="Arial"/>
          <w:b w:val="0"/>
          <w:bCs w:val="0"/>
          <w:sz w:val="20"/>
          <w:szCs w:val="20"/>
        </w:rPr>
        <w:t xml:space="preserve"> </w:t>
      </w:r>
      <w:proofErr w:type="spellStart"/>
      <w:r w:rsidRPr="007B5DE9">
        <w:rPr>
          <w:rStyle w:val="Textoennegrita"/>
          <w:rFonts w:ascii="Arial" w:hAnsi="Arial" w:cs="Arial"/>
          <w:b w:val="0"/>
          <w:bCs w:val="0"/>
          <w:sz w:val="20"/>
          <w:szCs w:val="20"/>
        </w:rPr>
        <w:t>Lagoon</w:t>
      </w:r>
      <w:proofErr w:type="spellEnd"/>
      <w:r w:rsidRPr="007B5DE9">
        <w:rPr>
          <w:rFonts w:ascii="Arial" w:hAnsi="Arial" w:cs="Arial"/>
          <w:sz w:val="20"/>
          <w:szCs w:val="20"/>
        </w:rPr>
        <w:t xml:space="preserve"> Parada en un increíble paraíso natural de </w:t>
      </w:r>
      <w:r w:rsidRPr="007B5DE9">
        <w:rPr>
          <w:rStyle w:val="Textoennegrita"/>
          <w:rFonts w:ascii="Arial" w:hAnsi="Arial" w:cs="Arial"/>
          <w:b w:val="0"/>
          <w:bCs w:val="0"/>
          <w:sz w:val="20"/>
          <w:szCs w:val="20"/>
        </w:rPr>
        <w:t>aguas cristalinas</w:t>
      </w:r>
      <w:r w:rsidRPr="007B5DE9">
        <w:rPr>
          <w:rFonts w:ascii="Arial" w:hAnsi="Arial" w:cs="Arial"/>
          <w:sz w:val="20"/>
          <w:szCs w:val="20"/>
        </w:rPr>
        <w:t xml:space="preserve"> rodeado de </w:t>
      </w:r>
      <w:r w:rsidRPr="007B5DE9">
        <w:rPr>
          <w:rStyle w:val="Textoennegrita"/>
          <w:rFonts w:ascii="Arial" w:hAnsi="Arial" w:cs="Arial"/>
          <w:b w:val="0"/>
          <w:bCs w:val="0"/>
          <w:sz w:val="20"/>
          <w:szCs w:val="20"/>
        </w:rPr>
        <w:t>acantilados de piedra caliza</w:t>
      </w:r>
      <w:r w:rsidRPr="007B5DE9">
        <w:rPr>
          <w:rFonts w:ascii="Arial" w:hAnsi="Arial" w:cs="Arial"/>
          <w:sz w:val="20"/>
          <w:szCs w:val="20"/>
        </w:rPr>
        <w:t>.</w:t>
      </w:r>
      <w:r w:rsidR="00104ABE" w:rsidRPr="007B5DE9">
        <w:rPr>
          <w:rFonts w:ascii="Arial" w:hAnsi="Arial" w:cs="Arial"/>
          <w:sz w:val="20"/>
          <w:szCs w:val="20"/>
        </w:rPr>
        <w:t xml:space="preserve"> </w:t>
      </w:r>
    </w:p>
    <w:p w14:paraId="4707EFE7" w14:textId="7F679DCD" w:rsidR="00225967" w:rsidRPr="007B5DE9" w:rsidRDefault="00225967" w:rsidP="00225967">
      <w:pPr>
        <w:pStyle w:val="Sinespaciado"/>
        <w:rPr>
          <w:rFonts w:ascii="Arial" w:hAnsi="Arial" w:cs="Arial"/>
          <w:sz w:val="20"/>
          <w:szCs w:val="20"/>
        </w:rPr>
      </w:pPr>
      <w:r w:rsidRPr="007B5DE9">
        <w:rPr>
          <w:rStyle w:val="Textoennegrita"/>
          <w:rFonts w:ascii="Arial" w:hAnsi="Arial" w:cs="Arial"/>
          <w:b w:val="0"/>
          <w:bCs w:val="0"/>
          <w:sz w:val="20"/>
          <w:szCs w:val="20"/>
        </w:rPr>
        <w:t>Bahía de Maya</w:t>
      </w:r>
      <w:r w:rsidRPr="007B5DE9">
        <w:rPr>
          <w:rFonts w:ascii="Arial" w:hAnsi="Arial" w:cs="Arial"/>
          <w:sz w:val="20"/>
          <w:szCs w:val="20"/>
        </w:rPr>
        <w:t xml:space="preserve"> Desde el barco admiraremos este </w:t>
      </w:r>
      <w:r w:rsidRPr="007B5DE9">
        <w:rPr>
          <w:rStyle w:val="Textoennegrita"/>
          <w:rFonts w:ascii="Arial" w:hAnsi="Arial" w:cs="Arial"/>
          <w:b w:val="0"/>
          <w:bCs w:val="0"/>
          <w:sz w:val="20"/>
          <w:szCs w:val="20"/>
        </w:rPr>
        <w:t>impresionante paraje natural</w:t>
      </w:r>
      <w:r w:rsidRPr="007B5DE9">
        <w:rPr>
          <w:rFonts w:ascii="Arial" w:hAnsi="Arial" w:cs="Arial"/>
          <w:sz w:val="20"/>
          <w:szCs w:val="20"/>
        </w:rPr>
        <w:t xml:space="preserve">, escenario de la película </w:t>
      </w:r>
      <w:r w:rsidRPr="007B5DE9">
        <w:rPr>
          <w:rStyle w:val="nfasis"/>
          <w:rFonts w:ascii="Arial" w:hAnsi="Arial" w:cs="Arial"/>
          <w:sz w:val="20"/>
          <w:szCs w:val="20"/>
        </w:rPr>
        <w:t>La Playa</w:t>
      </w:r>
      <w:r w:rsidRPr="007B5DE9">
        <w:rPr>
          <w:rFonts w:ascii="Arial" w:hAnsi="Arial" w:cs="Arial"/>
          <w:sz w:val="20"/>
          <w:szCs w:val="20"/>
        </w:rPr>
        <w:t xml:space="preserve"> protagonizada por Leonardo DiCaprio.</w:t>
      </w:r>
    </w:p>
    <w:p w14:paraId="74FEA284" w14:textId="7F54513A" w:rsidR="003C58F9" w:rsidRDefault="00225967" w:rsidP="005C4644">
      <w:pPr>
        <w:pStyle w:val="Sinespaciado"/>
        <w:rPr>
          <w:rStyle w:val="Textoennegrita"/>
          <w:rFonts w:ascii="Arial" w:hAnsi="Arial" w:cs="Arial"/>
          <w:sz w:val="20"/>
          <w:szCs w:val="20"/>
        </w:rPr>
      </w:pPr>
      <w:r w:rsidRPr="007B5DE9">
        <w:rPr>
          <w:rStyle w:val="Textoennegrita"/>
          <w:rFonts w:ascii="Arial" w:hAnsi="Arial" w:cs="Arial"/>
          <w:b w:val="0"/>
          <w:bCs w:val="0"/>
          <w:sz w:val="20"/>
          <w:szCs w:val="20"/>
        </w:rPr>
        <w:t>Snorkel y Naturaleza</w:t>
      </w:r>
      <w:r w:rsidRPr="007B5DE9">
        <w:rPr>
          <w:rFonts w:ascii="Arial" w:hAnsi="Arial" w:cs="Arial"/>
          <w:sz w:val="20"/>
          <w:szCs w:val="20"/>
        </w:rPr>
        <w:t xml:space="preserve"> Disfruta de la </w:t>
      </w:r>
      <w:r w:rsidRPr="007B5DE9">
        <w:rPr>
          <w:rStyle w:val="Textoennegrita"/>
          <w:rFonts w:ascii="Arial" w:hAnsi="Arial" w:cs="Arial"/>
          <w:b w:val="0"/>
          <w:bCs w:val="0"/>
          <w:sz w:val="20"/>
          <w:szCs w:val="20"/>
        </w:rPr>
        <w:t>flora y fauna submarina</w:t>
      </w:r>
      <w:r w:rsidRPr="007B5DE9">
        <w:rPr>
          <w:rFonts w:ascii="Arial" w:hAnsi="Arial" w:cs="Arial"/>
          <w:sz w:val="20"/>
          <w:szCs w:val="20"/>
        </w:rPr>
        <w:t xml:space="preserve"> en algunos de los mejores puntos de la zona.</w:t>
      </w:r>
      <w:r w:rsidR="00104ABE" w:rsidRPr="007B5DE9">
        <w:rPr>
          <w:rFonts w:ascii="Arial" w:hAnsi="Arial" w:cs="Arial"/>
          <w:sz w:val="20"/>
          <w:szCs w:val="20"/>
        </w:rPr>
        <w:t xml:space="preserve"> Almuerzo en restaurante local.</w:t>
      </w:r>
      <w:r w:rsidR="007404E1" w:rsidRPr="007B5DE9">
        <w:rPr>
          <w:rFonts w:ascii="Arial" w:hAnsi="Arial" w:cs="Arial"/>
          <w:sz w:val="20"/>
          <w:szCs w:val="20"/>
        </w:rPr>
        <w:t xml:space="preserve"> </w:t>
      </w:r>
      <w:r w:rsidRPr="007B5DE9">
        <w:rPr>
          <w:rStyle w:val="Textoennegrita"/>
          <w:rFonts w:ascii="Arial" w:hAnsi="Arial" w:cs="Arial"/>
          <w:b w:val="0"/>
          <w:bCs w:val="0"/>
          <w:sz w:val="20"/>
          <w:szCs w:val="20"/>
        </w:rPr>
        <w:t>Regreso en lancha rápida</w:t>
      </w:r>
      <w:r w:rsidRPr="007B5DE9">
        <w:rPr>
          <w:rFonts w:ascii="Arial" w:hAnsi="Arial" w:cs="Arial"/>
          <w:sz w:val="20"/>
          <w:szCs w:val="20"/>
        </w:rPr>
        <w:t xml:space="preserve"> al muelle de </w:t>
      </w:r>
      <w:proofErr w:type="spellStart"/>
      <w:r w:rsidRPr="007B5DE9">
        <w:rPr>
          <w:rFonts w:ascii="Arial" w:hAnsi="Arial" w:cs="Arial"/>
          <w:sz w:val="20"/>
          <w:szCs w:val="20"/>
        </w:rPr>
        <w:t>Phuket</w:t>
      </w:r>
      <w:proofErr w:type="spellEnd"/>
      <w:r w:rsidRPr="007B5DE9">
        <w:rPr>
          <w:rFonts w:ascii="Arial" w:hAnsi="Arial" w:cs="Arial"/>
          <w:sz w:val="20"/>
          <w:szCs w:val="20"/>
        </w:rPr>
        <w:t xml:space="preserve"> y traslado al hotel.</w:t>
      </w:r>
      <w:r w:rsidR="007B5DE9">
        <w:rPr>
          <w:rFonts w:ascii="Arial" w:hAnsi="Arial" w:cs="Arial"/>
          <w:sz w:val="20"/>
          <w:szCs w:val="20"/>
        </w:rPr>
        <w:t xml:space="preserve"> </w:t>
      </w:r>
      <w:r w:rsidRPr="007B5DE9">
        <w:rPr>
          <w:rStyle w:val="Textoennegrita"/>
          <w:rFonts w:ascii="Arial" w:hAnsi="Arial" w:cs="Arial"/>
          <w:sz w:val="20"/>
          <w:szCs w:val="20"/>
        </w:rPr>
        <w:t>Una jornada inolvidable entre mar, sol y aventura.</w:t>
      </w:r>
    </w:p>
    <w:p w14:paraId="67ADA048" w14:textId="77777777" w:rsidR="003C58F9" w:rsidRPr="007B5DE9" w:rsidRDefault="003C58F9" w:rsidP="00225967">
      <w:pPr>
        <w:pStyle w:val="Sinespaciado"/>
        <w:rPr>
          <w:rFonts w:ascii="Arial" w:hAnsi="Arial" w:cs="Arial"/>
          <w:sz w:val="20"/>
          <w:szCs w:val="20"/>
        </w:rPr>
      </w:pPr>
    </w:p>
    <w:p w14:paraId="5EDC40F9" w14:textId="77777777" w:rsidR="003C58F9" w:rsidRPr="007B5DE9" w:rsidRDefault="003C58F9" w:rsidP="00225967">
      <w:pPr>
        <w:pStyle w:val="Sinespaciado"/>
        <w:rPr>
          <w:rFonts w:ascii="Arial" w:hAnsi="Arial" w:cs="Arial"/>
          <w:sz w:val="20"/>
          <w:szCs w:val="20"/>
        </w:rPr>
      </w:pPr>
    </w:p>
    <w:p w14:paraId="6AB653A3" w14:textId="16014719" w:rsidR="003C58F9" w:rsidRPr="007B5DE9" w:rsidRDefault="003C58F9"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 xml:space="preserve">Día </w:t>
      </w:r>
      <w:r w:rsidR="000864C1" w:rsidRPr="007B5DE9">
        <w:rPr>
          <w:rFonts w:ascii="Arial" w:hAnsi="Arial" w:cs="Arial"/>
          <w:b/>
          <w:bCs/>
          <w:color w:val="4472C4" w:themeColor="accent1"/>
          <w:sz w:val="20"/>
          <w:szCs w:val="20"/>
        </w:rPr>
        <w:t>11</w:t>
      </w:r>
      <w:r w:rsidRPr="007B5DE9">
        <w:rPr>
          <w:rFonts w:ascii="Arial" w:hAnsi="Arial" w:cs="Arial"/>
          <w:b/>
          <w:bCs/>
          <w:color w:val="4472C4" w:themeColor="accent1"/>
          <w:sz w:val="20"/>
          <w:szCs w:val="20"/>
        </w:rPr>
        <w:t xml:space="preserve"> PHUKET</w:t>
      </w:r>
      <w:r w:rsidR="000864C1" w:rsidRPr="007B5DE9">
        <w:rPr>
          <w:rFonts w:ascii="Arial" w:hAnsi="Arial" w:cs="Arial"/>
          <w:b/>
          <w:bCs/>
          <w:color w:val="4472C4" w:themeColor="accent1"/>
          <w:sz w:val="20"/>
          <w:szCs w:val="20"/>
        </w:rPr>
        <w:t xml:space="preserve"> - ESTAMBUL</w:t>
      </w:r>
    </w:p>
    <w:p w14:paraId="1021BD69" w14:textId="206820D1" w:rsidR="003C58F9" w:rsidRPr="007B5DE9" w:rsidRDefault="005C4644" w:rsidP="00225967">
      <w:pPr>
        <w:pStyle w:val="Sinespaciado"/>
        <w:rPr>
          <w:rFonts w:ascii="Arial" w:hAnsi="Arial" w:cs="Arial"/>
          <w:sz w:val="20"/>
          <w:szCs w:val="20"/>
        </w:rPr>
      </w:pPr>
      <w:r w:rsidRPr="007B5DE9">
        <w:rPr>
          <w:rFonts w:ascii="Arial" w:hAnsi="Arial" w:cs="Arial"/>
          <w:sz w:val="20"/>
          <w:szCs w:val="20"/>
        </w:rPr>
        <w:t xml:space="preserve">Desayuno. </w:t>
      </w:r>
      <w:r w:rsidR="003C58F9" w:rsidRPr="007B5DE9">
        <w:rPr>
          <w:rFonts w:ascii="Arial" w:hAnsi="Arial" w:cs="Arial"/>
          <w:sz w:val="20"/>
          <w:szCs w:val="20"/>
        </w:rPr>
        <w:t xml:space="preserve">A la hora acordada, nuestro conductor os estará esperando en el hotel para realizar el traslado al aeropuerto de </w:t>
      </w:r>
      <w:proofErr w:type="spellStart"/>
      <w:r w:rsidR="003C58F9" w:rsidRPr="007B5DE9">
        <w:rPr>
          <w:rFonts w:ascii="Arial" w:hAnsi="Arial" w:cs="Arial"/>
          <w:sz w:val="20"/>
          <w:szCs w:val="20"/>
        </w:rPr>
        <w:t>Phuket</w:t>
      </w:r>
      <w:proofErr w:type="spellEnd"/>
      <w:r w:rsidR="003C58F9" w:rsidRPr="007B5DE9">
        <w:rPr>
          <w:rFonts w:ascii="Arial" w:hAnsi="Arial" w:cs="Arial"/>
          <w:sz w:val="20"/>
          <w:szCs w:val="20"/>
        </w:rPr>
        <w:t xml:space="preserve">, </w:t>
      </w:r>
      <w:r w:rsidR="007404E1" w:rsidRPr="007B5DE9">
        <w:rPr>
          <w:rFonts w:ascii="Arial" w:hAnsi="Arial" w:cs="Arial"/>
          <w:sz w:val="20"/>
          <w:szCs w:val="20"/>
        </w:rPr>
        <w:t>para tomar el vuelo con destino a Estambul. Noche a Bordo.</w:t>
      </w:r>
    </w:p>
    <w:p w14:paraId="78CFC1E4" w14:textId="554E4F73" w:rsidR="00F815E4" w:rsidRPr="007B5DE9" w:rsidRDefault="00F815E4" w:rsidP="00225967">
      <w:pPr>
        <w:pStyle w:val="Sinespaciado"/>
        <w:rPr>
          <w:rFonts w:ascii="Arial" w:hAnsi="Arial" w:cs="Arial"/>
          <w:sz w:val="20"/>
          <w:szCs w:val="20"/>
        </w:rPr>
      </w:pPr>
    </w:p>
    <w:p w14:paraId="691A03C8" w14:textId="3AA9885F" w:rsidR="00F815E4" w:rsidRPr="007B5DE9" w:rsidRDefault="007404E1"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DÍA 12 ESTAMBUL</w:t>
      </w:r>
    </w:p>
    <w:p w14:paraId="7E4BDFB3" w14:textId="77777777" w:rsidR="007404E1" w:rsidRPr="007B5DE9" w:rsidRDefault="007404E1" w:rsidP="007404E1">
      <w:pPr>
        <w:pStyle w:val="Sinespaciado"/>
        <w:rPr>
          <w:rFonts w:ascii="Arial" w:eastAsiaTheme="minorHAnsi" w:hAnsi="Arial" w:cs="Arial"/>
          <w:sz w:val="20"/>
          <w:szCs w:val="20"/>
          <w:lang w:val="es-CO"/>
        </w:rPr>
      </w:pPr>
      <w:r w:rsidRPr="007B5DE9">
        <w:rPr>
          <w:rFonts w:ascii="Arial" w:hAnsi="Arial" w:cs="Arial"/>
          <w:sz w:val="20"/>
          <w:szCs w:val="20"/>
        </w:rPr>
        <w:t>Llegada al aeropuerto de Estambul, Traslado al Hotel. Alojamiento. Resto del día libre.</w:t>
      </w:r>
    </w:p>
    <w:p w14:paraId="3FD1C6A5" w14:textId="77777777" w:rsidR="007404E1" w:rsidRPr="007B5DE9" w:rsidRDefault="007404E1" w:rsidP="007404E1">
      <w:pPr>
        <w:pStyle w:val="Sinespaciado"/>
        <w:rPr>
          <w:rFonts w:ascii="Arial" w:hAnsi="Arial" w:cs="Arial"/>
          <w:sz w:val="20"/>
          <w:szCs w:val="20"/>
        </w:rPr>
      </w:pPr>
    </w:p>
    <w:p w14:paraId="6DBE8214" w14:textId="77777777" w:rsidR="007404E1" w:rsidRPr="007B5DE9" w:rsidRDefault="007404E1" w:rsidP="007404E1">
      <w:pPr>
        <w:rPr>
          <w:rFonts w:ascii="Arial" w:eastAsiaTheme="minorHAnsi" w:hAnsi="Arial" w:cs="Arial"/>
          <w:kern w:val="2"/>
          <w:sz w:val="20"/>
          <w:szCs w:val="20"/>
        </w:rPr>
      </w:pPr>
      <w:r w:rsidRPr="007B5DE9">
        <w:rPr>
          <w:rFonts w:ascii="Arial" w:eastAsiaTheme="minorHAnsi" w:hAnsi="Arial" w:cs="Arial"/>
          <w:kern w:val="2"/>
          <w:sz w:val="20"/>
          <w:szCs w:val="20"/>
        </w:rPr>
        <w:t>Opcionalmente Podemos ofrecer 1 excursión para visitar esta hermosa ciudad:</w:t>
      </w:r>
    </w:p>
    <w:p w14:paraId="409126D0" w14:textId="77777777" w:rsidR="007404E1" w:rsidRPr="007B5DE9" w:rsidRDefault="007404E1" w:rsidP="007404E1">
      <w:pPr>
        <w:pStyle w:val="Sinespaciado"/>
        <w:rPr>
          <w:rFonts w:ascii="Arial" w:eastAsiaTheme="minorHAnsi" w:hAnsi="Arial" w:cs="Arial"/>
          <w:kern w:val="2"/>
          <w:sz w:val="20"/>
          <w:szCs w:val="20"/>
        </w:rPr>
      </w:pPr>
    </w:p>
    <w:p w14:paraId="1B8AC29F" w14:textId="77777777" w:rsidR="007404E1" w:rsidRPr="007B5DE9" w:rsidRDefault="007404E1" w:rsidP="007404E1">
      <w:pPr>
        <w:pStyle w:val="Sinespaciado"/>
        <w:widowControl/>
        <w:numPr>
          <w:ilvl w:val="0"/>
          <w:numId w:val="3"/>
        </w:numPr>
        <w:autoSpaceDE/>
        <w:autoSpaceDN/>
        <w:rPr>
          <w:rFonts w:ascii="Arial" w:hAnsi="Arial" w:cs="Arial"/>
          <w:b/>
          <w:bCs/>
          <w:sz w:val="20"/>
          <w:szCs w:val="20"/>
        </w:rPr>
      </w:pPr>
      <w:r w:rsidRPr="007B5DE9">
        <w:rPr>
          <w:rFonts w:ascii="Arial" w:hAnsi="Arial" w:cs="Arial"/>
          <w:b/>
          <w:bCs/>
          <w:sz w:val="20"/>
          <w:szCs w:val="20"/>
        </w:rPr>
        <w:lastRenderedPageBreak/>
        <w:t>DE</w:t>
      </w:r>
      <w:r w:rsidRPr="007B5DE9">
        <w:rPr>
          <w:rFonts w:ascii="Arial" w:hAnsi="Arial" w:cs="Arial"/>
          <w:b/>
          <w:bCs/>
          <w:spacing w:val="-4"/>
          <w:sz w:val="20"/>
          <w:szCs w:val="20"/>
        </w:rPr>
        <w:t xml:space="preserve"> </w:t>
      </w:r>
      <w:r w:rsidRPr="007B5DE9">
        <w:rPr>
          <w:rFonts w:ascii="Arial" w:hAnsi="Arial" w:cs="Arial"/>
          <w:b/>
          <w:bCs/>
          <w:sz w:val="20"/>
          <w:szCs w:val="20"/>
        </w:rPr>
        <w:t>CONSTANTINOPLA</w:t>
      </w:r>
      <w:r w:rsidRPr="007B5DE9">
        <w:rPr>
          <w:rFonts w:ascii="Arial" w:hAnsi="Arial" w:cs="Arial"/>
          <w:b/>
          <w:bCs/>
          <w:spacing w:val="1"/>
          <w:sz w:val="20"/>
          <w:szCs w:val="20"/>
        </w:rPr>
        <w:t xml:space="preserve"> </w:t>
      </w:r>
      <w:r w:rsidRPr="007B5DE9">
        <w:rPr>
          <w:rFonts w:ascii="Arial" w:hAnsi="Arial" w:cs="Arial"/>
          <w:b/>
          <w:bCs/>
          <w:sz w:val="20"/>
          <w:szCs w:val="20"/>
        </w:rPr>
        <w:t>A</w:t>
      </w:r>
      <w:r w:rsidRPr="007B5DE9">
        <w:rPr>
          <w:rFonts w:ascii="Arial" w:hAnsi="Arial" w:cs="Arial"/>
          <w:b/>
          <w:bCs/>
          <w:spacing w:val="-2"/>
          <w:sz w:val="20"/>
          <w:szCs w:val="20"/>
        </w:rPr>
        <w:t xml:space="preserve"> </w:t>
      </w:r>
      <w:r w:rsidRPr="007B5DE9">
        <w:rPr>
          <w:rFonts w:ascii="Arial" w:hAnsi="Arial" w:cs="Arial"/>
          <w:b/>
          <w:bCs/>
          <w:sz w:val="20"/>
          <w:szCs w:val="20"/>
        </w:rPr>
        <w:t xml:space="preserve">ESTAMBUL. </w:t>
      </w:r>
    </w:p>
    <w:p w14:paraId="3559050F" w14:textId="77777777" w:rsidR="007404E1" w:rsidRPr="007B5DE9" w:rsidRDefault="007404E1" w:rsidP="007404E1">
      <w:pPr>
        <w:pStyle w:val="Sinespaciado"/>
        <w:jc w:val="both"/>
        <w:rPr>
          <w:rFonts w:ascii="Arial" w:hAnsi="Arial" w:cs="Arial"/>
          <w:i/>
          <w:iCs/>
          <w:sz w:val="20"/>
          <w:szCs w:val="20"/>
        </w:rPr>
      </w:pPr>
      <w:r w:rsidRPr="007B5DE9">
        <w:rPr>
          <w:rFonts w:ascii="Arial" w:hAnsi="Arial" w:cs="Arial"/>
          <w:sz w:val="20"/>
          <w:szCs w:val="20"/>
        </w:rPr>
        <w:t xml:space="preserve">Visita del antiguo “Hipódromo de Constantinopla” construido en el segundo siglo. Continuación a la Santa Sofía” (Visita Externa), – monumento icónico de Estambul, y a su vez una de las maravillas arquitectónicas modernas, siendo una de las iglesias más grandes del mundo.  </w:t>
      </w:r>
      <w:r w:rsidRPr="007B5DE9">
        <w:rPr>
          <w:rFonts w:ascii="Arial" w:hAnsi="Arial" w:cs="Arial"/>
          <w:sz w:val="20"/>
          <w:szCs w:val="20"/>
          <w:shd w:val="clear" w:color="auto" w:fill="FFFFFF"/>
        </w:rPr>
        <w:t xml:space="preserve">Almuerzo (sin bebida) </w:t>
      </w:r>
      <w:r w:rsidRPr="007B5DE9">
        <w:rPr>
          <w:rFonts w:ascii="Arial" w:eastAsia="Times New Roman" w:hAnsi="Arial" w:cs="Arial"/>
          <w:color w:val="000000"/>
          <w:sz w:val="20"/>
          <w:szCs w:val="20"/>
          <w:lang w:eastAsia="tr-TR"/>
        </w:rPr>
        <w:t>Continuación, visitaremos famosa Mezquita Azul, la única del mundo con 6 minaretes en su época.</w:t>
      </w:r>
    </w:p>
    <w:p w14:paraId="3323EC3D" w14:textId="77777777" w:rsidR="007404E1" w:rsidRPr="007B5DE9" w:rsidRDefault="007404E1" w:rsidP="007404E1">
      <w:pPr>
        <w:pStyle w:val="Sinespaciado"/>
        <w:jc w:val="both"/>
        <w:rPr>
          <w:rFonts w:ascii="Arial" w:hAnsi="Arial" w:cs="Arial"/>
          <w:sz w:val="20"/>
          <w:szCs w:val="20"/>
        </w:rPr>
      </w:pPr>
      <w:r w:rsidRPr="007B5DE9">
        <w:rPr>
          <w:rFonts w:ascii="Arial" w:hAnsi="Arial" w:cs="Arial"/>
          <w:sz w:val="20"/>
          <w:szCs w:val="20"/>
        </w:rPr>
        <w:t xml:space="preserve">El cercano “Palacio </w:t>
      </w:r>
      <w:proofErr w:type="spellStart"/>
      <w:r w:rsidRPr="007B5DE9">
        <w:rPr>
          <w:rFonts w:ascii="Arial" w:hAnsi="Arial" w:cs="Arial"/>
          <w:sz w:val="20"/>
          <w:szCs w:val="20"/>
        </w:rPr>
        <w:t>Topkapi</w:t>
      </w:r>
      <w:proofErr w:type="spellEnd"/>
      <w:r w:rsidRPr="007B5DE9">
        <w:rPr>
          <w:rFonts w:ascii="Arial" w:hAnsi="Arial" w:cs="Arial"/>
          <w:sz w:val="20"/>
          <w:szCs w:val="20"/>
        </w:rPr>
        <w:t>” es el próximo sitio a ser visitado. Tanto su sección de museo como sus impresionantes jardines ocupan la punta del “Cuerno de Oro” – el nombre de la península de Estambul antigua, anteriormente bizantina. Se finaliza la excursión en el “Gran Bazar” – el centro comercial más viejo del mundo, que comprende un laberinto de más de 4.000 tiendas y 58 calles.</w:t>
      </w:r>
    </w:p>
    <w:p w14:paraId="042AA732" w14:textId="77777777" w:rsidR="007404E1" w:rsidRPr="007B5DE9" w:rsidRDefault="007404E1" w:rsidP="007404E1">
      <w:pPr>
        <w:pStyle w:val="Sinespaciado"/>
        <w:jc w:val="both"/>
        <w:rPr>
          <w:rFonts w:ascii="Arial" w:hAnsi="Arial" w:cs="Arial"/>
          <w:sz w:val="20"/>
          <w:szCs w:val="20"/>
        </w:rPr>
      </w:pPr>
      <w:r w:rsidRPr="007B5DE9">
        <w:rPr>
          <w:rFonts w:ascii="Arial" w:hAnsi="Arial" w:cs="Arial"/>
          <w:sz w:val="20"/>
          <w:szCs w:val="20"/>
        </w:rPr>
        <w:t>Vuelta al hotel para descansar u opcionalmente tiempo libre a disposición personal</w:t>
      </w:r>
    </w:p>
    <w:p w14:paraId="46AB739B" w14:textId="77777777" w:rsidR="007404E1" w:rsidRPr="007B5DE9" w:rsidRDefault="007404E1" w:rsidP="00225967">
      <w:pPr>
        <w:pStyle w:val="Sinespaciado"/>
        <w:rPr>
          <w:rFonts w:ascii="Arial" w:hAnsi="Arial" w:cs="Arial"/>
          <w:sz w:val="20"/>
          <w:szCs w:val="20"/>
        </w:rPr>
      </w:pPr>
    </w:p>
    <w:p w14:paraId="26100752" w14:textId="345BAB2A" w:rsidR="00F815E4" w:rsidRPr="007B5DE9" w:rsidRDefault="00F815E4" w:rsidP="007B5DE9">
      <w:pPr>
        <w:pStyle w:val="Sinespaciado"/>
        <w:shd w:val="clear" w:color="auto" w:fill="E7E6E6" w:themeFill="background2"/>
        <w:rPr>
          <w:rFonts w:ascii="Arial" w:hAnsi="Arial" w:cs="Arial"/>
          <w:b/>
          <w:bCs/>
          <w:color w:val="4472C4" w:themeColor="accent1"/>
          <w:sz w:val="20"/>
          <w:szCs w:val="20"/>
        </w:rPr>
      </w:pPr>
      <w:r w:rsidRPr="007B5DE9">
        <w:rPr>
          <w:rFonts w:ascii="Arial" w:hAnsi="Arial" w:cs="Arial"/>
          <w:b/>
          <w:bCs/>
          <w:color w:val="4472C4" w:themeColor="accent1"/>
          <w:sz w:val="20"/>
          <w:szCs w:val="20"/>
        </w:rPr>
        <w:t>DÍA 1</w:t>
      </w:r>
      <w:r w:rsidR="007404E1" w:rsidRPr="007B5DE9">
        <w:rPr>
          <w:rFonts w:ascii="Arial" w:hAnsi="Arial" w:cs="Arial"/>
          <w:b/>
          <w:bCs/>
          <w:color w:val="4472C4" w:themeColor="accent1"/>
          <w:sz w:val="20"/>
          <w:szCs w:val="20"/>
        </w:rPr>
        <w:t>3</w:t>
      </w:r>
      <w:r w:rsidRPr="007B5DE9">
        <w:rPr>
          <w:rFonts w:ascii="Arial" w:hAnsi="Arial" w:cs="Arial"/>
          <w:b/>
          <w:bCs/>
          <w:color w:val="4472C4" w:themeColor="accent1"/>
          <w:sz w:val="20"/>
          <w:szCs w:val="20"/>
        </w:rPr>
        <w:t xml:space="preserve"> ESTAMBUL – REGRESO A BOGOTÁ. </w:t>
      </w:r>
    </w:p>
    <w:p w14:paraId="19EF4513" w14:textId="3F303B80" w:rsidR="00F815E4" w:rsidRDefault="00F815E4" w:rsidP="00225967">
      <w:pPr>
        <w:pStyle w:val="Sinespaciado"/>
        <w:rPr>
          <w:rFonts w:ascii="Arial" w:hAnsi="Arial" w:cs="Arial"/>
          <w:sz w:val="20"/>
          <w:szCs w:val="20"/>
        </w:rPr>
      </w:pPr>
      <w:r w:rsidRPr="007B5DE9">
        <w:rPr>
          <w:rFonts w:ascii="Arial" w:hAnsi="Arial" w:cs="Arial"/>
          <w:sz w:val="20"/>
          <w:szCs w:val="20"/>
        </w:rPr>
        <w:t>Llegada al aeropuerto de Estambul y breve conexión para tomar el vuelo hacia Bogotá.</w:t>
      </w:r>
    </w:p>
    <w:p w14:paraId="386775C4" w14:textId="741DB8FE" w:rsidR="007B5DE9" w:rsidRDefault="007B5DE9" w:rsidP="00225967">
      <w:pPr>
        <w:pStyle w:val="Sinespaciado"/>
        <w:rPr>
          <w:rFonts w:ascii="Arial" w:hAnsi="Arial" w:cs="Arial"/>
          <w:sz w:val="20"/>
          <w:szCs w:val="20"/>
        </w:rPr>
      </w:pPr>
    </w:p>
    <w:p w14:paraId="334ECB7B" w14:textId="70E0F40A" w:rsidR="007B5DE9" w:rsidRDefault="007B5DE9" w:rsidP="00225967">
      <w:pPr>
        <w:pStyle w:val="Sinespaciado"/>
        <w:rPr>
          <w:rFonts w:ascii="Arial" w:hAnsi="Arial" w:cs="Arial"/>
          <w:sz w:val="20"/>
          <w:szCs w:val="20"/>
        </w:rPr>
      </w:pPr>
    </w:p>
    <w:p w14:paraId="32A2DB38" w14:textId="2CC0C278" w:rsidR="005F0F56" w:rsidRPr="007B5DE9" w:rsidRDefault="005F0F56" w:rsidP="00225967">
      <w:pPr>
        <w:pStyle w:val="Sinespaciado"/>
        <w:rPr>
          <w:rFonts w:ascii="Arial" w:hAnsi="Arial" w:cs="Arial"/>
          <w:sz w:val="20"/>
          <w:szCs w:val="20"/>
        </w:rPr>
      </w:pPr>
    </w:p>
    <w:p w14:paraId="554AA1B4" w14:textId="77777777" w:rsidR="005F0F56" w:rsidRPr="007B5DE9" w:rsidRDefault="005F0F56" w:rsidP="007B5DE9">
      <w:pPr>
        <w:pStyle w:val="Sinespaciado"/>
        <w:shd w:val="clear" w:color="auto" w:fill="E7E6E6" w:themeFill="background2"/>
        <w:jc w:val="both"/>
        <w:rPr>
          <w:rFonts w:ascii="Arial" w:eastAsiaTheme="minorHAnsi" w:hAnsi="Arial" w:cs="Arial"/>
          <w:b/>
          <w:bCs/>
          <w:color w:val="4472C4" w:themeColor="accent1"/>
          <w:sz w:val="20"/>
          <w:szCs w:val="20"/>
          <w:lang w:val="es-CO"/>
        </w:rPr>
      </w:pPr>
      <w:r w:rsidRPr="007B5DE9">
        <w:rPr>
          <w:rFonts w:ascii="Arial" w:hAnsi="Arial" w:cs="Arial"/>
          <w:b/>
          <w:bCs/>
          <w:color w:val="4472C4" w:themeColor="accent1"/>
          <w:sz w:val="20"/>
          <w:szCs w:val="20"/>
        </w:rPr>
        <w:t xml:space="preserve">SERVICIOS INCLUIDOS </w:t>
      </w:r>
    </w:p>
    <w:p w14:paraId="6AD62CE0" w14:textId="77777777" w:rsidR="005F0F56" w:rsidRPr="007B5DE9" w:rsidRDefault="005F0F56" w:rsidP="005F0F56">
      <w:pPr>
        <w:pStyle w:val="Sinespaciado"/>
        <w:jc w:val="both"/>
        <w:rPr>
          <w:rFonts w:ascii="Arial" w:hAnsi="Arial" w:cs="Arial"/>
          <w:sz w:val="20"/>
          <w:szCs w:val="20"/>
        </w:rPr>
      </w:pPr>
    </w:p>
    <w:p w14:paraId="35DDD38F" w14:textId="77777777" w:rsidR="00513364" w:rsidRPr="00513364" w:rsidRDefault="00513364" w:rsidP="007B5DE9">
      <w:pPr>
        <w:pStyle w:val="Sinespaciado"/>
        <w:numPr>
          <w:ilvl w:val="0"/>
          <w:numId w:val="3"/>
        </w:numPr>
        <w:jc w:val="both"/>
        <w:rPr>
          <w:rFonts w:ascii="Arial" w:hAnsi="Arial" w:cs="Arial"/>
          <w:sz w:val="20"/>
          <w:szCs w:val="20"/>
          <w:lang w:val="es-CO"/>
        </w:rPr>
      </w:pPr>
      <w:r w:rsidRPr="00513364">
        <w:rPr>
          <w:rFonts w:ascii="Arial" w:hAnsi="Arial" w:cs="Arial"/>
          <w:sz w:val="20"/>
          <w:szCs w:val="20"/>
        </w:rPr>
        <w:t>Tiquetes Aéreos con equipaje Bodega 23 kg “Articulo personal 5Kg” + “</w:t>
      </w:r>
      <w:proofErr w:type="spellStart"/>
      <w:r w:rsidRPr="00513364">
        <w:rPr>
          <w:rFonts w:ascii="Arial" w:hAnsi="Arial" w:cs="Arial"/>
          <w:sz w:val="20"/>
          <w:szCs w:val="20"/>
        </w:rPr>
        <w:t>Carry</w:t>
      </w:r>
      <w:proofErr w:type="spellEnd"/>
      <w:r w:rsidRPr="00513364">
        <w:rPr>
          <w:rFonts w:ascii="Arial" w:hAnsi="Arial" w:cs="Arial"/>
          <w:sz w:val="20"/>
          <w:szCs w:val="20"/>
        </w:rPr>
        <w:t xml:space="preserve"> </w:t>
      </w:r>
      <w:proofErr w:type="spellStart"/>
      <w:r w:rsidRPr="00513364">
        <w:rPr>
          <w:rFonts w:ascii="Arial" w:hAnsi="Arial" w:cs="Arial"/>
          <w:sz w:val="20"/>
          <w:szCs w:val="20"/>
        </w:rPr>
        <w:t>On</w:t>
      </w:r>
      <w:proofErr w:type="spellEnd"/>
      <w:r w:rsidRPr="00513364">
        <w:rPr>
          <w:rFonts w:ascii="Arial" w:hAnsi="Arial" w:cs="Arial"/>
          <w:sz w:val="20"/>
          <w:szCs w:val="20"/>
        </w:rPr>
        <w:t xml:space="preserve"> 10Kg</w:t>
      </w:r>
    </w:p>
    <w:p w14:paraId="62EC131A" w14:textId="0462F266" w:rsidR="00513364" w:rsidRPr="00513364" w:rsidRDefault="00104ABE" w:rsidP="00513364">
      <w:pPr>
        <w:pStyle w:val="Sinespaciado"/>
        <w:numPr>
          <w:ilvl w:val="0"/>
          <w:numId w:val="3"/>
        </w:numPr>
        <w:jc w:val="both"/>
        <w:rPr>
          <w:rFonts w:ascii="Arial" w:hAnsi="Arial" w:cs="Arial"/>
          <w:sz w:val="20"/>
          <w:szCs w:val="20"/>
          <w:lang w:val="es-CO"/>
        </w:rPr>
      </w:pPr>
      <w:r w:rsidRPr="00513364">
        <w:rPr>
          <w:rFonts w:ascii="Arial" w:hAnsi="Arial" w:cs="Arial"/>
          <w:sz w:val="20"/>
          <w:szCs w:val="20"/>
          <w:lang w:val="es-CO"/>
        </w:rPr>
        <w:t xml:space="preserve">Tiquete </w:t>
      </w:r>
      <w:r w:rsidR="00865905" w:rsidRPr="00513364">
        <w:rPr>
          <w:rFonts w:ascii="Arial" w:hAnsi="Arial" w:cs="Arial"/>
          <w:sz w:val="20"/>
          <w:szCs w:val="20"/>
          <w:lang w:val="es-CO"/>
        </w:rPr>
        <w:t>aéreo</w:t>
      </w:r>
      <w:r w:rsidRPr="00513364">
        <w:rPr>
          <w:rFonts w:ascii="Arial" w:hAnsi="Arial" w:cs="Arial"/>
          <w:sz w:val="20"/>
          <w:szCs w:val="20"/>
          <w:lang w:val="es-CO"/>
        </w:rPr>
        <w:t xml:space="preserve"> Chiang Mai </w:t>
      </w:r>
      <w:r w:rsidR="00865905" w:rsidRPr="00513364">
        <w:rPr>
          <w:rFonts w:ascii="Arial" w:hAnsi="Arial" w:cs="Arial"/>
          <w:sz w:val="20"/>
          <w:szCs w:val="20"/>
          <w:lang w:val="es-CO"/>
        </w:rPr>
        <w:t>–</w:t>
      </w:r>
      <w:r w:rsidRPr="00513364">
        <w:rPr>
          <w:rFonts w:ascii="Arial" w:hAnsi="Arial" w:cs="Arial"/>
          <w:sz w:val="20"/>
          <w:szCs w:val="20"/>
          <w:lang w:val="es-CO"/>
        </w:rPr>
        <w:t xml:space="preserve"> </w:t>
      </w:r>
      <w:proofErr w:type="spellStart"/>
      <w:r w:rsidRPr="00513364">
        <w:rPr>
          <w:rFonts w:ascii="Arial" w:hAnsi="Arial" w:cs="Arial"/>
          <w:sz w:val="20"/>
          <w:szCs w:val="20"/>
          <w:lang w:val="es-CO"/>
        </w:rPr>
        <w:t>Phuket</w:t>
      </w:r>
      <w:proofErr w:type="spellEnd"/>
      <w:r w:rsidR="00865905" w:rsidRPr="00513364">
        <w:rPr>
          <w:rFonts w:ascii="Arial" w:hAnsi="Arial" w:cs="Arial"/>
          <w:sz w:val="20"/>
          <w:szCs w:val="20"/>
          <w:lang w:val="es-CO"/>
        </w:rPr>
        <w:t xml:space="preserve"> </w:t>
      </w:r>
      <w:r w:rsidR="00513364" w:rsidRPr="00513364">
        <w:rPr>
          <w:rFonts w:ascii="Arial" w:hAnsi="Arial" w:cs="Arial"/>
          <w:sz w:val="20"/>
          <w:szCs w:val="20"/>
        </w:rPr>
        <w:t xml:space="preserve">con equipaje Bodega </w:t>
      </w:r>
      <w:r w:rsidR="00C07C74">
        <w:rPr>
          <w:rFonts w:ascii="Arial" w:hAnsi="Arial" w:cs="Arial"/>
          <w:sz w:val="20"/>
          <w:szCs w:val="20"/>
        </w:rPr>
        <w:t>20</w:t>
      </w:r>
      <w:r w:rsidR="00513364" w:rsidRPr="00513364">
        <w:rPr>
          <w:rFonts w:ascii="Arial" w:hAnsi="Arial" w:cs="Arial"/>
          <w:sz w:val="20"/>
          <w:szCs w:val="20"/>
        </w:rPr>
        <w:t xml:space="preserve"> kg “Articulo personal 5Kg” + “</w:t>
      </w:r>
      <w:proofErr w:type="spellStart"/>
      <w:r w:rsidR="00513364" w:rsidRPr="00513364">
        <w:rPr>
          <w:rFonts w:ascii="Arial" w:hAnsi="Arial" w:cs="Arial"/>
          <w:sz w:val="20"/>
          <w:szCs w:val="20"/>
        </w:rPr>
        <w:t>Carry</w:t>
      </w:r>
      <w:proofErr w:type="spellEnd"/>
      <w:r w:rsidR="00513364" w:rsidRPr="00513364">
        <w:rPr>
          <w:rFonts w:ascii="Arial" w:hAnsi="Arial" w:cs="Arial"/>
          <w:sz w:val="20"/>
          <w:szCs w:val="20"/>
        </w:rPr>
        <w:t xml:space="preserve"> </w:t>
      </w:r>
      <w:proofErr w:type="spellStart"/>
      <w:r w:rsidR="00513364" w:rsidRPr="00513364">
        <w:rPr>
          <w:rFonts w:ascii="Arial" w:hAnsi="Arial" w:cs="Arial"/>
          <w:sz w:val="20"/>
          <w:szCs w:val="20"/>
        </w:rPr>
        <w:t>On</w:t>
      </w:r>
      <w:proofErr w:type="spellEnd"/>
      <w:r w:rsidR="00513364" w:rsidRPr="00513364">
        <w:rPr>
          <w:rFonts w:ascii="Arial" w:hAnsi="Arial" w:cs="Arial"/>
          <w:sz w:val="20"/>
          <w:szCs w:val="20"/>
        </w:rPr>
        <w:t xml:space="preserve"> 10Kg</w:t>
      </w:r>
    </w:p>
    <w:p w14:paraId="2B2A61C4" w14:textId="15A5A863" w:rsidR="005F0F56" w:rsidRPr="00513364" w:rsidRDefault="005F0F56" w:rsidP="00D16C79">
      <w:pPr>
        <w:pStyle w:val="Sinespaciado"/>
        <w:numPr>
          <w:ilvl w:val="0"/>
          <w:numId w:val="3"/>
        </w:numPr>
        <w:jc w:val="both"/>
        <w:rPr>
          <w:rFonts w:ascii="Arial" w:hAnsi="Arial" w:cs="Arial"/>
          <w:sz w:val="20"/>
          <w:szCs w:val="20"/>
        </w:rPr>
      </w:pPr>
      <w:r w:rsidRPr="00513364">
        <w:rPr>
          <w:rFonts w:ascii="Arial" w:hAnsi="Arial" w:cs="Arial"/>
          <w:sz w:val="20"/>
          <w:szCs w:val="20"/>
        </w:rPr>
        <w:t xml:space="preserve">Traslados Aeropuerto – Hotel – Aeropuerto. </w:t>
      </w:r>
    </w:p>
    <w:p w14:paraId="13F5687C" w14:textId="245AB3E5"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Alimentación descrita en el itinerario </w:t>
      </w:r>
      <w:r w:rsidR="00104ABE" w:rsidRPr="007B5DE9">
        <w:rPr>
          <w:rFonts w:ascii="Arial" w:hAnsi="Arial" w:cs="Arial"/>
          <w:sz w:val="20"/>
          <w:szCs w:val="20"/>
        </w:rPr>
        <w:t>13 Comidas</w:t>
      </w:r>
    </w:p>
    <w:p w14:paraId="48B60D13" w14:textId="363095F7" w:rsidR="005F0F56" w:rsidRPr="007B5DE9" w:rsidRDefault="00854254" w:rsidP="007B5DE9">
      <w:pPr>
        <w:pStyle w:val="Sinespaciado"/>
        <w:numPr>
          <w:ilvl w:val="0"/>
          <w:numId w:val="3"/>
        </w:numPr>
        <w:jc w:val="both"/>
        <w:rPr>
          <w:rFonts w:ascii="Arial" w:hAnsi="Arial" w:cs="Arial"/>
          <w:sz w:val="20"/>
          <w:szCs w:val="20"/>
        </w:rPr>
      </w:pPr>
      <w:r w:rsidRPr="007B5DE9">
        <w:rPr>
          <w:rFonts w:ascii="Arial" w:hAnsi="Arial" w:cs="Arial"/>
          <w:sz w:val="20"/>
          <w:szCs w:val="20"/>
        </w:rPr>
        <w:t>2</w:t>
      </w:r>
      <w:r w:rsidR="005F0F56" w:rsidRPr="007B5DE9">
        <w:rPr>
          <w:rFonts w:ascii="Arial" w:hAnsi="Arial" w:cs="Arial"/>
          <w:sz w:val="20"/>
          <w:szCs w:val="20"/>
        </w:rPr>
        <w:t xml:space="preserve"> noches en </w:t>
      </w:r>
      <w:r w:rsidRPr="007B5DE9">
        <w:rPr>
          <w:rFonts w:ascii="Arial" w:hAnsi="Arial" w:cs="Arial"/>
          <w:sz w:val="20"/>
          <w:szCs w:val="20"/>
        </w:rPr>
        <w:t>Bangkok con</w:t>
      </w:r>
      <w:r w:rsidR="005F0F56" w:rsidRPr="007B5DE9">
        <w:rPr>
          <w:rFonts w:ascii="Arial" w:hAnsi="Arial" w:cs="Arial"/>
          <w:sz w:val="20"/>
          <w:szCs w:val="20"/>
        </w:rPr>
        <w:t xml:space="preserve"> Desayuno</w:t>
      </w:r>
    </w:p>
    <w:p w14:paraId="0B207C4E" w14:textId="33FF15EC" w:rsidR="005F0F56" w:rsidRPr="007B5DE9" w:rsidRDefault="00854254"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1 noche en </w:t>
      </w:r>
      <w:proofErr w:type="spellStart"/>
      <w:r w:rsidRPr="007B5DE9">
        <w:rPr>
          <w:rFonts w:ascii="Arial" w:hAnsi="Arial" w:cs="Arial"/>
          <w:sz w:val="20"/>
          <w:szCs w:val="20"/>
        </w:rPr>
        <w:t>Ayutthaya</w:t>
      </w:r>
      <w:proofErr w:type="spellEnd"/>
      <w:r w:rsidRPr="007B5DE9">
        <w:rPr>
          <w:rFonts w:ascii="Arial" w:hAnsi="Arial" w:cs="Arial"/>
          <w:sz w:val="20"/>
          <w:szCs w:val="20"/>
        </w:rPr>
        <w:t xml:space="preserve"> </w:t>
      </w:r>
      <w:r w:rsidR="005F0F56" w:rsidRPr="007B5DE9">
        <w:rPr>
          <w:rFonts w:ascii="Arial" w:hAnsi="Arial" w:cs="Arial"/>
          <w:sz w:val="20"/>
          <w:szCs w:val="20"/>
        </w:rPr>
        <w:t>con Desayuno</w:t>
      </w:r>
    </w:p>
    <w:p w14:paraId="784D6D1C" w14:textId="5A1A2E3F"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1 noche en </w:t>
      </w:r>
      <w:proofErr w:type="spellStart"/>
      <w:r w:rsidR="00854254" w:rsidRPr="007B5DE9">
        <w:rPr>
          <w:rFonts w:ascii="Arial" w:hAnsi="Arial" w:cs="Arial"/>
          <w:sz w:val="20"/>
          <w:szCs w:val="20"/>
        </w:rPr>
        <w:t>Sukhothai</w:t>
      </w:r>
      <w:proofErr w:type="spellEnd"/>
      <w:r w:rsidRPr="007B5DE9">
        <w:rPr>
          <w:rFonts w:ascii="Arial" w:hAnsi="Arial" w:cs="Arial"/>
          <w:sz w:val="20"/>
          <w:szCs w:val="20"/>
        </w:rPr>
        <w:t xml:space="preserve"> con Desayuno</w:t>
      </w:r>
    </w:p>
    <w:p w14:paraId="396D0825" w14:textId="2D78E190" w:rsidR="00854254" w:rsidRPr="007B5DE9" w:rsidRDefault="00854254" w:rsidP="007B5DE9">
      <w:pPr>
        <w:pStyle w:val="Sinespaciado"/>
        <w:numPr>
          <w:ilvl w:val="0"/>
          <w:numId w:val="3"/>
        </w:numPr>
        <w:jc w:val="both"/>
        <w:rPr>
          <w:rFonts w:ascii="Arial" w:hAnsi="Arial" w:cs="Arial"/>
          <w:sz w:val="20"/>
          <w:szCs w:val="20"/>
        </w:rPr>
      </w:pPr>
      <w:r w:rsidRPr="007B5DE9">
        <w:rPr>
          <w:rFonts w:ascii="Arial" w:hAnsi="Arial" w:cs="Arial"/>
          <w:sz w:val="20"/>
          <w:szCs w:val="20"/>
        </w:rPr>
        <w:t>2 noches en Chiang Mai con Desayuno</w:t>
      </w:r>
    </w:p>
    <w:p w14:paraId="11722BAE" w14:textId="7C616DB9" w:rsidR="00854254" w:rsidRPr="007B5DE9" w:rsidRDefault="00854254"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2 noches en </w:t>
      </w:r>
      <w:proofErr w:type="spellStart"/>
      <w:r w:rsidRPr="007B5DE9">
        <w:rPr>
          <w:rFonts w:ascii="Arial" w:hAnsi="Arial" w:cs="Arial"/>
          <w:sz w:val="20"/>
          <w:szCs w:val="20"/>
        </w:rPr>
        <w:t>Phuket</w:t>
      </w:r>
      <w:proofErr w:type="spellEnd"/>
      <w:r w:rsidRPr="007B5DE9">
        <w:rPr>
          <w:rFonts w:ascii="Arial" w:hAnsi="Arial" w:cs="Arial"/>
          <w:sz w:val="20"/>
          <w:szCs w:val="20"/>
        </w:rPr>
        <w:t xml:space="preserve"> con Desayuno</w:t>
      </w:r>
    </w:p>
    <w:p w14:paraId="4D5FD4E4" w14:textId="77777777"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1 noche en Estambul de regreso con traslados y desayuno.</w:t>
      </w:r>
    </w:p>
    <w:p w14:paraId="70770345" w14:textId="1BED0EC5" w:rsidR="005F0F56" w:rsidRPr="007B5DE9" w:rsidRDefault="00535646"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Visita ciudad de Bangkok en </w:t>
      </w:r>
      <w:proofErr w:type="spellStart"/>
      <w:r w:rsidRPr="007B5DE9">
        <w:rPr>
          <w:rFonts w:ascii="Arial" w:hAnsi="Arial" w:cs="Arial"/>
          <w:sz w:val="20"/>
          <w:szCs w:val="20"/>
        </w:rPr>
        <w:t>TukTuk</w:t>
      </w:r>
      <w:proofErr w:type="spellEnd"/>
      <w:r w:rsidR="00FF41EA" w:rsidRPr="007B5DE9">
        <w:rPr>
          <w:rFonts w:ascii="Arial" w:hAnsi="Arial" w:cs="Arial"/>
          <w:sz w:val="20"/>
          <w:szCs w:val="20"/>
        </w:rPr>
        <w:t xml:space="preserve"> al Grand Palace, </w:t>
      </w:r>
      <w:proofErr w:type="spellStart"/>
      <w:r w:rsidR="00FF41EA" w:rsidRPr="007B5DE9">
        <w:rPr>
          <w:rFonts w:ascii="Arial" w:hAnsi="Arial" w:cs="Arial"/>
          <w:sz w:val="20"/>
          <w:szCs w:val="20"/>
        </w:rPr>
        <w:t>Wat</w:t>
      </w:r>
      <w:proofErr w:type="spellEnd"/>
      <w:r w:rsidR="00FF41EA" w:rsidRPr="007B5DE9">
        <w:rPr>
          <w:rFonts w:ascii="Arial" w:hAnsi="Arial" w:cs="Arial"/>
          <w:sz w:val="20"/>
          <w:szCs w:val="20"/>
        </w:rPr>
        <w:t xml:space="preserve"> </w:t>
      </w:r>
      <w:proofErr w:type="spellStart"/>
      <w:r w:rsidR="00FF41EA" w:rsidRPr="007B5DE9">
        <w:rPr>
          <w:rFonts w:ascii="Arial" w:hAnsi="Arial" w:cs="Arial"/>
          <w:sz w:val="20"/>
          <w:szCs w:val="20"/>
        </w:rPr>
        <w:t>Pho</w:t>
      </w:r>
      <w:proofErr w:type="spellEnd"/>
      <w:r w:rsidR="00FF41EA" w:rsidRPr="007B5DE9">
        <w:rPr>
          <w:rFonts w:ascii="Arial" w:hAnsi="Arial" w:cs="Arial"/>
          <w:sz w:val="20"/>
          <w:szCs w:val="20"/>
        </w:rPr>
        <w:t xml:space="preserve"> y </w:t>
      </w:r>
      <w:proofErr w:type="spellStart"/>
      <w:r w:rsidR="00FF41EA" w:rsidRPr="007B5DE9">
        <w:rPr>
          <w:rFonts w:ascii="Arial" w:hAnsi="Arial" w:cs="Arial"/>
          <w:sz w:val="20"/>
          <w:szCs w:val="20"/>
        </w:rPr>
        <w:t>Wat</w:t>
      </w:r>
      <w:proofErr w:type="spellEnd"/>
      <w:r w:rsidR="00FF41EA" w:rsidRPr="007B5DE9">
        <w:rPr>
          <w:rFonts w:ascii="Arial" w:hAnsi="Arial" w:cs="Arial"/>
          <w:sz w:val="20"/>
          <w:szCs w:val="20"/>
        </w:rPr>
        <w:t xml:space="preserve"> </w:t>
      </w:r>
      <w:proofErr w:type="spellStart"/>
      <w:r w:rsidR="00FF41EA" w:rsidRPr="007B5DE9">
        <w:rPr>
          <w:rFonts w:ascii="Arial" w:hAnsi="Arial" w:cs="Arial"/>
          <w:sz w:val="20"/>
          <w:szCs w:val="20"/>
        </w:rPr>
        <w:t>Traimit</w:t>
      </w:r>
      <w:proofErr w:type="spellEnd"/>
    </w:p>
    <w:p w14:paraId="12C27750" w14:textId="24AEC2F4" w:rsidR="00101CBA" w:rsidRPr="007B5DE9" w:rsidRDefault="00FF41EA"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Visita Mercado del tren – Mercado flotante </w:t>
      </w:r>
      <w:proofErr w:type="spellStart"/>
      <w:r w:rsidRPr="007B5DE9">
        <w:rPr>
          <w:rFonts w:ascii="Arial" w:hAnsi="Arial" w:cs="Arial"/>
          <w:sz w:val="20"/>
          <w:szCs w:val="20"/>
        </w:rPr>
        <w:t>Damnoen</w:t>
      </w:r>
      <w:proofErr w:type="spellEnd"/>
      <w:r w:rsidRPr="007B5DE9">
        <w:rPr>
          <w:rFonts w:ascii="Arial" w:hAnsi="Arial" w:cs="Arial"/>
          <w:sz w:val="20"/>
          <w:szCs w:val="20"/>
        </w:rPr>
        <w:t xml:space="preserve"> </w:t>
      </w:r>
      <w:proofErr w:type="spellStart"/>
      <w:r w:rsidRPr="007B5DE9">
        <w:rPr>
          <w:rFonts w:ascii="Arial" w:hAnsi="Arial" w:cs="Arial"/>
          <w:sz w:val="20"/>
          <w:szCs w:val="20"/>
        </w:rPr>
        <w:t>Saudak</w:t>
      </w:r>
      <w:proofErr w:type="spellEnd"/>
    </w:p>
    <w:p w14:paraId="5B0A65CA" w14:textId="0AA570DB" w:rsidR="00FF41EA" w:rsidRPr="007B5DE9" w:rsidRDefault="00FF41EA" w:rsidP="007B5DE9">
      <w:pPr>
        <w:pStyle w:val="Sinespaciado"/>
        <w:numPr>
          <w:ilvl w:val="0"/>
          <w:numId w:val="3"/>
        </w:numPr>
        <w:jc w:val="both"/>
        <w:rPr>
          <w:rFonts w:ascii="Arial" w:hAnsi="Arial" w:cs="Arial"/>
          <w:sz w:val="20"/>
          <w:szCs w:val="20"/>
        </w:rPr>
      </w:pPr>
      <w:r w:rsidRPr="007B5DE9">
        <w:rPr>
          <w:rFonts w:ascii="Arial" w:hAnsi="Arial" w:cs="Arial"/>
          <w:sz w:val="20"/>
          <w:szCs w:val="20"/>
        </w:rPr>
        <w:t>Visita santuario de Elefantes</w:t>
      </w:r>
    </w:p>
    <w:p w14:paraId="07E74719" w14:textId="7A68A35A" w:rsidR="00FF41EA" w:rsidRPr="007B5DE9" w:rsidRDefault="00FF41EA"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Masaje </w:t>
      </w:r>
      <w:r w:rsidR="00104ABE" w:rsidRPr="007B5DE9">
        <w:rPr>
          <w:rFonts w:ascii="Arial" w:hAnsi="Arial" w:cs="Arial"/>
          <w:sz w:val="20"/>
          <w:szCs w:val="20"/>
        </w:rPr>
        <w:t xml:space="preserve">especial </w:t>
      </w:r>
      <w:proofErr w:type="gramStart"/>
      <w:r w:rsidR="00104ABE" w:rsidRPr="007B5DE9">
        <w:rPr>
          <w:rFonts w:ascii="Arial" w:hAnsi="Arial" w:cs="Arial"/>
          <w:sz w:val="20"/>
          <w:szCs w:val="20"/>
        </w:rPr>
        <w:t>Tailandés</w:t>
      </w:r>
      <w:proofErr w:type="gramEnd"/>
      <w:r w:rsidRPr="007B5DE9">
        <w:rPr>
          <w:rFonts w:ascii="Arial" w:hAnsi="Arial" w:cs="Arial"/>
          <w:sz w:val="20"/>
          <w:szCs w:val="20"/>
        </w:rPr>
        <w:t xml:space="preserve"> de 1 hora </w:t>
      </w:r>
    </w:p>
    <w:p w14:paraId="60EEDDDD" w14:textId="1F6137E0" w:rsidR="00FF41EA" w:rsidRPr="007B5DE9" w:rsidRDefault="00FF41EA"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Islas Phi </w:t>
      </w:r>
      <w:proofErr w:type="spellStart"/>
      <w:r w:rsidRPr="007B5DE9">
        <w:rPr>
          <w:rFonts w:ascii="Arial" w:hAnsi="Arial" w:cs="Arial"/>
          <w:sz w:val="20"/>
          <w:szCs w:val="20"/>
        </w:rPr>
        <w:t>Phi</w:t>
      </w:r>
      <w:proofErr w:type="spellEnd"/>
      <w:r w:rsidR="00104ABE" w:rsidRPr="007B5DE9">
        <w:rPr>
          <w:rFonts w:ascii="Arial" w:hAnsi="Arial" w:cs="Arial"/>
          <w:sz w:val="20"/>
          <w:szCs w:val="20"/>
        </w:rPr>
        <w:t xml:space="preserve"> con almuerzo</w:t>
      </w:r>
    </w:p>
    <w:p w14:paraId="7C448BC7" w14:textId="45817717"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Excursiones y visitas descritas en el programa.</w:t>
      </w:r>
    </w:p>
    <w:p w14:paraId="6CB35ED5" w14:textId="77777777"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Guía de habla hispana durante las visitas.</w:t>
      </w:r>
    </w:p>
    <w:p w14:paraId="3849EFDD" w14:textId="77777777" w:rsidR="005F0F56" w:rsidRPr="007B5DE9"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 xml:space="preserve">Tarjeta asistencia médica </w:t>
      </w:r>
    </w:p>
    <w:p w14:paraId="0783CD13" w14:textId="3932CB13" w:rsidR="005F0F56" w:rsidRDefault="005F0F56" w:rsidP="007B5DE9">
      <w:pPr>
        <w:pStyle w:val="Sinespaciado"/>
        <w:numPr>
          <w:ilvl w:val="0"/>
          <w:numId w:val="3"/>
        </w:numPr>
        <w:jc w:val="both"/>
        <w:rPr>
          <w:rFonts w:ascii="Arial" w:hAnsi="Arial" w:cs="Arial"/>
          <w:sz w:val="20"/>
          <w:szCs w:val="20"/>
        </w:rPr>
      </w:pPr>
      <w:r w:rsidRPr="007B5DE9">
        <w:rPr>
          <w:rFonts w:ascii="Arial" w:hAnsi="Arial" w:cs="Arial"/>
          <w:sz w:val="20"/>
          <w:szCs w:val="20"/>
        </w:rPr>
        <w:t>Fee Bancario</w:t>
      </w:r>
    </w:p>
    <w:p w14:paraId="6CA564C7" w14:textId="50428B0B" w:rsidR="00104ACF" w:rsidRDefault="00104ACF" w:rsidP="00104ACF">
      <w:pPr>
        <w:pStyle w:val="Sinespaciado"/>
        <w:jc w:val="both"/>
        <w:rPr>
          <w:rFonts w:ascii="Arial" w:hAnsi="Arial" w:cs="Arial"/>
          <w:sz w:val="20"/>
          <w:szCs w:val="20"/>
        </w:rPr>
      </w:pPr>
    </w:p>
    <w:p w14:paraId="23DD00EF" w14:textId="7079A5CA" w:rsidR="00A420A3" w:rsidRDefault="00A420A3" w:rsidP="00104ACF">
      <w:pPr>
        <w:pStyle w:val="Sinespaciado"/>
        <w:jc w:val="both"/>
        <w:rPr>
          <w:rFonts w:ascii="Arial" w:hAnsi="Arial" w:cs="Arial"/>
          <w:sz w:val="20"/>
          <w:szCs w:val="20"/>
        </w:rPr>
      </w:pPr>
    </w:p>
    <w:p w14:paraId="05DA35D7" w14:textId="77777777" w:rsidR="00A420A3" w:rsidRDefault="00A420A3" w:rsidP="00104ACF">
      <w:pPr>
        <w:pStyle w:val="Sinespaciado"/>
        <w:jc w:val="both"/>
        <w:rPr>
          <w:rFonts w:ascii="Arial" w:hAnsi="Arial" w:cs="Arial"/>
          <w:sz w:val="20"/>
          <w:szCs w:val="20"/>
        </w:rPr>
      </w:pPr>
    </w:p>
    <w:p w14:paraId="55E0920B" w14:textId="234F911B" w:rsidR="00104ACF" w:rsidRDefault="00104ACF" w:rsidP="00104ACF">
      <w:pPr>
        <w:pStyle w:val="Sinespaciado"/>
        <w:jc w:val="both"/>
        <w:rPr>
          <w:rFonts w:ascii="Arial" w:hAnsi="Arial" w:cs="Arial"/>
          <w:sz w:val="20"/>
          <w:szCs w:val="20"/>
        </w:rPr>
      </w:pPr>
    </w:p>
    <w:p w14:paraId="3E7E7BDF" w14:textId="1562E34B" w:rsidR="00104ACF" w:rsidRDefault="00104ACF" w:rsidP="00104ACF">
      <w:pPr>
        <w:pStyle w:val="Sinespaciado"/>
        <w:jc w:val="both"/>
        <w:rPr>
          <w:rFonts w:ascii="Arial" w:hAnsi="Arial" w:cs="Arial"/>
          <w:sz w:val="20"/>
          <w:szCs w:val="20"/>
        </w:rPr>
      </w:pPr>
    </w:p>
    <w:p w14:paraId="0DB68074" w14:textId="77777777" w:rsidR="00104ACF" w:rsidRPr="007B5DE9" w:rsidRDefault="00104ACF" w:rsidP="00104ACF">
      <w:pPr>
        <w:pStyle w:val="Sinespaciado"/>
        <w:jc w:val="both"/>
        <w:rPr>
          <w:rFonts w:ascii="Arial" w:hAnsi="Arial" w:cs="Arial"/>
          <w:sz w:val="20"/>
          <w:szCs w:val="20"/>
        </w:rPr>
      </w:pPr>
    </w:p>
    <w:p w14:paraId="665F18EF" w14:textId="77777777" w:rsidR="005F0F56" w:rsidRPr="007B5DE9" w:rsidRDefault="005F0F56" w:rsidP="005F0F56">
      <w:pPr>
        <w:pStyle w:val="Sinespaciado"/>
        <w:jc w:val="both"/>
        <w:rPr>
          <w:rFonts w:ascii="Arial" w:hAnsi="Arial" w:cs="Arial"/>
          <w:sz w:val="20"/>
          <w:szCs w:val="20"/>
        </w:rPr>
      </w:pPr>
    </w:p>
    <w:p w14:paraId="694C6A27" w14:textId="77777777" w:rsidR="005F0F56" w:rsidRPr="007B5DE9" w:rsidRDefault="005F0F56" w:rsidP="005F0F56">
      <w:pPr>
        <w:pStyle w:val="Sinespaciado"/>
        <w:jc w:val="both"/>
        <w:rPr>
          <w:rFonts w:ascii="Arial" w:hAnsi="Arial" w:cs="Arial"/>
          <w:sz w:val="20"/>
          <w:szCs w:val="20"/>
        </w:rPr>
      </w:pPr>
    </w:p>
    <w:p w14:paraId="33915880" w14:textId="77777777" w:rsidR="005F0F56" w:rsidRPr="007B5DE9" w:rsidRDefault="005F0F56" w:rsidP="007B5DE9">
      <w:pPr>
        <w:pStyle w:val="Sinespaciado"/>
        <w:shd w:val="clear" w:color="auto" w:fill="E7E6E6" w:themeFill="background2"/>
        <w:jc w:val="both"/>
        <w:rPr>
          <w:rFonts w:ascii="Arial" w:hAnsi="Arial" w:cs="Arial"/>
          <w:b/>
          <w:bCs/>
          <w:color w:val="4472C4" w:themeColor="accent1"/>
          <w:sz w:val="20"/>
          <w:szCs w:val="20"/>
        </w:rPr>
      </w:pPr>
      <w:r w:rsidRPr="007B5DE9">
        <w:rPr>
          <w:rFonts w:ascii="Arial" w:hAnsi="Arial" w:cs="Arial"/>
          <w:b/>
          <w:bCs/>
          <w:color w:val="4472C4" w:themeColor="accent1"/>
          <w:sz w:val="20"/>
          <w:szCs w:val="20"/>
        </w:rPr>
        <w:lastRenderedPageBreak/>
        <w:t xml:space="preserve">SERVICIOS NO INCLUIDOS  </w:t>
      </w:r>
    </w:p>
    <w:p w14:paraId="398379AA" w14:textId="77777777" w:rsidR="007B5DE9" w:rsidRDefault="007B5DE9" w:rsidP="005F0F56">
      <w:pPr>
        <w:pStyle w:val="Sinespaciado"/>
        <w:jc w:val="both"/>
        <w:rPr>
          <w:rFonts w:ascii="Arial" w:hAnsi="Arial" w:cs="Arial"/>
          <w:sz w:val="20"/>
          <w:szCs w:val="20"/>
        </w:rPr>
      </w:pPr>
    </w:p>
    <w:p w14:paraId="25AD4D33" w14:textId="0648FFA1"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Alimentación no descrita en el programa.</w:t>
      </w:r>
    </w:p>
    <w:p w14:paraId="04776264"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Cualquier servicio no especificado en el ítem “Incluye”.</w:t>
      </w:r>
    </w:p>
    <w:p w14:paraId="73064707"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Alimentación en Aeropuertos y conexiones Aéreas</w:t>
      </w:r>
    </w:p>
    <w:p w14:paraId="52DFDA4B"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Refrescos y bebidas en las comidas.</w:t>
      </w:r>
    </w:p>
    <w:p w14:paraId="70C647BC"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Propinas al guía, conductor, personal del hotel y restaurantes. $50 por persona (OBLIGATORIO)</w:t>
      </w:r>
    </w:p>
    <w:p w14:paraId="01BAE4FF"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Servicios durante los días libres conforme al programa.</w:t>
      </w:r>
    </w:p>
    <w:p w14:paraId="79EFBB1D" w14:textId="77777777"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Cualquier otro servicio no mencionado en el programa</w:t>
      </w:r>
    </w:p>
    <w:p w14:paraId="7CEA3561" w14:textId="1121E2BC" w:rsidR="005F0F56" w:rsidRPr="007B5DE9" w:rsidRDefault="005F0F56" w:rsidP="007B5DE9">
      <w:pPr>
        <w:pStyle w:val="Sinespaciado"/>
        <w:numPr>
          <w:ilvl w:val="0"/>
          <w:numId w:val="4"/>
        </w:numPr>
        <w:jc w:val="both"/>
        <w:rPr>
          <w:rFonts w:ascii="Arial" w:hAnsi="Arial" w:cs="Arial"/>
          <w:sz w:val="20"/>
          <w:szCs w:val="20"/>
        </w:rPr>
      </w:pPr>
      <w:r w:rsidRPr="007B5DE9">
        <w:rPr>
          <w:rFonts w:ascii="Arial" w:hAnsi="Arial" w:cs="Arial"/>
          <w:sz w:val="20"/>
          <w:szCs w:val="20"/>
        </w:rPr>
        <w:t xml:space="preserve">Gastos personales. </w:t>
      </w:r>
    </w:p>
    <w:p w14:paraId="5C03F5E0" w14:textId="1EFC7954" w:rsidR="007404E1" w:rsidRPr="007B5DE9" w:rsidRDefault="007404E1" w:rsidP="005F0F56">
      <w:pPr>
        <w:pStyle w:val="Sinespaciado"/>
        <w:jc w:val="both"/>
        <w:rPr>
          <w:rFonts w:ascii="Arial" w:hAnsi="Arial" w:cs="Arial"/>
          <w:sz w:val="20"/>
          <w:szCs w:val="20"/>
        </w:rPr>
      </w:pPr>
    </w:p>
    <w:p w14:paraId="56C75505" w14:textId="77777777" w:rsidR="007404E1" w:rsidRPr="007B5DE9" w:rsidRDefault="007404E1" w:rsidP="005F0F56">
      <w:pPr>
        <w:pStyle w:val="Sinespaciado"/>
        <w:jc w:val="both"/>
        <w:rPr>
          <w:rFonts w:ascii="Arial" w:hAnsi="Arial" w:cs="Arial"/>
          <w:sz w:val="20"/>
          <w:szCs w:val="20"/>
        </w:rPr>
      </w:pPr>
    </w:p>
    <w:p w14:paraId="400EC618" w14:textId="77777777" w:rsidR="005F0F56" w:rsidRPr="007B5DE9" w:rsidRDefault="005F0F56" w:rsidP="005F0F56">
      <w:pPr>
        <w:pStyle w:val="Sinespaciado"/>
        <w:jc w:val="both"/>
        <w:rPr>
          <w:rFonts w:ascii="Arial" w:hAnsi="Arial" w:cs="Arial"/>
          <w:sz w:val="20"/>
          <w:szCs w:val="20"/>
        </w:rPr>
      </w:pPr>
    </w:p>
    <w:tbl>
      <w:tblPr>
        <w:tblW w:w="95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6"/>
        <w:gridCol w:w="6129"/>
      </w:tblGrid>
      <w:tr w:rsidR="007404E1" w:rsidRPr="007B5DE9" w14:paraId="29C494E2" w14:textId="77777777" w:rsidTr="007404E1">
        <w:trPr>
          <w:trHeight w:val="476"/>
          <w:tblHeader/>
        </w:trPr>
        <w:tc>
          <w:tcPr>
            <w:tcW w:w="9527" w:type="dxa"/>
            <w:gridSpan w:val="2"/>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49DFCCE7" w14:textId="77777777" w:rsidR="007404E1" w:rsidRPr="007B5DE9" w:rsidRDefault="007404E1">
            <w:pPr>
              <w:pStyle w:val="Sinespaciado"/>
              <w:spacing w:line="256" w:lineRule="auto"/>
              <w:jc w:val="center"/>
              <w:rPr>
                <w:rFonts w:ascii="Arial" w:eastAsiaTheme="minorHAnsi" w:hAnsi="Arial" w:cs="Arial"/>
                <w:color w:val="FFFFFF" w:themeColor="background1"/>
                <w:sz w:val="20"/>
                <w:szCs w:val="20"/>
                <w:lang w:val="es-CO"/>
              </w:rPr>
            </w:pPr>
            <w:r w:rsidRPr="007B5DE9">
              <w:rPr>
                <w:rFonts w:ascii="Arial" w:hAnsi="Arial" w:cs="Arial"/>
                <w:color w:val="FFFFFF" w:themeColor="background1"/>
                <w:sz w:val="20"/>
                <w:szCs w:val="20"/>
              </w:rPr>
              <w:t>HOTELES PREVISTOS O SIMILARES</w:t>
            </w:r>
          </w:p>
        </w:tc>
      </w:tr>
      <w:tr w:rsidR="007404E1" w:rsidRPr="007B5DE9" w14:paraId="4CD2616E" w14:textId="77777777" w:rsidTr="007404E1">
        <w:trPr>
          <w:trHeight w:val="476"/>
          <w:tblHeader/>
        </w:trPr>
        <w:tc>
          <w:tcPr>
            <w:tcW w:w="3397" w:type="dxa"/>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75906935" w14:textId="77777777" w:rsidR="007404E1" w:rsidRPr="007B5DE9" w:rsidRDefault="007404E1">
            <w:pPr>
              <w:pStyle w:val="Sinespaciado"/>
              <w:spacing w:line="256" w:lineRule="auto"/>
              <w:jc w:val="center"/>
              <w:rPr>
                <w:rFonts w:ascii="Arial" w:hAnsi="Arial" w:cs="Arial"/>
                <w:color w:val="FFFFFF" w:themeColor="background1"/>
                <w:sz w:val="20"/>
                <w:szCs w:val="20"/>
              </w:rPr>
            </w:pPr>
            <w:r w:rsidRPr="007B5DE9">
              <w:rPr>
                <w:rFonts w:ascii="Arial" w:hAnsi="Arial" w:cs="Arial"/>
                <w:color w:val="FFFFFF" w:themeColor="background1"/>
                <w:sz w:val="20"/>
                <w:szCs w:val="20"/>
              </w:rPr>
              <w:t>CIUDAD</w:t>
            </w:r>
          </w:p>
        </w:tc>
        <w:tc>
          <w:tcPr>
            <w:tcW w:w="6130" w:type="dxa"/>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4020FE8E" w14:textId="77777777" w:rsidR="007404E1" w:rsidRPr="007B5DE9" w:rsidRDefault="007404E1">
            <w:pPr>
              <w:pStyle w:val="Sinespaciado"/>
              <w:spacing w:line="256" w:lineRule="auto"/>
              <w:jc w:val="center"/>
              <w:rPr>
                <w:rFonts w:ascii="Arial" w:hAnsi="Arial" w:cs="Arial"/>
                <w:color w:val="FFFFFF" w:themeColor="background1"/>
                <w:sz w:val="20"/>
                <w:szCs w:val="20"/>
              </w:rPr>
            </w:pPr>
            <w:r w:rsidRPr="007B5DE9">
              <w:rPr>
                <w:rFonts w:ascii="Arial" w:hAnsi="Arial" w:cs="Arial"/>
                <w:color w:val="FFFFFF" w:themeColor="background1"/>
                <w:sz w:val="20"/>
                <w:szCs w:val="20"/>
              </w:rPr>
              <w:t>HOTEL</w:t>
            </w:r>
          </w:p>
        </w:tc>
      </w:tr>
      <w:tr w:rsidR="007404E1" w:rsidRPr="007B5DE9" w14:paraId="0A145883" w14:textId="77777777" w:rsidTr="007404E1">
        <w:trPr>
          <w:trHeight w:val="476"/>
        </w:trPr>
        <w:tc>
          <w:tcPr>
            <w:tcW w:w="339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DF09C9E" w14:textId="0CB33101" w:rsidR="007404E1" w:rsidRPr="007B5DE9" w:rsidRDefault="007404E1" w:rsidP="007404E1">
            <w:pPr>
              <w:pStyle w:val="Sinespaciado"/>
              <w:spacing w:line="256" w:lineRule="auto"/>
              <w:jc w:val="center"/>
              <w:rPr>
                <w:rFonts w:ascii="Arial" w:hAnsi="Arial" w:cs="Arial"/>
                <w:b/>
                <w:bCs/>
                <w:sz w:val="20"/>
                <w:szCs w:val="20"/>
              </w:rPr>
            </w:pPr>
            <w:r w:rsidRPr="007B5DE9">
              <w:rPr>
                <w:rFonts w:ascii="Arial" w:hAnsi="Arial" w:cs="Arial"/>
                <w:b/>
                <w:bCs/>
                <w:sz w:val="20"/>
                <w:szCs w:val="20"/>
              </w:rPr>
              <w:t>BANGKOK</w:t>
            </w:r>
          </w:p>
        </w:tc>
        <w:tc>
          <w:tcPr>
            <w:tcW w:w="6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2B52334" w14:textId="053FB178" w:rsidR="007404E1" w:rsidRPr="007B5DE9" w:rsidRDefault="007404E1">
            <w:pPr>
              <w:pStyle w:val="Sinespaciado"/>
              <w:spacing w:line="256" w:lineRule="auto"/>
              <w:jc w:val="center"/>
              <w:rPr>
                <w:rFonts w:ascii="Arial" w:hAnsi="Arial" w:cs="Arial"/>
                <w:b/>
                <w:bCs/>
                <w:sz w:val="20"/>
                <w:szCs w:val="20"/>
              </w:rPr>
            </w:pPr>
            <w:r w:rsidRPr="007B5DE9">
              <w:rPr>
                <w:rFonts w:ascii="Arial" w:hAnsi="Arial" w:cs="Arial"/>
                <w:b/>
                <w:bCs/>
                <w:sz w:val="20"/>
                <w:szCs w:val="20"/>
              </w:rPr>
              <w:t>4 MONKIES, THE AMUSED HOTEL</w:t>
            </w:r>
          </w:p>
        </w:tc>
      </w:tr>
      <w:tr w:rsidR="007404E1" w:rsidRPr="007B5DE9" w14:paraId="418CA589" w14:textId="77777777" w:rsidTr="007404E1">
        <w:trPr>
          <w:trHeight w:val="476"/>
        </w:trPr>
        <w:tc>
          <w:tcPr>
            <w:tcW w:w="339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9944C2B" w14:textId="5331FF90" w:rsidR="007404E1" w:rsidRPr="007B5DE9" w:rsidRDefault="007404E1">
            <w:pPr>
              <w:pStyle w:val="Sinespaciado"/>
              <w:spacing w:line="256" w:lineRule="auto"/>
              <w:jc w:val="center"/>
              <w:rPr>
                <w:rFonts w:ascii="Arial" w:hAnsi="Arial" w:cs="Arial"/>
                <w:b/>
                <w:bCs/>
                <w:sz w:val="20"/>
                <w:szCs w:val="20"/>
              </w:rPr>
            </w:pPr>
            <w:r w:rsidRPr="007B5DE9">
              <w:rPr>
                <w:rFonts w:ascii="Arial" w:hAnsi="Arial" w:cs="Arial"/>
                <w:b/>
                <w:bCs/>
                <w:sz w:val="20"/>
                <w:szCs w:val="20"/>
              </w:rPr>
              <w:t>AYUTTHAYA</w:t>
            </w:r>
          </w:p>
        </w:tc>
        <w:tc>
          <w:tcPr>
            <w:tcW w:w="6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93AD866" w14:textId="6107AEBC" w:rsidR="007404E1" w:rsidRPr="007B5DE9" w:rsidRDefault="007404E1">
            <w:pPr>
              <w:pStyle w:val="Sinespaciado"/>
              <w:spacing w:line="256" w:lineRule="auto"/>
              <w:jc w:val="center"/>
              <w:rPr>
                <w:rFonts w:ascii="Arial" w:hAnsi="Arial" w:cs="Arial"/>
                <w:b/>
                <w:bCs/>
                <w:sz w:val="20"/>
                <w:szCs w:val="20"/>
              </w:rPr>
            </w:pPr>
            <w:r w:rsidRPr="007B5DE9">
              <w:rPr>
                <w:rFonts w:ascii="Arial" w:hAnsi="Arial" w:cs="Arial"/>
                <w:b/>
                <w:bCs/>
                <w:sz w:val="20"/>
                <w:szCs w:val="20"/>
              </w:rPr>
              <w:t>S3 AYUTTHAYA</w:t>
            </w:r>
          </w:p>
        </w:tc>
      </w:tr>
      <w:tr w:rsidR="003B200B" w:rsidRPr="007B5DE9" w14:paraId="5855A79B" w14:textId="77777777" w:rsidTr="007404E1">
        <w:trPr>
          <w:trHeight w:val="476"/>
        </w:trPr>
        <w:tc>
          <w:tcPr>
            <w:tcW w:w="339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67C1587" w14:textId="7BA5D685"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SUKHOTHAI</w:t>
            </w:r>
          </w:p>
        </w:tc>
        <w:tc>
          <w:tcPr>
            <w:tcW w:w="6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152961E" w14:textId="5409A4A2"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TREASURE RESORT AND SPA</w:t>
            </w:r>
          </w:p>
        </w:tc>
      </w:tr>
      <w:tr w:rsidR="003B200B" w:rsidRPr="007B5DE9" w14:paraId="355618DA" w14:textId="77777777" w:rsidTr="007404E1">
        <w:trPr>
          <w:trHeight w:val="476"/>
        </w:trPr>
        <w:tc>
          <w:tcPr>
            <w:tcW w:w="339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09BD1F7" w14:textId="2D33CE7D"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CHIANG MAI</w:t>
            </w:r>
          </w:p>
        </w:tc>
        <w:tc>
          <w:tcPr>
            <w:tcW w:w="6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4D2C82C" w14:textId="4AE9ABA1"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IMM HOTEL</w:t>
            </w:r>
          </w:p>
        </w:tc>
      </w:tr>
      <w:tr w:rsidR="003B200B" w:rsidRPr="007B5DE9" w14:paraId="17A4A613" w14:textId="77777777" w:rsidTr="007404E1">
        <w:trPr>
          <w:trHeight w:val="476"/>
        </w:trPr>
        <w:tc>
          <w:tcPr>
            <w:tcW w:w="339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6A917F7" w14:textId="4FF30ED6"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PHUKET</w:t>
            </w:r>
          </w:p>
        </w:tc>
        <w:tc>
          <w:tcPr>
            <w:tcW w:w="6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009162E" w14:textId="3400F25C" w:rsidR="003B200B" w:rsidRPr="007B5DE9" w:rsidRDefault="003B200B">
            <w:pPr>
              <w:pStyle w:val="Sinespaciado"/>
              <w:spacing w:line="256" w:lineRule="auto"/>
              <w:jc w:val="center"/>
              <w:rPr>
                <w:rFonts w:ascii="Arial" w:hAnsi="Arial" w:cs="Arial"/>
                <w:b/>
                <w:bCs/>
                <w:sz w:val="20"/>
                <w:szCs w:val="20"/>
              </w:rPr>
            </w:pPr>
            <w:r w:rsidRPr="007B5DE9">
              <w:rPr>
                <w:rFonts w:ascii="Arial" w:hAnsi="Arial" w:cs="Arial"/>
                <w:b/>
                <w:bCs/>
                <w:sz w:val="20"/>
                <w:szCs w:val="20"/>
              </w:rPr>
              <w:t>CHANALAI HILLSIDE RESORT</w:t>
            </w:r>
          </w:p>
        </w:tc>
      </w:tr>
    </w:tbl>
    <w:p w14:paraId="79F1483D" w14:textId="7C052487" w:rsidR="005F0F56" w:rsidRPr="007B5DE9" w:rsidRDefault="005F0F56" w:rsidP="00225967">
      <w:pPr>
        <w:pStyle w:val="Sinespaciado"/>
        <w:rPr>
          <w:rFonts w:ascii="Arial" w:hAnsi="Arial" w:cs="Arial"/>
          <w:sz w:val="20"/>
          <w:szCs w:val="20"/>
        </w:rPr>
      </w:pPr>
    </w:p>
    <w:p w14:paraId="6C574A99" w14:textId="6BD5BDA6" w:rsidR="003B200B" w:rsidRPr="007B5DE9" w:rsidRDefault="003B200B" w:rsidP="00225967">
      <w:pPr>
        <w:pStyle w:val="Sinespaciado"/>
        <w:rPr>
          <w:rFonts w:ascii="Arial" w:hAnsi="Arial" w:cs="Arial"/>
          <w:sz w:val="20"/>
          <w:szCs w:val="20"/>
        </w:rPr>
      </w:pPr>
    </w:p>
    <w:tbl>
      <w:tblPr>
        <w:tblpPr w:leftFromText="141" w:rightFromText="141" w:bottomFromText="160" w:vertAnchor="text" w:tblpY="95"/>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7"/>
        <w:gridCol w:w="4958"/>
      </w:tblGrid>
      <w:tr w:rsidR="003B200B" w:rsidRPr="007B5DE9" w14:paraId="6A921BE0" w14:textId="77777777" w:rsidTr="003B200B">
        <w:trPr>
          <w:trHeight w:val="259"/>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tcPr>
          <w:p w14:paraId="1D3DE54A" w14:textId="77777777" w:rsidR="003B200B" w:rsidRPr="007B5DE9" w:rsidRDefault="003B200B" w:rsidP="00990A8D">
            <w:pPr>
              <w:pStyle w:val="Sinespaciado"/>
              <w:spacing w:line="256" w:lineRule="auto"/>
              <w:jc w:val="center"/>
              <w:rPr>
                <w:rFonts w:ascii="Arial" w:eastAsiaTheme="minorHAnsi" w:hAnsi="Arial" w:cs="Arial"/>
                <w:color w:val="FFFFFF" w:themeColor="background1"/>
                <w:sz w:val="20"/>
                <w:szCs w:val="20"/>
                <w:lang w:val="es-CO"/>
              </w:rPr>
            </w:pPr>
          </w:p>
        </w:tc>
      </w:tr>
      <w:tr w:rsidR="003B200B" w:rsidRPr="007B5DE9" w14:paraId="120958A9" w14:textId="77777777" w:rsidTr="003B200B">
        <w:trPr>
          <w:trHeight w:val="259"/>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024451F8" w14:textId="197BC813" w:rsidR="003B200B" w:rsidRPr="007B5DE9" w:rsidRDefault="003B200B" w:rsidP="00990A8D">
            <w:pPr>
              <w:pStyle w:val="Sinespaciado"/>
              <w:spacing w:line="256" w:lineRule="auto"/>
              <w:jc w:val="center"/>
              <w:rPr>
                <w:rFonts w:ascii="Arial" w:hAnsi="Arial" w:cs="Arial"/>
                <w:b/>
                <w:bCs/>
                <w:color w:val="FFFFFF" w:themeColor="background1"/>
                <w:sz w:val="20"/>
                <w:szCs w:val="20"/>
              </w:rPr>
            </w:pPr>
            <w:r w:rsidRPr="007B5DE9">
              <w:rPr>
                <w:rFonts w:ascii="Arial" w:hAnsi="Arial" w:cs="Arial"/>
                <w:b/>
                <w:bCs/>
                <w:color w:val="FFFFFF" w:themeColor="background1"/>
                <w:sz w:val="20"/>
                <w:szCs w:val="20"/>
              </w:rPr>
              <w:t>PRECIO POR PERSONA EN DOLARES</w:t>
            </w:r>
            <w:r w:rsidR="00E10C4C">
              <w:rPr>
                <w:rFonts w:ascii="Arial" w:hAnsi="Arial" w:cs="Arial"/>
                <w:b/>
                <w:bCs/>
                <w:color w:val="FFFFFF" w:themeColor="background1"/>
                <w:sz w:val="20"/>
                <w:szCs w:val="20"/>
              </w:rPr>
              <w:t xml:space="preserve"> EN ACOMODACIÓN DOBLE/TRIPLE</w:t>
            </w:r>
          </w:p>
        </w:tc>
      </w:tr>
      <w:tr w:rsidR="003B200B" w:rsidRPr="007B5DE9" w14:paraId="30711EDF" w14:textId="77777777" w:rsidTr="003B200B">
        <w:trPr>
          <w:trHeight w:val="385"/>
        </w:trPr>
        <w:tc>
          <w:tcPr>
            <w:tcW w:w="4390" w:type="dxa"/>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0B9AFC67" w14:textId="77777777" w:rsidR="003B200B" w:rsidRPr="007B5DE9" w:rsidRDefault="003B200B" w:rsidP="00990A8D">
            <w:pPr>
              <w:pStyle w:val="Sinespaciado"/>
              <w:spacing w:line="256" w:lineRule="auto"/>
              <w:jc w:val="center"/>
              <w:rPr>
                <w:rFonts w:ascii="Arial" w:hAnsi="Arial" w:cs="Arial"/>
                <w:color w:val="FFFFFF" w:themeColor="background1"/>
                <w:sz w:val="20"/>
                <w:szCs w:val="20"/>
              </w:rPr>
            </w:pPr>
            <w:r w:rsidRPr="007B5DE9">
              <w:rPr>
                <w:rFonts w:ascii="Arial" w:hAnsi="Arial" w:cs="Arial"/>
                <w:color w:val="FFFFFF" w:themeColor="background1"/>
                <w:sz w:val="20"/>
                <w:szCs w:val="20"/>
              </w:rPr>
              <w:t xml:space="preserve">FECHAS </w:t>
            </w:r>
          </w:p>
        </w:tc>
        <w:tc>
          <w:tcPr>
            <w:tcW w:w="4961" w:type="dxa"/>
            <w:tcBorders>
              <w:top w:val="single" w:sz="4" w:space="0" w:color="000000"/>
              <w:left w:val="single" w:sz="4" w:space="0" w:color="000000"/>
              <w:bottom w:val="single" w:sz="4" w:space="0" w:color="000000"/>
              <w:right w:val="single" w:sz="4" w:space="0" w:color="000000"/>
            </w:tcBorders>
            <w:shd w:val="clear" w:color="auto" w:fill="323E4F" w:themeFill="text2" w:themeFillShade="BF"/>
            <w:hideMark/>
          </w:tcPr>
          <w:p w14:paraId="53D1BDF4" w14:textId="11BC142B" w:rsidR="003B200B" w:rsidRPr="007B5DE9" w:rsidRDefault="003B200B" w:rsidP="00990A8D">
            <w:pPr>
              <w:pStyle w:val="Sinespaciado"/>
              <w:spacing w:line="256" w:lineRule="auto"/>
              <w:jc w:val="center"/>
              <w:rPr>
                <w:rFonts w:ascii="Arial" w:hAnsi="Arial" w:cs="Arial"/>
                <w:color w:val="FFFFFF" w:themeColor="background1"/>
                <w:sz w:val="20"/>
                <w:szCs w:val="20"/>
              </w:rPr>
            </w:pPr>
            <w:r w:rsidRPr="007B5DE9">
              <w:rPr>
                <w:rFonts w:ascii="Arial" w:hAnsi="Arial" w:cs="Arial"/>
                <w:color w:val="FFFFFF" w:themeColor="background1"/>
                <w:sz w:val="20"/>
                <w:szCs w:val="20"/>
              </w:rPr>
              <w:t>DOBLE</w:t>
            </w:r>
            <w:r w:rsidR="00655BB9">
              <w:rPr>
                <w:rFonts w:ascii="Arial" w:hAnsi="Arial" w:cs="Arial"/>
                <w:color w:val="FFFFFF" w:themeColor="background1"/>
                <w:sz w:val="20"/>
                <w:szCs w:val="20"/>
              </w:rPr>
              <w:t>/TRIPLE</w:t>
            </w:r>
          </w:p>
        </w:tc>
      </w:tr>
      <w:tr w:rsidR="003B200B" w:rsidRPr="007B5DE9" w14:paraId="674B53E5" w14:textId="77777777" w:rsidTr="003B200B">
        <w:trPr>
          <w:trHeight w:val="253"/>
        </w:trPr>
        <w:tc>
          <w:tcPr>
            <w:tcW w:w="439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EBA13B2" w14:textId="421EF078" w:rsidR="00655BB9" w:rsidRPr="007B5DE9" w:rsidRDefault="00655BB9" w:rsidP="00655BB9">
            <w:pPr>
              <w:pStyle w:val="Sinespaciado"/>
              <w:spacing w:line="256" w:lineRule="auto"/>
              <w:jc w:val="center"/>
              <w:rPr>
                <w:rFonts w:ascii="Arial" w:hAnsi="Arial" w:cs="Arial"/>
                <w:b/>
                <w:bCs/>
                <w:sz w:val="20"/>
                <w:szCs w:val="20"/>
              </w:rPr>
            </w:pPr>
            <w:r>
              <w:rPr>
                <w:rFonts w:ascii="Arial" w:hAnsi="Arial" w:cs="Arial"/>
                <w:b/>
                <w:bCs/>
                <w:sz w:val="20"/>
                <w:szCs w:val="20"/>
              </w:rPr>
              <w:t>JUNIO 22-2027</w:t>
            </w:r>
          </w:p>
        </w:tc>
        <w:tc>
          <w:tcPr>
            <w:tcW w:w="496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9286D4" w14:textId="66ADF34F" w:rsidR="003B200B" w:rsidRPr="007B5DE9" w:rsidRDefault="00655BB9" w:rsidP="00990A8D">
            <w:pPr>
              <w:pStyle w:val="Sinespaciado"/>
              <w:spacing w:line="256" w:lineRule="auto"/>
              <w:jc w:val="center"/>
              <w:rPr>
                <w:rFonts w:ascii="Arial" w:hAnsi="Arial" w:cs="Arial"/>
                <w:b/>
                <w:bCs/>
                <w:sz w:val="20"/>
                <w:szCs w:val="20"/>
              </w:rPr>
            </w:pPr>
            <w:r>
              <w:rPr>
                <w:rFonts w:ascii="Arial" w:hAnsi="Arial" w:cs="Arial"/>
                <w:b/>
                <w:bCs/>
                <w:sz w:val="20"/>
                <w:szCs w:val="20"/>
              </w:rPr>
              <w:t>$4.095 USD</w:t>
            </w:r>
          </w:p>
        </w:tc>
      </w:tr>
      <w:tr w:rsidR="00655BB9" w:rsidRPr="007B5DE9" w14:paraId="1FFEECDD" w14:textId="77777777" w:rsidTr="003B200B">
        <w:trPr>
          <w:trHeight w:val="253"/>
        </w:trPr>
        <w:tc>
          <w:tcPr>
            <w:tcW w:w="439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2D4037B" w14:textId="5AECC2BD" w:rsidR="00655BB9" w:rsidRPr="007B5DE9" w:rsidRDefault="00655BB9" w:rsidP="00655BB9">
            <w:pPr>
              <w:pStyle w:val="Sinespaciado"/>
              <w:spacing w:line="256" w:lineRule="auto"/>
              <w:jc w:val="center"/>
              <w:rPr>
                <w:rFonts w:ascii="Arial" w:hAnsi="Arial" w:cs="Arial"/>
                <w:b/>
                <w:bCs/>
                <w:sz w:val="20"/>
                <w:szCs w:val="20"/>
              </w:rPr>
            </w:pPr>
            <w:r>
              <w:rPr>
                <w:rFonts w:ascii="Arial" w:hAnsi="Arial" w:cs="Arial"/>
                <w:b/>
                <w:bCs/>
                <w:sz w:val="20"/>
                <w:szCs w:val="20"/>
              </w:rPr>
              <w:t xml:space="preserve">JULIO </w:t>
            </w:r>
            <w:r w:rsidR="00F81133">
              <w:rPr>
                <w:rFonts w:ascii="Arial" w:hAnsi="Arial" w:cs="Arial"/>
                <w:b/>
                <w:bCs/>
                <w:sz w:val="20"/>
                <w:szCs w:val="20"/>
              </w:rPr>
              <w:t>06</w:t>
            </w:r>
            <w:r>
              <w:rPr>
                <w:rFonts w:ascii="Arial" w:hAnsi="Arial" w:cs="Arial"/>
                <w:b/>
                <w:bCs/>
                <w:sz w:val="20"/>
                <w:szCs w:val="20"/>
              </w:rPr>
              <w:t>-2027</w:t>
            </w:r>
          </w:p>
        </w:tc>
        <w:tc>
          <w:tcPr>
            <w:tcW w:w="496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A963868" w14:textId="013142B4" w:rsidR="00655BB9" w:rsidRPr="007B5DE9" w:rsidRDefault="00655BB9" w:rsidP="00990A8D">
            <w:pPr>
              <w:pStyle w:val="Sinespaciado"/>
              <w:spacing w:line="256" w:lineRule="auto"/>
              <w:jc w:val="center"/>
              <w:rPr>
                <w:rFonts w:ascii="Arial" w:hAnsi="Arial" w:cs="Arial"/>
                <w:b/>
                <w:bCs/>
                <w:sz w:val="20"/>
                <w:szCs w:val="20"/>
              </w:rPr>
            </w:pPr>
            <w:r>
              <w:rPr>
                <w:rFonts w:ascii="Arial" w:hAnsi="Arial" w:cs="Arial"/>
                <w:b/>
                <w:bCs/>
                <w:sz w:val="20"/>
                <w:szCs w:val="20"/>
              </w:rPr>
              <w:t>$4.095 USD</w:t>
            </w:r>
          </w:p>
        </w:tc>
      </w:tr>
    </w:tbl>
    <w:p w14:paraId="01D98311" w14:textId="6A02DAAF" w:rsidR="003B200B" w:rsidRDefault="003B200B" w:rsidP="00225967">
      <w:pPr>
        <w:pStyle w:val="Sinespaciado"/>
        <w:rPr>
          <w:rFonts w:ascii="Arial" w:hAnsi="Arial" w:cs="Arial"/>
          <w:sz w:val="20"/>
          <w:szCs w:val="20"/>
        </w:rPr>
      </w:pPr>
    </w:p>
    <w:tbl>
      <w:tblPr>
        <w:tblpPr w:leftFromText="141" w:rightFromText="141" w:bottomFromText="160" w:vertAnchor="text" w:tblpY="95"/>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7"/>
        <w:gridCol w:w="4958"/>
      </w:tblGrid>
      <w:tr w:rsidR="00655BB9" w:rsidRPr="007B5DE9" w14:paraId="51BC3448" w14:textId="77777777" w:rsidTr="00104ACF">
        <w:trPr>
          <w:trHeight w:val="259"/>
        </w:trPr>
        <w:tc>
          <w:tcPr>
            <w:tcW w:w="9345" w:type="dxa"/>
            <w:gridSpan w:val="2"/>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tcPr>
          <w:p w14:paraId="44DC47D3" w14:textId="77777777" w:rsidR="00655BB9" w:rsidRPr="007B5DE9" w:rsidRDefault="00655BB9" w:rsidP="005B7A97">
            <w:pPr>
              <w:pStyle w:val="Sinespaciado"/>
              <w:spacing w:line="256" w:lineRule="auto"/>
              <w:jc w:val="center"/>
              <w:rPr>
                <w:rFonts w:ascii="Arial" w:eastAsiaTheme="minorHAnsi" w:hAnsi="Arial" w:cs="Arial"/>
                <w:color w:val="FFFFFF" w:themeColor="background1"/>
                <w:sz w:val="20"/>
                <w:szCs w:val="20"/>
                <w:lang w:val="es-CO"/>
              </w:rPr>
            </w:pPr>
          </w:p>
        </w:tc>
      </w:tr>
      <w:tr w:rsidR="00655BB9" w:rsidRPr="007B5DE9" w14:paraId="5FA598FF" w14:textId="77777777" w:rsidTr="00104ACF">
        <w:trPr>
          <w:trHeight w:val="259"/>
        </w:trPr>
        <w:tc>
          <w:tcPr>
            <w:tcW w:w="9345" w:type="dxa"/>
            <w:gridSpan w:val="2"/>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3C2E84B3" w14:textId="13D59F32" w:rsidR="00655BB9" w:rsidRPr="007B5DE9" w:rsidRDefault="00655BB9" w:rsidP="005B7A97">
            <w:pPr>
              <w:pStyle w:val="Sinespaciado"/>
              <w:spacing w:line="256" w:lineRule="auto"/>
              <w:jc w:val="center"/>
              <w:rPr>
                <w:rFonts w:ascii="Arial" w:hAnsi="Arial" w:cs="Arial"/>
                <w:b/>
                <w:bCs/>
                <w:color w:val="FFFFFF" w:themeColor="background1"/>
                <w:sz w:val="20"/>
                <w:szCs w:val="20"/>
              </w:rPr>
            </w:pPr>
            <w:r w:rsidRPr="007B5DE9">
              <w:rPr>
                <w:rFonts w:ascii="Arial" w:hAnsi="Arial" w:cs="Arial"/>
                <w:b/>
                <w:bCs/>
                <w:color w:val="FFFFFF" w:themeColor="background1"/>
                <w:sz w:val="20"/>
                <w:szCs w:val="20"/>
              </w:rPr>
              <w:t xml:space="preserve">PRECIO </w:t>
            </w:r>
            <w:r>
              <w:rPr>
                <w:rFonts w:ascii="Arial" w:hAnsi="Arial" w:cs="Arial"/>
                <w:b/>
                <w:bCs/>
                <w:color w:val="FFFFFF" w:themeColor="background1"/>
                <w:sz w:val="20"/>
                <w:szCs w:val="20"/>
              </w:rPr>
              <w:t>POR PERSONA</w:t>
            </w:r>
            <w:r w:rsidR="00E10C4C">
              <w:rPr>
                <w:rFonts w:ascii="Arial" w:hAnsi="Arial" w:cs="Arial"/>
                <w:b/>
                <w:bCs/>
                <w:color w:val="FFFFFF" w:themeColor="background1"/>
                <w:sz w:val="20"/>
                <w:szCs w:val="20"/>
              </w:rPr>
              <w:t xml:space="preserve"> EN DÓLARES</w:t>
            </w:r>
            <w:r>
              <w:rPr>
                <w:rFonts w:ascii="Arial" w:hAnsi="Arial" w:cs="Arial"/>
                <w:b/>
                <w:bCs/>
                <w:color w:val="FFFFFF" w:themeColor="background1"/>
                <w:sz w:val="20"/>
                <w:szCs w:val="20"/>
              </w:rPr>
              <w:t xml:space="preserve"> EN ACOMODACIÓN SENCILLA </w:t>
            </w:r>
          </w:p>
        </w:tc>
      </w:tr>
      <w:tr w:rsidR="00655BB9" w:rsidRPr="007B5DE9" w14:paraId="3EC3EAA5" w14:textId="77777777" w:rsidTr="00104ACF">
        <w:trPr>
          <w:trHeight w:val="385"/>
        </w:trPr>
        <w:tc>
          <w:tcPr>
            <w:tcW w:w="4387" w:type="dxa"/>
            <w:tcBorders>
              <w:top w:val="single" w:sz="4" w:space="0" w:color="000000"/>
              <w:left w:val="single" w:sz="4" w:space="0" w:color="000000"/>
              <w:bottom w:val="single" w:sz="4" w:space="0" w:color="000000"/>
              <w:right w:val="single" w:sz="4" w:space="0" w:color="000000"/>
            </w:tcBorders>
            <w:shd w:val="clear" w:color="auto" w:fill="323E4F" w:themeFill="text2" w:themeFillShade="BF"/>
            <w:vAlign w:val="center"/>
            <w:hideMark/>
          </w:tcPr>
          <w:p w14:paraId="6EEB63E6" w14:textId="77777777" w:rsidR="00655BB9" w:rsidRPr="007B5DE9" w:rsidRDefault="00655BB9" w:rsidP="005B7A97">
            <w:pPr>
              <w:pStyle w:val="Sinespaciado"/>
              <w:spacing w:line="256" w:lineRule="auto"/>
              <w:jc w:val="center"/>
              <w:rPr>
                <w:rFonts w:ascii="Arial" w:hAnsi="Arial" w:cs="Arial"/>
                <w:color w:val="FFFFFF" w:themeColor="background1"/>
                <w:sz w:val="20"/>
                <w:szCs w:val="20"/>
              </w:rPr>
            </w:pPr>
            <w:r w:rsidRPr="007B5DE9">
              <w:rPr>
                <w:rFonts w:ascii="Arial" w:hAnsi="Arial" w:cs="Arial"/>
                <w:color w:val="FFFFFF" w:themeColor="background1"/>
                <w:sz w:val="20"/>
                <w:szCs w:val="20"/>
              </w:rPr>
              <w:t xml:space="preserve">FECHAS </w:t>
            </w:r>
          </w:p>
        </w:tc>
        <w:tc>
          <w:tcPr>
            <w:tcW w:w="495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hideMark/>
          </w:tcPr>
          <w:p w14:paraId="576452A8" w14:textId="104A9068" w:rsidR="00655BB9" w:rsidRPr="007B5DE9" w:rsidRDefault="00E10C4C" w:rsidP="005B7A97">
            <w:pPr>
              <w:pStyle w:val="Sinespaciado"/>
              <w:spacing w:line="256" w:lineRule="auto"/>
              <w:jc w:val="center"/>
              <w:rPr>
                <w:rFonts w:ascii="Arial" w:hAnsi="Arial" w:cs="Arial"/>
                <w:color w:val="FFFFFF" w:themeColor="background1"/>
                <w:sz w:val="20"/>
                <w:szCs w:val="20"/>
              </w:rPr>
            </w:pPr>
            <w:r>
              <w:rPr>
                <w:rFonts w:ascii="Arial" w:hAnsi="Arial" w:cs="Arial"/>
                <w:color w:val="FFFFFF" w:themeColor="background1"/>
                <w:sz w:val="20"/>
                <w:szCs w:val="20"/>
              </w:rPr>
              <w:t>SENCILLA</w:t>
            </w:r>
          </w:p>
        </w:tc>
      </w:tr>
      <w:tr w:rsidR="00655BB9" w:rsidRPr="007B5DE9" w14:paraId="15874DC9" w14:textId="77777777" w:rsidTr="00104ACF">
        <w:trPr>
          <w:trHeight w:val="253"/>
        </w:trPr>
        <w:tc>
          <w:tcPr>
            <w:tcW w:w="43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D0DA031" w14:textId="77777777" w:rsidR="00655BB9" w:rsidRPr="007B5DE9" w:rsidRDefault="00655BB9" w:rsidP="005B7A97">
            <w:pPr>
              <w:pStyle w:val="Sinespaciado"/>
              <w:spacing w:line="256" w:lineRule="auto"/>
              <w:jc w:val="center"/>
              <w:rPr>
                <w:rFonts w:ascii="Arial" w:hAnsi="Arial" w:cs="Arial"/>
                <w:b/>
                <w:bCs/>
                <w:sz w:val="20"/>
                <w:szCs w:val="20"/>
              </w:rPr>
            </w:pPr>
            <w:r>
              <w:rPr>
                <w:rFonts w:ascii="Arial" w:hAnsi="Arial" w:cs="Arial"/>
                <w:b/>
                <w:bCs/>
                <w:sz w:val="20"/>
                <w:szCs w:val="20"/>
              </w:rPr>
              <w:t>JUNIO 22-2027</w:t>
            </w:r>
          </w:p>
        </w:tc>
        <w:tc>
          <w:tcPr>
            <w:tcW w:w="4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EC7795B" w14:textId="6D070331" w:rsidR="00655BB9" w:rsidRPr="007B5DE9" w:rsidRDefault="00655BB9" w:rsidP="005B7A97">
            <w:pPr>
              <w:pStyle w:val="Sinespaciado"/>
              <w:spacing w:line="256" w:lineRule="auto"/>
              <w:jc w:val="center"/>
              <w:rPr>
                <w:rFonts w:ascii="Arial" w:hAnsi="Arial" w:cs="Arial"/>
                <w:b/>
                <w:bCs/>
                <w:sz w:val="20"/>
                <w:szCs w:val="20"/>
              </w:rPr>
            </w:pPr>
            <w:r>
              <w:rPr>
                <w:rFonts w:ascii="Arial" w:hAnsi="Arial" w:cs="Arial"/>
                <w:b/>
                <w:bCs/>
                <w:sz w:val="20"/>
                <w:szCs w:val="20"/>
              </w:rPr>
              <w:t>$4.990 USD</w:t>
            </w:r>
          </w:p>
        </w:tc>
      </w:tr>
      <w:tr w:rsidR="00655BB9" w:rsidRPr="007B5DE9" w14:paraId="05B1235D" w14:textId="77777777" w:rsidTr="00104ACF">
        <w:trPr>
          <w:trHeight w:val="253"/>
        </w:trPr>
        <w:tc>
          <w:tcPr>
            <w:tcW w:w="43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BFD491" w14:textId="2AF78D1C" w:rsidR="00655BB9" w:rsidRPr="007B5DE9" w:rsidRDefault="00655BB9" w:rsidP="005B7A97">
            <w:pPr>
              <w:pStyle w:val="Sinespaciado"/>
              <w:spacing w:line="256" w:lineRule="auto"/>
              <w:jc w:val="center"/>
              <w:rPr>
                <w:rFonts w:ascii="Arial" w:hAnsi="Arial" w:cs="Arial"/>
                <w:b/>
                <w:bCs/>
                <w:sz w:val="20"/>
                <w:szCs w:val="20"/>
              </w:rPr>
            </w:pPr>
            <w:r>
              <w:rPr>
                <w:rFonts w:ascii="Arial" w:hAnsi="Arial" w:cs="Arial"/>
                <w:b/>
                <w:bCs/>
                <w:sz w:val="20"/>
                <w:szCs w:val="20"/>
              </w:rPr>
              <w:t xml:space="preserve">JULIO </w:t>
            </w:r>
            <w:r w:rsidR="00F81133">
              <w:rPr>
                <w:rFonts w:ascii="Arial" w:hAnsi="Arial" w:cs="Arial"/>
                <w:b/>
                <w:bCs/>
                <w:sz w:val="20"/>
                <w:szCs w:val="20"/>
              </w:rPr>
              <w:t>06</w:t>
            </w:r>
            <w:r>
              <w:rPr>
                <w:rFonts w:ascii="Arial" w:hAnsi="Arial" w:cs="Arial"/>
                <w:b/>
                <w:bCs/>
                <w:sz w:val="20"/>
                <w:szCs w:val="20"/>
              </w:rPr>
              <w:t>-2027</w:t>
            </w:r>
          </w:p>
        </w:tc>
        <w:tc>
          <w:tcPr>
            <w:tcW w:w="4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44A692A" w14:textId="19DA8D4B" w:rsidR="00655BB9" w:rsidRPr="007B5DE9" w:rsidRDefault="00655BB9" w:rsidP="005B7A97">
            <w:pPr>
              <w:pStyle w:val="Sinespaciado"/>
              <w:spacing w:line="256" w:lineRule="auto"/>
              <w:jc w:val="center"/>
              <w:rPr>
                <w:rFonts w:ascii="Arial" w:hAnsi="Arial" w:cs="Arial"/>
                <w:b/>
                <w:bCs/>
                <w:sz w:val="20"/>
                <w:szCs w:val="20"/>
              </w:rPr>
            </w:pPr>
            <w:r>
              <w:rPr>
                <w:rFonts w:ascii="Arial" w:hAnsi="Arial" w:cs="Arial"/>
                <w:b/>
                <w:bCs/>
                <w:sz w:val="20"/>
                <w:szCs w:val="20"/>
              </w:rPr>
              <w:t>$4.990 USD</w:t>
            </w:r>
          </w:p>
        </w:tc>
      </w:tr>
    </w:tbl>
    <w:p w14:paraId="1F85AED5" w14:textId="77777777" w:rsidR="00104ACF" w:rsidRPr="00251B25" w:rsidRDefault="00104ACF" w:rsidP="00104ACF">
      <w:pPr>
        <w:jc w:val="center"/>
        <w:rPr>
          <w:rFonts w:ascii="Arial" w:hAnsi="Arial" w:cs="Arial"/>
          <w:b/>
          <w:bCs/>
          <w:sz w:val="20"/>
          <w:szCs w:val="20"/>
          <w:lang w:val="es-419"/>
        </w:rPr>
      </w:pPr>
      <w:r w:rsidRPr="00251B25">
        <w:rPr>
          <w:rFonts w:ascii="Arial" w:hAnsi="Arial" w:cs="Arial"/>
          <w:b/>
          <w:bCs/>
          <w:sz w:val="20"/>
          <w:szCs w:val="20"/>
          <w:lang w:val="es-419"/>
        </w:rPr>
        <w:lastRenderedPageBreak/>
        <w:t>CONDICIONES GENERALES</w:t>
      </w:r>
    </w:p>
    <w:p w14:paraId="6690D800" w14:textId="77777777" w:rsidR="00104ACF" w:rsidRPr="00251B25" w:rsidRDefault="00104ACF" w:rsidP="00104ACF">
      <w:pPr>
        <w:jc w:val="center"/>
        <w:rPr>
          <w:rFonts w:ascii="Arial" w:hAnsi="Arial" w:cs="Arial"/>
          <w:b/>
          <w:bCs/>
          <w:sz w:val="20"/>
          <w:szCs w:val="20"/>
          <w:lang w:val="es-419"/>
        </w:rPr>
      </w:pPr>
    </w:p>
    <w:p w14:paraId="5DBB61CC" w14:textId="77777777" w:rsidR="00104ACF" w:rsidRPr="00251B25" w:rsidRDefault="00104ACF" w:rsidP="00104ACF">
      <w:pPr>
        <w:rPr>
          <w:rFonts w:ascii="Arial" w:hAnsi="Arial" w:cs="Arial"/>
          <w:b/>
          <w:bCs/>
          <w:sz w:val="20"/>
          <w:szCs w:val="20"/>
          <w:lang w:val="es-419"/>
        </w:rPr>
      </w:pPr>
      <w:r w:rsidRPr="00251B25">
        <w:rPr>
          <w:rFonts w:ascii="Arial" w:hAnsi="Arial" w:cs="Arial"/>
          <w:b/>
          <w:bCs/>
          <w:sz w:val="20"/>
          <w:szCs w:val="20"/>
          <w:lang w:val="es-419"/>
        </w:rPr>
        <w:t>CONDICIONES DE RESERVA Y PAGOS</w:t>
      </w:r>
    </w:p>
    <w:p w14:paraId="78A3BB3A"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 xml:space="preserve">1. </w:t>
      </w:r>
      <w:r w:rsidRPr="00251B25">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3C52A465"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251B25">
        <w:rPr>
          <w:rFonts w:ascii="Arial" w:hAnsi="Arial" w:cs="Arial"/>
          <w:sz w:val="20"/>
          <w:szCs w:val="20"/>
          <w:lang w:val="es-419"/>
        </w:rPr>
        <w:t>Africa</w:t>
      </w:r>
      <w:proofErr w:type="spellEnd"/>
      <w:r w:rsidRPr="00251B25">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49798823"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97 días antes de la fecha del viaje debe estar pago el 50% del valor total del plan.</w:t>
      </w:r>
    </w:p>
    <w:p w14:paraId="56689190"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46 días antes de la fecha del viaje debe estar pago el 100% del valor total del plan.</w:t>
      </w:r>
    </w:p>
    <w:p w14:paraId="04A51BE8"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Los pagos con tarjeta de crédito a través de link de pago tendrán un incremento del 4%</w:t>
      </w:r>
    </w:p>
    <w:p w14:paraId="4D2C378C"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 xml:space="preserve">6. </w:t>
      </w:r>
      <w:r w:rsidRPr="00251B25">
        <w:rPr>
          <w:rFonts w:ascii="Arial" w:hAnsi="Arial" w:cs="Arial"/>
          <w:sz w:val="20"/>
          <w:szCs w:val="20"/>
          <w:lang w:val="es-419"/>
        </w:rPr>
        <w:t xml:space="preserve">Los depósitos en pesos colombianos (COP) se liquidarán a la TRM del día en que se realice el pago. </w:t>
      </w:r>
    </w:p>
    <w:p w14:paraId="345BCC67" w14:textId="77777777" w:rsidR="00104ACF" w:rsidRPr="00251B25" w:rsidRDefault="00565A14" w:rsidP="00104ACF">
      <w:pPr>
        <w:rPr>
          <w:rFonts w:ascii="Arial" w:hAnsi="Arial" w:cs="Arial"/>
          <w:sz w:val="20"/>
          <w:szCs w:val="20"/>
          <w:lang w:val="es-419"/>
        </w:rPr>
      </w:pPr>
      <w:r>
        <w:rPr>
          <w:rFonts w:ascii="Arial" w:hAnsi="Arial" w:cs="Arial"/>
          <w:sz w:val="20"/>
          <w:szCs w:val="20"/>
          <w:lang w:val="es-419"/>
        </w:rPr>
        <w:pict w14:anchorId="667555E2">
          <v:rect id="_x0000_i1025" style="width:0;height:1.5pt" o:hralign="center" o:hrstd="t" o:hr="t" fillcolor="#a0a0a0" stroked="f"/>
        </w:pict>
      </w:r>
    </w:p>
    <w:p w14:paraId="40BD5D64" w14:textId="77777777" w:rsidR="00104ACF" w:rsidRPr="00251B25" w:rsidRDefault="00104ACF" w:rsidP="00104ACF">
      <w:pPr>
        <w:jc w:val="both"/>
        <w:rPr>
          <w:rFonts w:ascii="Arial" w:hAnsi="Arial" w:cs="Arial"/>
          <w:b/>
          <w:bCs/>
          <w:sz w:val="20"/>
          <w:szCs w:val="20"/>
          <w:lang w:val="es-419"/>
        </w:rPr>
      </w:pPr>
      <w:r w:rsidRPr="00251B25">
        <w:rPr>
          <w:rFonts w:ascii="Arial" w:hAnsi="Arial" w:cs="Arial"/>
          <w:b/>
          <w:bCs/>
          <w:sz w:val="20"/>
          <w:szCs w:val="20"/>
          <w:lang w:val="es-419"/>
        </w:rPr>
        <w:t>POLÍTICAS DE CANCELACIÓN</w:t>
      </w:r>
    </w:p>
    <w:p w14:paraId="3BB4943A"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19A7592D"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4414E099"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6FF931D5" w14:textId="77777777" w:rsidR="00104ACF" w:rsidRPr="00251B25" w:rsidRDefault="00565A14" w:rsidP="00104ACF">
      <w:pPr>
        <w:rPr>
          <w:rFonts w:ascii="Arial" w:hAnsi="Arial" w:cs="Arial"/>
          <w:b/>
          <w:bCs/>
          <w:sz w:val="20"/>
          <w:szCs w:val="20"/>
          <w:lang w:val="es-419"/>
        </w:rPr>
      </w:pPr>
      <w:r>
        <w:rPr>
          <w:rFonts w:ascii="Arial" w:hAnsi="Arial" w:cs="Arial"/>
          <w:sz w:val="20"/>
          <w:szCs w:val="20"/>
          <w:lang w:val="es-419"/>
        </w:rPr>
        <w:pict w14:anchorId="3E6CB4E4">
          <v:rect id="_x0000_i1026" style="width:0;height:1.5pt" o:hralign="center" o:hrstd="t" o:hr="t" fillcolor="#a0a0a0" stroked="f"/>
        </w:pict>
      </w:r>
    </w:p>
    <w:p w14:paraId="45F9B9EE" w14:textId="77777777" w:rsidR="00104ACF" w:rsidRPr="00251B25" w:rsidRDefault="00104ACF" w:rsidP="00104ACF">
      <w:pPr>
        <w:jc w:val="both"/>
        <w:rPr>
          <w:rFonts w:ascii="Arial" w:hAnsi="Arial" w:cs="Arial"/>
          <w:b/>
          <w:bCs/>
          <w:sz w:val="20"/>
          <w:szCs w:val="20"/>
          <w:lang w:val="es-419"/>
        </w:rPr>
      </w:pPr>
      <w:r w:rsidRPr="00251B25">
        <w:rPr>
          <w:rFonts w:ascii="Arial" w:hAnsi="Arial" w:cs="Arial"/>
          <w:b/>
          <w:bCs/>
          <w:sz w:val="20"/>
          <w:szCs w:val="20"/>
          <w:lang w:val="es-419"/>
        </w:rPr>
        <w:t>CONDICIONES OPERATIVAS DE LOS SERVICIOS</w:t>
      </w:r>
    </w:p>
    <w:p w14:paraId="185EBB8D"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054DCCC5"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14B54C0E"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w:t>
      </w:r>
      <w:r w:rsidRPr="00251B25">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0A336831"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7130CEA1" w14:textId="77777777" w:rsidR="00104ACF" w:rsidRPr="00251B25" w:rsidRDefault="00104ACF" w:rsidP="00104ACF">
      <w:pPr>
        <w:rPr>
          <w:rFonts w:ascii="Arial" w:hAnsi="Arial" w:cs="Arial"/>
          <w:sz w:val="20"/>
          <w:szCs w:val="20"/>
          <w:u w:val="single"/>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Las habitaciones dobles matrimoniales y </w:t>
      </w:r>
      <w:proofErr w:type="spellStart"/>
      <w:r w:rsidRPr="00251B25">
        <w:rPr>
          <w:rFonts w:ascii="Arial" w:hAnsi="Arial" w:cs="Arial"/>
          <w:sz w:val="20"/>
          <w:szCs w:val="20"/>
          <w:lang w:val="es-419"/>
        </w:rPr>
        <w:t>twin</w:t>
      </w:r>
      <w:proofErr w:type="spellEnd"/>
      <w:r w:rsidRPr="00251B25">
        <w:rPr>
          <w:rFonts w:ascii="Arial" w:hAnsi="Arial" w:cs="Arial"/>
          <w:sz w:val="20"/>
          <w:szCs w:val="20"/>
          <w:lang w:val="es-419"/>
        </w:rPr>
        <w:t xml:space="preserve"> quedan sujetas a disponibilidad y confirmación del hotel.</w:t>
      </w:r>
    </w:p>
    <w:p w14:paraId="7873E47B" w14:textId="77777777" w:rsidR="00104ACF" w:rsidRPr="00251B25" w:rsidRDefault="00104ACF" w:rsidP="00104ACF">
      <w:pPr>
        <w:rPr>
          <w:rFonts w:ascii="Arial" w:hAnsi="Arial" w:cs="Arial"/>
          <w:sz w:val="20"/>
          <w:szCs w:val="20"/>
          <w:u w:val="single"/>
          <w:lang w:val="es-419"/>
        </w:rPr>
      </w:pPr>
      <w:r w:rsidRPr="00251B25">
        <w:rPr>
          <w:rFonts w:ascii="Arial" w:hAnsi="Arial" w:cs="Arial"/>
          <w:b/>
          <w:bCs/>
          <w:sz w:val="20"/>
          <w:szCs w:val="20"/>
          <w:u w:val="single"/>
          <w:lang w:val="es-419"/>
        </w:rPr>
        <w:t>6</w:t>
      </w:r>
      <w:r w:rsidRPr="00251B25">
        <w:rPr>
          <w:rFonts w:ascii="Arial" w:hAnsi="Arial" w:cs="Arial"/>
          <w:sz w:val="20"/>
          <w:szCs w:val="20"/>
          <w:u w:val="single"/>
          <w:lang w:val="es-419"/>
        </w:rPr>
        <w:t xml:space="preserve">. </w:t>
      </w:r>
      <w:r w:rsidRPr="00251B25">
        <w:rPr>
          <w:rFonts w:ascii="Arial" w:hAnsi="Arial" w:cs="Arial"/>
          <w:sz w:val="20"/>
          <w:szCs w:val="20"/>
          <w:lang w:val="es-419"/>
        </w:rPr>
        <w:t>Las habitaciones triples son bajo solicitud. Generalmente adicional a la cama doble se otorgará una supletoria que podrá ser un catre o sofá cama.</w:t>
      </w:r>
    </w:p>
    <w:p w14:paraId="11113567"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7.</w:t>
      </w:r>
      <w:r w:rsidRPr="00251B25">
        <w:rPr>
          <w:rFonts w:ascii="Arial" w:hAnsi="Arial" w:cs="Arial"/>
          <w:sz w:val="20"/>
          <w:szCs w:val="20"/>
          <w:lang w:val="es-419"/>
        </w:rPr>
        <w:t xml:space="preserve"> El horario de registro en los hoteles (</w:t>
      </w:r>
      <w:proofErr w:type="spellStart"/>
      <w:r w:rsidRPr="00251B25">
        <w:rPr>
          <w:rFonts w:ascii="Arial" w:hAnsi="Arial" w:cs="Arial"/>
          <w:sz w:val="20"/>
          <w:szCs w:val="20"/>
          <w:lang w:val="es-419"/>
        </w:rPr>
        <w:t>check</w:t>
      </w:r>
      <w:proofErr w:type="spellEnd"/>
      <w:r w:rsidRPr="00251B25">
        <w:rPr>
          <w:rFonts w:ascii="Arial" w:hAnsi="Arial" w:cs="Arial"/>
          <w:sz w:val="20"/>
          <w:szCs w:val="20"/>
          <w:lang w:val="es-419"/>
        </w:rPr>
        <w:t>-in) será a partir de las 15:00 horas y el de salida (</w:t>
      </w:r>
      <w:proofErr w:type="spellStart"/>
      <w:r w:rsidRPr="00251B25">
        <w:rPr>
          <w:rFonts w:ascii="Arial" w:hAnsi="Arial" w:cs="Arial"/>
          <w:sz w:val="20"/>
          <w:szCs w:val="20"/>
          <w:lang w:val="es-419"/>
        </w:rPr>
        <w:t>check-out</w:t>
      </w:r>
      <w:proofErr w:type="spellEnd"/>
      <w:r w:rsidRPr="00251B25">
        <w:rPr>
          <w:rFonts w:ascii="Arial" w:hAnsi="Arial" w:cs="Arial"/>
          <w:sz w:val="20"/>
          <w:szCs w:val="20"/>
          <w:lang w:val="es-419"/>
        </w:rPr>
        <w:t>) hasta las 12:00 horas.</w:t>
      </w:r>
    </w:p>
    <w:p w14:paraId="5C3A677D"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8.</w:t>
      </w:r>
      <w:r w:rsidRPr="00251B25">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47A113A8"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9.</w:t>
      </w:r>
      <w:r w:rsidRPr="00251B25">
        <w:rPr>
          <w:rFonts w:ascii="Arial" w:hAnsi="Arial" w:cs="Arial"/>
          <w:sz w:val="20"/>
          <w:szCs w:val="20"/>
          <w:lang w:val="es-419"/>
        </w:rPr>
        <w:t xml:space="preserve"> El operador no será responsable por afectaciones en excursiones o servicios derivados de </w:t>
      </w:r>
      <w:r w:rsidRPr="00251B25">
        <w:rPr>
          <w:rFonts w:ascii="Arial" w:hAnsi="Arial" w:cs="Arial"/>
          <w:sz w:val="20"/>
          <w:szCs w:val="20"/>
          <w:lang w:val="es-419"/>
        </w:rPr>
        <w:lastRenderedPageBreak/>
        <w:t>situaciones de fuerza mayor o ajenas a la operación en destino.</w:t>
      </w:r>
    </w:p>
    <w:p w14:paraId="097BE76E"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10.</w:t>
      </w:r>
      <w:r w:rsidRPr="00251B25">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716A20CE"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11.</w:t>
      </w:r>
      <w:r w:rsidRPr="00251B25">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0F79615F"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12</w:t>
      </w:r>
      <w:r w:rsidRPr="00251B25">
        <w:rPr>
          <w:rFonts w:ascii="Arial" w:hAnsi="Arial" w:cs="Arial"/>
          <w:sz w:val="20"/>
          <w:szCs w:val="20"/>
          <w:lang w:val="es-419"/>
        </w:rPr>
        <w:t xml:space="preserve">. Los </w:t>
      </w:r>
      <w:proofErr w:type="spellStart"/>
      <w:r w:rsidRPr="00251B25">
        <w:rPr>
          <w:rFonts w:ascii="Arial" w:hAnsi="Arial" w:cs="Arial"/>
          <w:sz w:val="20"/>
          <w:szCs w:val="20"/>
          <w:lang w:val="es-419"/>
        </w:rPr>
        <w:t>voucher</w:t>
      </w:r>
      <w:proofErr w:type="spellEnd"/>
      <w:r w:rsidRPr="00251B25">
        <w:rPr>
          <w:rFonts w:ascii="Arial" w:hAnsi="Arial" w:cs="Arial"/>
          <w:sz w:val="20"/>
          <w:szCs w:val="20"/>
          <w:lang w:val="es-419"/>
        </w:rPr>
        <w:t xml:space="preserve"> de servicios se enviarán de manera digital entre 8 a 5 días antes de la fecha de inicio del viaje.</w:t>
      </w:r>
    </w:p>
    <w:p w14:paraId="3E992798" w14:textId="77777777" w:rsidR="00104ACF" w:rsidRPr="00251B25" w:rsidRDefault="00565A14" w:rsidP="00104ACF">
      <w:pPr>
        <w:rPr>
          <w:rFonts w:ascii="Arial" w:hAnsi="Arial" w:cs="Arial"/>
          <w:sz w:val="20"/>
          <w:szCs w:val="20"/>
          <w:lang w:val="es-419"/>
        </w:rPr>
      </w:pPr>
      <w:r>
        <w:rPr>
          <w:rFonts w:ascii="Arial" w:hAnsi="Arial" w:cs="Arial"/>
          <w:sz w:val="20"/>
          <w:szCs w:val="20"/>
          <w:lang w:val="es-419"/>
        </w:rPr>
        <w:pict w14:anchorId="6B6456FB">
          <v:rect id="_x0000_i1027" style="width:0;height:1.5pt" o:hralign="center" o:hrstd="t" o:hr="t" fillcolor="#a0a0a0" stroked="f"/>
        </w:pict>
      </w:r>
    </w:p>
    <w:p w14:paraId="1490C0E5" w14:textId="77777777" w:rsidR="00104ACF" w:rsidRPr="00251B25" w:rsidRDefault="00104ACF" w:rsidP="00104ACF">
      <w:pPr>
        <w:rPr>
          <w:rFonts w:ascii="Arial" w:hAnsi="Arial" w:cs="Arial"/>
          <w:b/>
          <w:bCs/>
          <w:sz w:val="20"/>
          <w:szCs w:val="20"/>
          <w:lang w:val="es-419"/>
        </w:rPr>
      </w:pPr>
      <w:r w:rsidRPr="00251B25">
        <w:rPr>
          <w:rFonts w:ascii="Arial" w:hAnsi="Arial" w:cs="Arial"/>
          <w:b/>
          <w:bCs/>
          <w:sz w:val="20"/>
          <w:szCs w:val="20"/>
          <w:lang w:val="es-419"/>
        </w:rPr>
        <w:t>EQUIPAJE</w:t>
      </w:r>
    </w:p>
    <w:p w14:paraId="1044E065"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3D6135F1"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555F41AE"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En vuelos nacionales, el equipaje estará sujeto a las políticas de la aerolínea operadora.</w:t>
      </w:r>
    </w:p>
    <w:p w14:paraId="426795F7"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Cualquier exceso de equipaje podrá generar costos adicionales que serán asumidos por el pasajero.</w:t>
      </w:r>
    </w:p>
    <w:p w14:paraId="1AF0F1D6" w14:textId="77777777" w:rsidR="00104ACF" w:rsidRPr="00251B25" w:rsidRDefault="00104ACF" w:rsidP="00104ACF">
      <w:pPr>
        <w:rPr>
          <w:rFonts w:ascii="Arial" w:hAnsi="Arial" w:cs="Arial"/>
          <w:b/>
          <w:bCs/>
          <w:sz w:val="20"/>
          <w:szCs w:val="20"/>
          <w:lang w:val="es-419"/>
        </w:rPr>
      </w:pPr>
      <w:r w:rsidRPr="00251B25">
        <w:rPr>
          <w:rFonts w:ascii="Arial" w:hAnsi="Arial" w:cs="Arial"/>
          <w:b/>
          <w:bCs/>
          <w:sz w:val="20"/>
          <w:szCs w:val="20"/>
          <w:lang w:val="es-419"/>
        </w:rPr>
        <w:t>PROPINAS</w:t>
      </w:r>
    </w:p>
    <w:p w14:paraId="287A4EB3"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Las propinas no se encuentran incluidas dentro del valor del programa, salvo que se indique expresamente.</w:t>
      </w:r>
    </w:p>
    <w:p w14:paraId="7729E617" w14:textId="77777777" w:rsidR="00104ACF" w:rsidRPr="00251B25" w:rsidRDefault="00104ACF" w:rsidP="00104ACF">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1D6D01FC" w14:textId="77777777" w:rsidR="00104ACF" w:rsidRDefault="00565A14" w:rsidP="00104ACF">
      <w:pPr>
        <w:rPr>
          <w:rFonts w:ascii="Arial" w:hAnsi="Arial" w:cs="Arial"/>
          <w:sz w:val="20"/>
          <w:szCs w:val="20"/>
          <w:lang w:val="es-419"/>
        </w:rPr>
      </w:pPr>
      <w:r>
        <w:rPr>
          <w:rFonts w:ascii="Arial" w:hAnsi="Arial" w:cs="Arial"/>
          <w:sz w:val="20"/>
          <w:szCs w:val="20"/>
          <w:lang w:val="es-419"/>
        </w:rPr>
        <w:pict w14:anchorId="0369D851">
          <v:rect id="_x0000_i1028" style="width:0;height:1.5pt" o:hralign="center" o:bullet="t" o:hrstd="t" o:hr="t" fillcolor="#a0a0a0" stroked="f"/>
        </w:pict>
      </w:r>
    </w:p>
    <w:p w14:paraId="79F1DD4F" w14:textId="77777777" w:rsidR="00104ACF" w:rsidRPr="00251B25" w:rsidRDefault="00104ACF" w:rsidP="00104ACF">
      <w:pPr>
        <w:rPr>
          <w:rFonts w:ascii="Arial" w:hAnsi="Arial" w:cs="Arial"/>
          <w:b/>
          <w:bCs/>
          <w:sz w:val="20"/>
          <w:szCs w:val="20"/>
          <w:lang w:val="es-419"/>
        </w:rPr>
      </w:pPr>
      <w:r w:rsidRPr="00251B25">
        <w:rPr>
          <w:rFonts w:ascii="Arial" w:hAnsi="Arial" w:cs="Arial"/>
          <w:b/>
          <w:bCs/>
          <w:sz w:val="20"/>
          <w:szCs w:val="20"/>
          <w:lang w:val="es-419"/>
        </w:rPr>
        <w:t>RESPONSABILIDAD DEL PASAJERO</w:t>
      </w:r>
    </w:p>
    <w:p w14:paraId="4EC42BD1" w14:textId="77777777" w:rsidR="00104ACF" w:rsidRPr="00251B25" w:rsidRDefault="00104ACF" w:rsidP="00104ACF">
      <w:pPr>
        <w:pStyle w:val="Prrafodelista"/>
        <w:widowControl/>
        <w:numPr>
          <w:ilvl w:val="0"/>
          <w:numId w:val="7"/>
        </w:numPr>
        <w:autoSpaceDE/>
        <w:autoSpaceDN/>
        <w:spacing w:after="160" w:line="259" w:lineRule="auto"/>
        <w:jc w:val="both"/>
        <w:rPr>
          <w:rFonts w:ascii="Arial" w:hAnsi="Arial" w:cs="Arial"/>
          <w:sz w:val="20"/>
          <w:szCs w:val="20"/>
        </w:rPr>
      </w:pPr>
      <w:r w:rsidRPr="00251B25">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56D1BE2D" w14:textId="77777777" w:rsidR="00104ACF" w:rsidRPr="00251B25" w:rsidRDefault="00104ACF" w:rsidP="00104ACF">
      <w:pPr>
        <w:pStyle w:val="Prrafodelista"/>
        <w:widowControl/>
        <w:numPr>
          <w:ilvl w:val="0"/>
          <w:numId w:val="7"/>
        </w:numPr>
        <w:autoSpaceDE/>
        <w:autoSpaceDN/>
        <w:spacing w:after="160" w:line="259" w:lineRule="auto"/>
        <w:jc w:val="both"/>
        <w:rPr>
          <w:rFonts w:ascii="Arial" w:hAnsi="Arial" w:cs="Arial"/>
          <w:sz w:val="20"/>
          <w:szCs w:val="20"/>
          <w:lang w:val="es-419"/>
        </w:rPr>
      </w:pPr>
      <w:r w:rsidRPr="00251B25">
        <w:rPr>
          <w:rFonts w:ascii="Arial" w:hAnsi="Arial" w:cs="Arial"/>
          <w:sz w:val="20"/>
          <w:szCs w:val="20"/>
          <w:lang w:val="es-419"/>
        </w:rPr>
        <w:t>El pasajero será responsable de verificar y portar la documentación exigida en caso de viajar con menores de edad a su cargo.</w:t>
      </w:r>
    </w:p>
    <w:p w14:paraId="4779A89A" w14:textId="77777777" w:rsidR="00104ACF" w:rsidRPr="00251B25" w:rsidRDefault="00104ACF" w:rsidP="00104ACF">
      <w:pPr>
        <w:pStyle w:val="Prrafodelista"/>
        <w:widowControl/>
        <w:numPr>
          <w:ilvl w:val="0"/>
          <w:numId w:val="7"/>
        </w:numPr>
        <w:autoSpaceDE/>
        <w:autoSpaceDN/>
        <w:spacing w:after="160" w:line="259" w:lineRule="auto"/>
        <w:jc w:val="both"/>
        <w:rPr>
          <w:rFonts w:ascii="Arial" w:hAnsi="Arial" w:cs="Arial"/>
          <w:sz w:val="20"/>
          <w:szCs w:val="20"/>
          <w:lang w:val="es-419"/>
        </w:rPr>
      </w:pPr>
      <w:r w:rsidRPr="00251B25">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2145F723" w14:textId="77777777" w:rsidR="00104ACF" w:rsidRPr="00251B25" w:rsidRDefault="00565A14" w:rsidP="00104ACF">
      <w:pPr>
        <w:rPr>
          <w:rFonts w:ascii="Arial" w:hAnsi="Arial" w:cs="Arial"/>
          <w:sz w:val="20"/>
          <w:szCs w:val="20"/>
          <w:lang w:val="es-419"/>
        </w:rPr>
      </w:pPr>
      <w:r>
        <w:rPr>
          <w:rFonts w:ascii="Arial" w:hAnsi="Arial" w:cs="Arial"/>
          <w:sz w:val="20"/>
          <w:szCs w:val="20"/>
          <w:lang w:val="es-419"/>
        </w:rPr>
        <w:pict w14:anchorId="0E9C5C18">
          <v:rect id="_x0000_i1029" style="width:0;height:1.5pt" o:hralign="center" o:hrstd="t" o:hr="t" fillcolor="#a0a0a0" stroked="f"/>
        </w:pict>
      </w:r>
    </w:p>
    <w:p w14:paraId="1426AF5E" w14:textId="77777777" w:rsidR="00104ACF" w:rsidRDefault="00104ACF" w:rsidP="00104ACF">
      <w:pPr>
        <w:jc w:val="both"/>
        <w:rPr>
          <w:rFonts w:ascii="Arial" w:hAnsi="Arial" w:cs="Arial"/>
          <w:b/>
          <w:bCs/>
          <w:sz w:val="20"/>
          <w:szCs w:val="20"/>
        </w:rPr>
      </w:pPr>
    </w:p>
    <w:p w14:paraId="2B225EB9" w14:textId="77777777" w:rsidR="00104ACF" w:rsidRDefault="00104ACF" w:rsidP="00104ACF">
      <w:pPr>
        <w:jc w:val="both"/>
        <w:rPr>
          <w:rFonts w:ascii="Arial" w:hAnsi="Arial" w:cs="Arial"/>
          <w:b/>
          <w:bCs/>
          <w:sz w:val="20"/>
          <w:szCs w:val="20"/>
        </w:rPr>
      </w:pPr>
    </w:p>
    <w:p w14:paraId="6098B42D" w14:textId="77777777" w:rsidR="00104ACF" w:rsidRPr="00251B25" w:rsidRDefault="00104ACF" w:rsidP="00104ACF">
      <w:pPr>
        <w:jc w:val="both"/>
        <w:rPr>
          <w:rFonts w:ascii="Arial" w:hAnsi="Arial" w:cs="Arial"/>
          <w:b/>
          <w:bCs/>
          <w:sz w:val="20"/>
          <w:szCs w:val="20"/>
        </w:rPr>
      </w:pPr>
      <w:r w:rsidRPr="00251B25">
        <w:rPr>
          <w:rFonts w:ascii="Arial" w:hAnsi="Arial" w:cs="Arial"/>
          <w:b/>
          <w:bCs/>
          <w:sz w:val="20"/>
          <w:szCs w:val="20"/>
        </w:rPr>
        <w:t>TURISMO RESPONSABLE</w:t>
      </w:r>
    </w:p>
    <w:p w14:paraId="5D44FB70" w14:textId="77777777" w:rsidR="00104ACF" w:rsidRPr="00251B25" w:rsidRDefault="00104ACF" w:rsidP="00104ACF">
      <w:pPr>
        <w:pStyle w:val="Prrafodelista"/>
        <w:widowControl/>
        <w:numPr>
          <w:ilvl w:val="0"/>
          <w:numId w:val="6"/>
        </w:numPr>
        <w:autoSpaceDE/>
        <w:autoSpaceDN/>
        <w:spacing w:after="160" w:line="259" w:lineRule="auto"/>
        <w:jc w:val="both"/>
        <w:rPr>
          <w:rFonts w:ascii="Arial" w:hAnsi="Arial" w:cs="Arial"/>
          <w:sz w:val="20"/>
          <w:szCs w:val="20"/>
        </w:rPr>
      </w:pPr>
      <w:r w:rsidRPr="00251B25">
        <w:rPr>
          <w:rFonts w:ascii="Arial" w:hAnsi="Arial" w:cs="Arial"/>
          <w:sz w:val="20"/>
          <w:szCs w:val="20"/>
        </w:rPr>
        <w:t xml:space="preserve">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w:t>
      </w:r>
      <w:r w:rsidRPr="00251B25">
        <w:rPr>
          <w:rFonts w:ascii="Arial" w:hAnsi="Arial" w:cs="Arial"/>
          <w:sz w:val="20"/>
          <w:szCs w:val="20"/>
        </w:rPr>
        <w:lastRenderedPageBreak/>
        <w:t>sexual de menores son sancionados penal y administrativamente conforme a la Ley 679 de 2001.</w:t>
      </w:r>
    </w:p>
    <w:p w14:paraId="3A6ED067" w14:textId="77777777" w:rsidR="00104ACF" w:rsidRPr="00251B25" w:rsidRDefault="00104ACF" w:rsidP="00104ACF">
      <w:pPr>
        <w:widowControl/>
        <w:numPr>
          <w:ilvl w:val="0"/>
          <w:numId w:val="5"/>
        </w:numPr>
        <w:autoSpaceDE/>
        <w:autoSpaceDN/>
        <w:spacing w:after="160" w:line="259" w:lineRule="auto"/>
        <w:jc w:val="both"/>
        <w:rPr>
          <w:rFonts w:ascii="Arial" w:hAnsi="Arial" w:cs="Arial"/>
          <w:sz w:val="20"/>
          <w:szCs w:val="20"/>
        </w:rPr>
      </w:pPr>
      <w:r w:rsidRPr="00251B25">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483DDBA8" w14:textId="77777777" w:rsidR="00104ACF" w:rsidRPr="00251B25" w:rsidRDefault="00104ACF" w:rsidP="00104ACF">
      <w:pPr>
        <w:widowControl/>
        <w:numPr>
          <w:ilvl w:val="0"/>
          <w:numId w:val="5"/>
        </w:numPr>
        <w:autoSpaceDE/>
        <w:autoSpaceDN/>
        <w:spacing w:after="160" w:line="259" w:lineRule="auto"/>
        <w:jc w:val="both"/>
        <w:rPr>
          <w:rFonts w:ascii="Arial" w:hAnsi="Arial" w:cs="Arial"/>
          <w:b/>
          <w:bCs/>
          <w:sz w:val="20"/>
          <w:szCs w:val="20"/>
        </w:rPr>
      </w:pPr>
      <w:r w:rsidRPr="00251B25">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08208684" w14:textId="77777777" w:rsidR="00104ACF" w:rsidRPr="00251B25" w:rsidRDefault="00104ACF" w:rsidP="00104ACF">
      <w:pPr>
        <w:widowControl/>
        <w:numPr>
          <w:ilvl w:val="0"/>
          <w:numId w:val="5"/>
        </w:numPr>
        <w:autoSpaceDE/>
        <w:autoSpaceDN/>
        <w:spacing w:after="160" w:line="259" w:lineRule="auto"/>
        <w:jc w:val="both"/>
        <w:rPr>
          <w:rFonts w:ascii="Arial" w:hAnsi="Arial" w:cs="Arial"/>
          <w:sz w:val="20"/>
          <w:szCs w:val="20"/>
        </w:rPr>
      </w:pPr>
      <w:r w:rsidRPr="00251B25">
        <w:rPr>
          <w:rFonts w:ascii="Arial" w:hAnsi="Arial" w:cs="Arial"/>
          <w:sz w:val="20"/>
          <w:szCs w:val="20"/>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62D51832" w14:textId="77777777" w:rsidR="00104ACF" w:rsidRPr="00251B25" w:rsidRDefault="00104ACF" w:rsidP="00104ACF">
      <w:pPr>
        <w:widowControl/>
        <w:numPr>
          <w:ilvl w:val="0"/>
          <w:numId w:val="5"/>
        </w:numPr>
        <w:autoSpaceDE/>
        <w:autoSpaceDN/>
        <w:spacing w:after="160" w:line="259" w:lineRule="auto"/>
        <w:jc w:val="both"/>
        <w:rPr>
          <w:rFonts w:ascii="Arial" w:hAnsi="Arial" w:cs="Arial"/>
          <w:sz w:val="20"/>
          <w:szCs w:val="20"/>
        </w:rPr>
      </w:pPr>
      <w:r w:rsidRPr="00251B25">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240E1061" w14:textId="77777777" w:rsidR="00104ACF" w:rsidRPr="007A586E" w:rsidRDefault="00104ACF" w:rsidP="00104ACF">
      <w:pPr>
        <w:jc w:val="both"/>
        <w:rPr>
          <w:rFonts w:ascii="Arial" w:hAnsi="Arial" w:cs="Arial"/>
          <w:sz w:val="20"/>
          <w:szCs w:val="20"/>
        </w:rPr>
      </w:pPr>
      <w:r>
        <w:rPr>
          <w:rFonts w:ascii="Arial" w:hAnsi="Arial" w:cs="Arial"/>
          <w:sz w:val="20"/>
          <w:szCs w:val="20"/>
        </w:rPr>
        <w:t xml:space="preserve"> </w:t>
      </w:r>
    </w:p>
    <w:p w14:paraId="0A8C566D" w14:textId="77777777" w:rsidR="00655BB9" w:rsidRPr="007B5DE9" w:rsidRDefault="00655BB9" w:rsidP="00225967">
      <w:pPr>
        <w:pStyle w:val="Sinespaciado"/>
        <w:rPr>
          <w:rFonts w:ascii="Arial" w:hAnsi="Arial" w:cs="Arial"/>
          <w:sz w:val="20"/>
          <w:szCs w:val="20"/>
        </w:rPr>
      </w:pPr>
    </w:p>
    <w:sectPr w:rsidR="00655BB9" w:rsidRPr="007B5DE9">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4CB9A" w14:textId="77777777" w:rsidR="00565A14" w:rsidRDefault="00565A14" w:rsidP="0080590D">
      <w:r>
        <w:separator/>
      </w:r>
    </w:p>
  </w:endnote>
  <w:endnote w:type="continuationSeparator" w:id="0">
    <w:p w14:paraId="222E4D8B" w14:textId="77777777" w:rsidR="00565A14" w:rsidRDefault="00565A14" w:rsidP="0080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B7F4F" w14:textId="77777777" w:rsidR="00565A14" w:rsidRDefault="00565A14" w:rsidP="0080590D">
      <w:r>
        <w:separator/>
      </w:r>
    </w:p>
  </w:footnote>
  <w:footnote w:type="continuationSeparator" w:id="0">
    <w:p w14:paraId="67056930" w14:textId="77777777" w:rsidR="00565A14" w:rsidRDefault="00565A14" w:rsidP="0080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C7B1" w14:textId="244B7B79" w:rsidR="0080590D" w:rsidRDefault="00655BB9">
    <w:pPr>
      <w:pStyle w:val="Encabezado"/>
    </w:pPr>
    <w:r>
      <w:rPr>
        <w:noProof/>
      </w:rPr>
      <w:drawing>
        <wp:anchor distT="0" distB="0" distL="114300" distR="114300" simplePos="0" relativeHeight="251658240" behindDoc="1" locked="0" layoutInCell="1" allowOverlap="1" wp14:anchorId="69E7A321" wp14:editId="09398534">
          <wp:simplePos x="0" y="0"/>
          <wp:positionH relativeFrom="page">
            <wp:align>left</wp:align>
          </wp:positionH>
          <wp:positionV relativeFrom="paragraph">
            <wp:posOffset>-440055</wp:posOffset>
          </wp:positionV>
          <wp:extent cx="7793990" cy="1971675"/>
          <wp:effectExtent l="0" t="0" r="0" b="0"/>
          <wp:wrapTight wrapText="bothSides">
            <wp:wrapPolygon edited="0">
              <wp:start x="0" y="0"/>
              <wp:lineTo x="0" y="21287"/>
              <wp:lineTo x="21540" y="21287"/>
              <wp:lineTo x="2154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972" cy="19739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2410"/>
    <w:multiLevelType w:val="hybridMultilevel"/>
    <w:tmpl w:val="85FED5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3B076E"/>
    <w:multiLevelType w:val="hybridMultilevel"/>
    <w:tmpl w:val="7E4E1258"/>
    <w:lvl w:ilvl="0" w:tplc="BB6832AC">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7C16CBE"/>
    <w:multiLevelType w:val="multilevel"/>
    <w:tmpl w:val="0F9E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12C0F"/>
    <w:multiLevelType w:val="hybridMultilevel"/>
    <w:tmpl w:val="59A0E18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5" w15:restartNumberingAfterBreak="0">
    <w:nsid w:val="52B64748"/>
    <w:multiLevelType w:val="multilevel"/>
    <w:tmpl w:val="CF464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2EE"/>
    <w:rsid w:val="000864C1"/>
    <w:rsid w:val="000C6800"/>
    <w:rsid w:val="00101CBA"/>
    <w:rsid w:val="00104ABE"/>
    <w:rsid w:val="00104ACF"/>
    <w:rsid w:val="00174AB4"/>
    <w:rsid w:val="00225967"/>
    <w:rsid w:val="00295106"/>
    <w:rsid w:val="00304778"/>
    <w:rsid w:val="00352BF5"/>
    <w:rsid w:val="003B200B"/>
    <w:rsid w:val="003C58F9"/>
    <w:rsid w:val="004B1165"/>
    <w:rsid w:val="00513364"/>
    <w:rsid w:val="00513485"/>
    <w:rsid w:val="00522162"/>
    <w:rsid w:val="00535646"/>
    <w:rsid w:val="00565A14"/>
    <w:rsid w:val="00575FC7"/>
    <w:rsid w:val="005A6659"/>
    <w:rsid w:val="005C4644"/>
    <w:rsid w:val="005F0F56"/>
    <w:rsid w:val="00655BB9"/>
    <w:rsid w:val="00706F3D"/>
    <w:rsid w:val="007333D4"/>
    <w:rsid w:val="007404E1"/>
    <w:rsid w:val="00745FB9"/>
    <w:rsid w:val="007B5DE9"/>
    <w:rsid w:val="007D0CCF"/>
    <w:rsid w:val="0080590D"/>
    <w:rsid w:val="00816F05"/>
    <w:rsid w:val="008432EE"/>
    <w:rsid w:val="00854254"/>
    <w:rsid w:val="00856ABC"/>
    <w:rsid w:val="00865905"/>
    <w:rsid w:val="009002F9"/>
    <w:rsid w:val="00933165"/>
    <w:rsid w:val="00940148"/>
    <w:rsid w:val="00A01087"/>
    <w:rsid w:val="00A420A3"/>
    <w:rsid w:val="00AB47C5"/>
    <w:rsid w:val="00AC3296"/>
    <w:rsid w:val="00B71689"/>
    <w:rsid w:val="00B9655C"/>
    <w:rsid w:val="00B968DF"/>
    <w:rsid w:val="00C07C74"/>
    <w:rsid w:val="00CD5736"/>
    <w:rsid w:val="00E10C4C"/>
    <w:rsid w:val="00EA1E68"/>
    <w:rsid w:val="00F80DE2"/>
    <w:rsid w:val="00F81133"/>
    <w:rsid w:val="00F815E4"/>
    <w:rsid w:val="00FD5FE0"/>
    <w:rsid w:val="00FF41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43486"/>
  <w15:chartTrackingRefBased/>
  <w15:docId w15:val="{35A484DE-507F-4977-AF98-A3026832F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2EE"/>
    <w:pPr>
      <w:widowControl w:val="0"/>
      <w:autoSpaceDE w:val="0"/>
      <w:autoSpaceDN w:val="0"/>
      <w:spacing w:after="0" w:line="240" w:lineRule="auto"/>
    </w:pPr>
    <w:rPr>
      <w:rFonts w:ascii="Tahoma" w:eastAsia="Tahoma" w:hAnsi="Tahoma" w:cs="Tahom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semiHidden/>
    <w:unhideWhenUsed/>
    <w:qFormat/>
    <w:rsid w:val="008432EE"/>
    <w:rPr>
      <w:sz w:val="18"/>
      <w:szCs w:val="18"/>
    </w:rPr>
  </w:style>
  <w:style w:type="character" w:customStyle="1" w:styleId="TextoindependienteCar">
    <w:name w:val="Texto independiente Car"/>
    <w:basedOn w:val="Fuentedeprrafopredeter"/>
    <w:link w:val="Textoindependiente"/>
    <w:uiPriority w:val="1"/>
    <w:semiHidden/>
    <w:rsid w:val="008432EE"/>
    <w:rPr>
      <w:rFonts w:ascii="Tahoma" w:eastAsia="Tahoma" w:hAnsi="Tahoma" w:cs="Tahoma"/>
      <w:sz w:val="18"/>
      <w:szCs w:val="18"/>
      <w:lang w:val="es-ES"/>
    </w:rPr>
  </w:style>
  <w:style w:type="paragraph" w:styleId="Sinespaciado">
    <w:name w:val="No Spacing"/>
    <w:link w:val="SinespaciadoCar"/>
    <w:uiPriority w:val="1"/>
    <w:qFormat/>
    <w:rsid w:val="008432EE"/>
    <w:pPr>
      <w:widowControl w:val="0"/>
      <w:autoSpaceDE w:val="0"/>
      <w:autoSpaceDN w:val="0"/>
      <w:spacing w:after="0" w:line="240" w:lineRule="auto"/>
    </w:pPr>
    <w:rPr>
      <w:rFonts w:ascii="Tahoma" w:eastAsia="Tahoma" w:hAnsi="Tahoma" w:cs="Tahoma"/>
      <w:lang w:val="es-ES"/>
    </w:rPr>
  </w:style>
  <w:style w:type="character" w:customStyle="1" w:styleId="SinespaciadoCar">
    <w:name w:val="Sin espaciado Car"/>
    <w:basedOn w:val="Fuentedeprrafopredeter"/>
    <w:link w:val="Sinespaciado"/>
    <w:uiPriority w:val="1"/>
    <w:locked/>
    <w:rsid w:val="00513485"/>
    <w:rPr>
      <w:rFonts w:ascii="Tahoma" w:eastAsia="Tahoma" w:hAnsi="Tahoma" w:cs="Tahoma"/>
      <w:lang w:val="es-ES"/>
    </w:rPr>
  </w:style>
  <w:style w:type="paragraph" w:customStyle="1" w:styleId="TableParagraph">
    <w:name w:val="Table Paragraph"/>
    <w:basedOn w:val="Normal"/>
    <w:uiPriority w:val="1"/>
    <w:qFormat/>
    <w:rsid w:val="00F815E4"/>
    <w:rPr>
      <w:rFonts w:ascii="Arial MT" w:eastAsia="Arial MT" w:hAnsi="Arial MT" w:cs="Arial MT"/>
    </w:rPr>
  </w:style>
  <w:style w:type="paragraph" w:customStyle="1" w:styleId="m3743417467232092430msolistparagraph">
    <w:name w:val="m_3743417467232092430msolistparagraph"/>
    <w:basedOn w:val="Normal"/>
    <w:rsid w:val="00856ABC"/>
    <w:pPr>
      <w:widowControl/>
      <w:autoSpaceDE/>
      <w:autoSpaceDN/>
      <w:spacing w:before="100" w:beforeAutospacing="1" w:after="100" w:afterAutospacing="1"/>
    </w:pPr>
    <w:rPr>
      <w:rFonts w:ascii="Calibri" w:eastAsiaTheme="minorHAnsi" w:hAnsi="Calibri" w:cs="Times New Roman"/>
      <w:lang w:val="es-CO" w:eastAsia="es-CO"/>
    </w:rPr>
  </w:style>
  <w:style w:type="paragraph" w:styleId="NormalWeb">
    <w:name w:val="Normal (Web)"/>
    <w:basedOn w:val="Normal"/>
    <w:uiPriority w:val="99"/>
    <w:unhideWhenUsed/>
    <w:rsid w:val="00933165"/>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933165"/>
    <w:rPr>
      <w:b/>
      <w:bCs/>
    </w:rPr>
  </w:style>
  <w:style w:type="character" w:styleId="nfasis">
    <w:name w:val="Emphasis"/>
    <w:basedOn w:val="Fuentedeprrafopredeter"/>
    <w:uiPriority w:val="20"/>
    <w:qFormat/>
    <w:rsid w:val="00225967"/>
    <w:rPr>
      <w:i/>
      <w:iCs/>
    </w:rPr>
  </w:style>
  <w:style w:type="paragraph" w:styleId="Prrafodelista">
    <w:name w:val="List Paragraph"/>
    <w:basedOn w:val="Normal"/>
    <w:uiPriority w:val="34"/>
    <w:qFormat/>
    <w:rsid w:val="007B5DE9"/>
    <w:pPr>
      <w:ind w:left="720"/>
      <w:contextualSpacing/>
    </w:pPr>
  </w:style>
  <w:style w:type="paragraph" w:styleId="Encabezado">
    <w:name w:val="header"/>
    <w:basedOn w:val="Normal"/>
    <w:link w:val="EncabezadoCar"/>
    <w:uiPriority w:val="99"/>
    <w:unhideWhenUsed/>
    <w:rsid w:val="0080590D"/>
    <w:pPr>
      <w:tabs>
        <w:tab w:val="center" w:pos="4419"/>
        <w:tab w:val="right" w:pos="8838"/>
      </w:tabs>
    </w:pPr>
  </w:style>
  <w:style w:type="character" w:customStyle="1" w:styleId="EncabezadoCar">
    <w:name w:val="Encabezado Car"/>
    <w:basedOn w:val="Fuentedeprrafopredeter"/>
    <w:link w:val="Encabezado"/>
    <w:uiPriority w:val="99"/>
    <w:rsid w:val="0080590D"/>
    <w:rPr>
      <w:rFonts w:ascii="Tahoma" w:eastAsia="Tahoma" w:hAnsi="Tahoma" w:cs="Tahoma"/>
      <w:lang w:val="es-ES"/>
    </w:rPr>
  </w:style>
  <w:style w:type="paragraph" w:styleId="Piedepgina">
    <w:name w:val="footer"/>
    <w:basedOn w:val="Normal"/>
    <w:link w:val="PiedepginaCar"/>
    <w:uiPriority w:val="99"/>
    <w:unhideWhenUsed/>
    <w:rsid w:val="0080590D"/>
    <w:pPr>
      <w:tabs>
        <w:tab w:val="center" w:pos="4419"/>
        <w:tab w:val="right" w:pos="8838"/>
      </w:tabs>
    </w:pPr>
  </w:style>
  <w:style w:type="character" w:customStyle="1" w:styleId="PiedepginaCar">
    <w:name w:val="Pie de página Car"/>
    <w:basedOn w:val="Fuentedeprrafopredeter"/>
    <w:link w:val="Piedepgina"/>
    <w:uiPriority w:val="99"/>
    <w:rsid w:val="0080590D"/>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774138">
      <w:bodyDiv w:val="1"/>
      <w:marLeft w:val="0"/>
      <w:marRight w:val="0"/>
      <w:marTop w:val="0"/>
      <w:marBottom w:val="0"/>
      <w:divBdr>
        <w:top w:val="none" w:sz="0" w:space="0" w:color="auto"/>
        <w:left w:val="none" w:sz="0" w:space="0" w:color="auto"/>
        <w:bottom w:val="none" w:sz="0" w:space="0" w:color="auto"/>
        <w:right w:val="none" w:sz="0" w:space="0" w:color="auto"/>
      </w:divBdr>
    </w:div>
    <w:div w:id="392507967">
      <w:bodyDiv w:val="1"/>
      <w:marLeft w:val="0"/>
      <w:marRight w:val="0"/>
      <w:marTop w:val="0"/>
      <w:marBottom w:val="0"/>
      <w:divBdr>
        <w:top w:val="none" w:sz="0" w:space="0" w:color="auto"/>
        <w:left w:val="none" w:sz="0" w:space="0" w:color="auto"/>
        <w:bottom w:val="none" w:sz="0" w:space="0" w:color="auto"/>
        <w:right w:val="none" w:sz="0" w:space="0" w:color="auto"/>
      </w:divBdr>
    </w:div>
    <w:div w:id="418478694">
      <w:bodyDiv w:val="1"/>
      <w:marLeft w:val="0"/>
      <w:marRight w:val="0"/>
      <w:marTop w:val="0"/>
      <w:marBottom w:val="0"/>
      <w:divBdr>
        <w:top w:val="none" w:sz="0" w:space="0" w:color="auto"/>
        <w:left w:val="none" w:sz="0" w:space="0" w:color="auto"/>
        <w:bottom w:val="none" w:sz="0" w:space="0" w:color="auto"/>
        <w:right w:val="none" w:sz="0" w:space="0" w:color="auto"/>
      </w:divBdr>
    </w:div>
    <w:div w:id="537091576">
      <w:bodyDiv w:val="1"/>
      <w:marLeft w:val="0"/>
      <w:marRight w:val="0"/>
      <w:marTop w:val="0"/>
      <w:marBottom w:val="0"/>
      <w:divBdr>
        <w:top w:val="none" w:sz="0" w:space="0" w:color="auto"/>
        <w:left w:val="none" w:sz="0" w:space="0" w:color="auto"/>
        <w:bottom w:val="none" w:sz="0" w:space="0" w:color="auto"/>
        <w:right w:val="none" w:sz="0" w:space="0" w:color="auto"/>
      </w:divBdr>
    </w:div>
    <w:div w:id="552547363">
      <w:bodyDiv w:val="1"/>
      <w:marLeft w:val="0"/>
      <w:marRight w:val="0"/>
      <w:marTop w:val="0"/>
      <w:marBottom w:val="0"/>
      <w:divBdr>
        <w:top w:val="none" w:sz="0" w:space="0" w:color="auto"/>
        <w:left w:val="none" w:sz="0" w:space="0" w:color="auto"/>
        <w:bottom w:val="none" w:sz="0" w:space="0" w:color="auto"/>
        <w:right w:val="none" w:sz="0" w:space="0" w:color="auto"/>
      </w:divBdr>
    </w:div>
    <w:div w:id="656879689">
      <w:bodyDiv w:val="1"/>
      <w:marLeft w:val="0"/>
      <w:marRight w:val="0"/>
      <w:marTop w:val="0"/>
      <w:marBottom w:val="0"/>
      <w:divBdr>
        <w:top w:val="none" w:sz="0" w:space="0" w:color="auto"/>
        <w:left w:val="none" w:sz="0" w:space="0" w:color="auto"/>
        <w:bottom w:val="none" w:sz="0" w:space="0" w:color="auto"/>
        <w:right w:val="none" w:sz="0" w:space="0" w:color="auto"/>
      </w:divBdr>
    </w:div>
    <w:div w:id="685907695">
      <w:bodyDiv w:val="1"/>
      <w:marLeft w:val="0"/>
      <w:marRight w:val="0"/>
      <w:marTop w:val="0"/>
      <w:marBottom w:val="0"/>
      <w:divBdr>
        <w:top w:val="none" w:sz="0" w:space="0" w:color="auto"/>
        <w:left w:val="none" w:sz="0" w:space="0" w:color="auto"/>
        <w:bottom w:val="none" w:sz="0" w:space="0" w:color="auto"/>
        <w:right w:val="none" w:sz="0" w:space="0" w:color="auto"/>
      </w:divBdr>
    </w:div>
    <w:div w:id="757873585">
      <w:bodyDiv w:val="1"/>
      <w:marLeft w:val="0"/>
      <w:marRight w:val="0"/>
      <w:marTop w:val="0"/>
      <w:marBottom w:val="0"/>
      <w:divBdr>
        <w:top w:val="none" w:sz="0" w:space="0" w:color="auto"/>
        <w:left w:val="none" w:sz="0" w:space="0" w:color="auto"/>
        <w:bottom w:val="none" w:sz="0" w:space="0" w:color="auto"/>
        <w:right w:val="none" w:sz="0" w:space="0" w:color="auto"/>
      </w:divBdr>
    </w:div>
    <w:div w:id="769012456">
      <w:bodyDiv w:val="1"/>
      <w:marLeft w:val="0"/>
      <w:marRight w:val="0"/>
      <w:marTop w:val="0"/>
      <w:marBottom w:val="0"/>
      <w:divBdr>
        <w:top w:val="none" w:sz="0" w:space="0" w:color="auto"/>
        <w:left w:val="none" w:sz="0" w:space="0" w:color="auto"/>
        <w:bottom w:val="none" w:sz="0" w:space="0" w:color="auto"/>
        <w:right w:val="none" w:sz="0" w:space="0" w:color="auto"/>
      </w:divBdr>
    </w:div>
    <w:div w:id="966473285">
      <w:bodyDiv w:val="1"/>
      <w:marLeft w:val="0"/>
      <w:marRight w:val="0"/>
      <w:marTop w:val="0"/>
      <w:marBottom w:val="0"/>
      <w:divBdr>
        <w:top w:val="none" w:sz="0" w:space="0" w:color="auto"/>
        <w:left w:val="none" w:sz="0" w:space="0" w:color="auto"/>
        <w:bottom w:val="none" w:sz="0" w:space="0" w:color="auto"/>
        <w:right w:val="none" w:sz="0" w:space="0" w:color="auto"/>
      </w:divBdr>
    </w:div>
    <w:div w:id="1003707093">
      <w:bodyDiv w:val="1"/>
      <w:marLeft w:val="0"/>
      <w:marRight w:val="0"/>
      <w:marTop w:val="0"/>
      <w:marBottom w:val="0"/>
      <w:divBdr>
        <w:top w:val="none" w:sz="0" w:space="0" w:color="auto"/>
        <w:left w:val="none" w:sz="0" w:space="0" w:color="auto"/>
        <w:bottom w:val="none" w:sz="0" w:space="0" w:color="auto"/>
        <w:right w:val="none" w:sz="0" w:space="0" w:color="auto"/>
      </w:divBdr>
    </w:div>
    <w:div w:id="1026831045">
      <w:bodyDiv w:val="1"/>
      <w:marLeft w:val="0"/>
      <w:marRight w:val="0"/>
      <w:marTop w:val="0"/>
      <w:marBottom w:val="0"/>
      <w:divBdr>
        <w:top w:val="none" w:sz="0" w:space="0" w:color="auto"/>
        <w:left w:val="none" w:sz="0" w:space="0" w:color="auto"/>
        <w:bottom w:val="none" w:sz="0" w:space="0" w:color="auto"/>
        <w:right w:val="none" w:sz="0" w:space="0" w:color="auto"/>
      </w:divBdr>
    </w:div>
    <w:div w:id="1404135875">
      <w:bodyDiv w:val="1"/>
      <w:marLeft w:val="0"/>
      <w:marRight w:val="0"/>
      <w:marTop w:val="0"/>
      <w:marBottom w:val="0"/>
      <w:divBdr>
        <w:top w:val="none" w:sz="0" w:space="0" w:color="auto"/>
        <w:left w:val="none" w:sz="0" w:space="0" w:color="auto"/>
        <w:bottom w:val="none" w:sz="0" w:space="0" w:color="auto"/>
        <w:right w:val="none" w:sz="0" w:space="0" w:color="auto"/>
      </w:divBdr>
    </w:div>
    <w:div w:id="1406803054">
      <w:bodyDiv w:val="1"/>
      <w:marLeft w:val="0"/>
      <w:marRight w:val="0"/>
      <w:marTop w:val="0"/>
      <w:marBottom w:val="0"/>
      <w:divBdr>
        <w:top w:val="none" w:sz="0" w:space="0" w:color="auto"/>
        <w:left w:val="none" w:sz="0" w:space="0" w:color="auto"/>
        <w:bottom w:val="none" w:sz="0" w:space="0" w:color="auto"/>
        <w:right w:val="none" w:sz="0" w:space="0" w:color="auto"/>
      </w:divBdr>
    </w:div>
    <w:div w:id="1546528381">
      <w:bodyDiv w:val="1"/>
      <w:marLeft w:val="0"/>
      <w:marRight w:val="0"/>
      <w:marTop w:val="0"/>
      <w:marBottom w:val="0"/>
      <w:divBdr>
        <w:top w:val="none" w:sz="0" w:space="0" w:color="auto"/>
        <w:left w:val="none" w:sz="0" w:space="0" w:color="auto"/>
        <w:bottom w:val="none" w:sz="0" w:space="0" w:color="auto"/>
        <w:right w:val="none" w:sz="0" w:space="0" w:color="auto"/>
      </w:divBdr>
    </w:div>
    <w:div w:id="198523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Orden de nombre" Version="2003"/>
</file>

<file path=customXml/itemProps1.xml><?xml version="1.0" encoding="utf-8"?>
<ds:datastoreItem xmlns:ds="http://schemas.openxmlformats.org/officeDocument/2006/customXml" ds:itemID="{F2DA3F3B-904C-4F6E-A5A9-EDC98E20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3088</Words>
  <Characters>16986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ivano cristiano garzon</dc:creator>
  <cp:keywords/>
  <dc:description/>
  <cp:lastModifiedBy>USUARIO</cp:lastModifiedBy>
  <cp:revision>32</cp:revision>
  <cp:lastPrinted>2026-10-09T19:42:00Z</cp:lastPrinted>
  <dcterms:created xsi:type="dcterms:W3CDTF">2026-08-31T17:47:00Z</dcterms:created>
  <dcterms:modified xsi:type="dcterms:W3CDTF">2026-10-13T16:26:00Z</dcterms:modified>
</cp:coreProperties>
</file>